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0548976C">
                <wp:simplePos x="0" y="0"/>
                <wp:positionH relativeFrom="column">
                  <wp:posOffset>-352180</wp:posOffset>
                </wp:positionH>
                <wp:positionV relativeFrom="paragraph">
                  <wp:posOffset>6350</wp:posOffset>
                </wp:positionV>
                <wp:extent cx="7629770" cy="1421546"/>
                <wp:effectExtent l="38100" t="19050" r="66675"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77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7.75pt;margin-top:.5pt;width:600.75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" adj=",5398"/>
            </w:pict>
          </mc:Fallback>
        </mc:AlternateContent>
      </w:r>
    </w:p>
    <w:p w14:paraId="495784B6" w14:textId="10490AC3" w:rsidR="00B6013A" w:rsidRPr="008C3EBF" w:rsidRDefault="001D41E3" w:rsidP="00E532E2">
      <w:pPr>
        <w:spacing w:after="0"/>
      </w:pPr>
      <w:r>
        <w:rPr>
          <w:noProof/>
        </w:rPr>
        <mc:AlternateContent>
          <mc:Choice Requires="wps">
            <w:drawing>
              <wp:anchor distT="0" distB="0" distL="114300" distR="114300" simplePos="0" relativeHeight="251656704" behindDoc="0" locked="0" layoutInCell="1" allowOverlap="1" wp14:anchorId="21C49E7B" wp14:editId="5D9C569F">
                <wp:simplePos x="0" y="0"/>
                <wp:positionH relativeFrom="column">
                  <wp:posOffset>631195</wp:posOffset>
                </wp:positionH>
                <wp:positionV relativeFrom="paragraph">
                  <wp:posOffset>73687</wp:posOffset>
                </wp:positionV>
                <wp:extent cx="814508" cy="819150"/>
                <wp:effectExtent l="0" t="0" r="2413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508" cy="819150"/>
                        </a:xfrm>
                        <a:prstGeom prst="rect">
                          <a:avLst/>
                        </a:prstGeom>
                        <a:solidFill>
                          <a:srgbClr val="FFFFFF"/>
                        </a:solidFill>
                        <a:ln w="9525">
                          <a:solidFill>
                            <a:srgbClr val="000000"/>
                          </a:solidFill>
                          <a:miter lim="800000"/>
                          <a:headEnd/>
                          <a:tailEnd/>
                        </a:ln>
                      </wps:spPr>
                      <wps:txbx>
                        <w:txbxContent>
                          <w:p w14:paraId="59E2946C" w14:textId="60A7308F" w:rsidR="004E3D61" w:rsidRDefault="004E3D61" w:rsidP="006C1BFA">
                            <w:pPr>
                              <w:spacing w:after="0"/>
                              <w:jc w:val="center"/>
                              <w:rPr>
                                <w:rFonts w:ascii="Georgia" w:hAnsi="Georgia"/>
                                <w:b/>
                              </w:rPr>
                            </w:pPr>
                            <w:r>
                              <w:rPr>
                                <w:rFonts w:ascii="Georgia" w:hAnsi="Georgia"/>
                                <w:b/>
                              </w:rPr>
                              <w:t>09</w:t>
                            </w:r>
                          </w:p>
                          <w:p w14:paraId="6464CDD2" w14:textId="347B15DF" w:rsidR="004E3D61" w:rsidRDefault="004E3D61" w:rsidP="008F296D">
                            <w:pPr>
                              <w:spacing w:after="0"/>
                              <w:rPr>
                                <w:rFonts w:ascii="Georgia" w:hAnsi="Georgia"/>
                                <w:b/>
                              </w:rPr>
                            </w:pPr>
                            <w:r>
                              <w:rPr>
                                <w:rFonts w:ascii="Georgia" w:hAnsi="Georgia"/>
                                <w:b/>
                              </w:rPr>
                              <w:t>апреля</w:t>
                            </w:r>
                          </w:p>
                          <w:p w14:paraId="0A38E249" w14:textId="38CB8442" w:rsidR="004E3D61" w:rsidRDefault="004E3D61" w:rsidP="007C3191">
                            <w:pPr>
                              <w:spacing w:after="0"/>
                              <w:jc w:val="center"/>
                              <w:rPr>
                                <w:rFonts w:ascii="Georgia" w:hAnsi="Georgia"/>
                                <w:b/>
                              </w:rPr>
                            </w:pPr>
                            <w:r>
                              <w:rPr>
                                <w:rFonts w:ascii="Georgia" w:hAnsi="Georgia"/>
                                <w:b/>
                              </w:rPr>
                              <w:t>2025</w:t>
                            </w:r>
                          </w:p>
                          <w:p w14:paraId="434DBAB3" w14:textId="77777777" w:rsidR="004E3D61" w:rsidRPr="008C3EBF" w:rsidRDefault="004E3D61"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9.7pt;margin-top:5.8pt;width:64.1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">
                <v:textbox>
                  <w:txbxContent>
                    <w:p w14:paraId="59E2946C" w14:textId="60A7308F" w:rsidR="004E3D61" w:rsidRDefault="004E3D61" w:rsidP="006C1BFA">
                      <w:pPr>
                        <w:spacing w:after="0"/>
                        <w:jc w:val="center"/>
                        <w:rPr>
                          <w:rFonts w:ascii="Georgia" w:hAnsi="Georgia"/>
                          <w:b/>
                        </w:rPr>
                      </w:pPr>
                      <w:r>
                        <w:rPr>
                          <w:rFonts w:ascii="Georgia" w:hAnsi="Georgia"/>
                          <w:b/>
                        </w:rPr>
                        <w:t>09</w:t>
                      </w:r>
                    </w:p>
                    <w:p w14:paraId="6464CDD2" w14:textId="347B15DF" w:rsidR="004E3D61" w:rsidRDefault="004E3D61" w:rsidP="008F296D">
                      <w:pPr>
                        <w:spacing w:after="0"/>
                        <w:rPr>
                          <w:rFonts w:ascii="Georgia" w:hAnsi="Georgia"/>
                          <w:b/>
                        </w:rPr>
                      </w:pPr>
                      <w:r>
                        <w:rPr>
                          <w:rFonts w:ascii="Georgia" w:hAnsi="Georgia"/>
                          <w:b/>
                        </w:rPr>
                        <w:t>апреля</w:t>
                      </w:r>
                    </w:p>
                    <w:p w14:paraId="0A38E249" w14:textId="38CB8442" w:rsidR="004E3D61" w:rsidRDefault="004E3D61" w:rsidP="007C3191">
                      <w:pPr>
                        <w:spacing w:after="0"/>
                        <w:jc w:val="center"/>
                        <w:rPr>
                          <w:rFonts w:ascii="Georgia" w:hAnsi="Georgia"/>
                          <w:b/>
                        </w:rPr>
                      </w:pPr>
                      <w:r>
                        <w:rPr>
                          <w:rFonts w:ascii="Georgia" w:hAnsi="Georgia"/>
                          <w:b/>
                        </w:rPr>
                        <w:t>2025</w:t>
                      </w:r>
                    </w:p>
                    <w:p w14:paraId="434DBAB3" w14:textId="77777777" w:rsidR="004E3D61" w:rsidRPr="008C3EBF" w:rsidRDefault="004E3D61"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D2EA46B">
                <wp:simplePos x="0" y="0"/>
                <wp:positionH relativeFrom="column">
                  <wp:posOffset>5402980</wp:posOffset>
                </wp:positionH>
                <wp:positionV relativeFrom="paragraph">
                  <wp:posOffset>71776</wp:posOffset>
                </wp:positionV>
                <wp:extent cx="906263" cy="819150"/>
                <wp:effectExtent l="0" t="0" r="2730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263" cy="819150"/>
                        </a:xfrm>
                        <a:prstGeom prst="rect">
                          <a:avLst/>
                        </a:prstGeom>
                        <a:solidFill>
                          <a:srgbClr val="FFFFFF"/>
                        </a:solidFill>
                        <a:ln w="9525">
                          <a:solidFill>
                            <a:srgbClr val="000000"/>
                          </a:solidFill>
                          <a:miter lim="800000"/>
                          <a:headEnd/>
                          <a:tailEnd/>
                        </a:ln>
                      </wps:spPr>
                      <wps:txbx>
                        <w:txbxContent>
                          <w:p w14:paraId="5B4AC9E6" w14:textId="77777777" w:rsidR="004E3D61" w:rsidRDefault="004E3D61" w:rsidP="007C3191">
                            <w:pPr>
                              <w:spacing w:after="0"/>
                              <w:jc w:val="center"/>
                              <w:rPr>
                                <w:rFonts w:ascii="Georgia" w:hAnsi="Georgia"/>
                                <w:b/>
                              </w:rPr>
                            </w:pPr>
                          </w:p>
                          <w:p w14:paraId="5F3060A8" w14:textId="74666696" w:rsidR="004E3D61" w:rsidRPr="008C3EBF" w:rsidRDefault="004E3D61" w:rsidP="007C3191">
                            <w:pPr>
                              <w:spacing w:after="0"/>
                              <w:jc w:val="center"/>
                              <w:rPr>
                                <w:rFonts w:ascii="Georgia" w:hAnsi="Georgia"/>
                                <w:b/>
                              </w:rPr>
                            </w:pPr>
                            <w:r>
                              <w:rPr>
                                <w:rFonts w:ascii="Georgia" w:hAnsi="Georgia"/>
                                <w:b/>
                              </w:rPr>
                              <w:t>№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25.45pt;margin-top:5.65pt;width:71.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">
                <v:textbox>
                  <w:txbxContent>
                    <w:p w14:paraId="5B4AC9E6" w14:textId="77777777" w:rsidR="004E3D61" w:rsidRDefault="004E3D61" w:rsidP="007C3191">
                      <w:pPr>
                        <w:spacing w:after="0"/>
                        <w:jc w:val="center"/>
                        <w:rPr>
                          <w:rFonts w:ascii="Georgia" w:hAnsi="Georgia"/>
                          <w:b/>
                        </w:rPr>
                      </w:pPr>
                    </w:p>
                    <w:p w14:paraId="5F3060A8" w14:textId="74666696" w:rsidR="004E3D61" w:rsidRPr="008C3EBF" w:rsidRDefault="004E3D61" w:rsidP="007C3191">
                      <w:pPr>
                        <w:spacing w:after="0"/>
                        <w:jc w:val="center"/>
                        <w:rPr>
                          <w:rFonts w:ascii="Georgia" w:hAnsi="Georgia"/>
                          <w:b/>
                        </w:rPr>
                      </w:pPr>
                      <w:r>
                        <w:rPr>
                          <w:rFonts w:ascii="Georgia" w:hAnsi="Georgia"/>
                          <w:b/>
                        </w:rPr>
                        <w:t>№ 18</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6DE893F9">
                <wp:simplePos x="0" y="0"/>
                <wp:positionH relativeFrom="column">
                  <wp:posOffset>1630119</wp:posOffset>
                </wp:positionH>
                <wp:positionV relativeFrom="paragraph">
                  <wp:posOffset>45245</wp:posOffset>
                </wp:positionV>
                <wp:extent cx="3657269" cy="899032"/>
                <wp:effectExtent l="0" t="0" r="19685" b="1587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269" cy="899032"/>
                        </a:xfrm>
                        <a:prstGeom prst="rect">
                          <a:avLst/>
                        </a:prstGeom>
                        <a:solidFill>
                          <a:srgbClr val="FFFFFF"/>
                        </a:solidFill>
                        <a:ln w="9525">
                          <a:solidFill>
                            <a:srgbClr val="000000"/>
                          </a:solidFill>
                          <a:miter lim="800000"/>
                          <a:headEnd/>
                          <a:tailEnd/>
                        </a:ln>
                      </wps:spPr>
                      <wps:txbx>
                        <w:txbxContent>
                          <w:p w14:paraId="349A9E32" w14:textId="77777777" w:rsidR="004E3D61" w:rsidRPr="008C3EBF" w:rsidRDefault="004E3D6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E3D61" w:rsidRPr="008C3EBF" w:rsidRDefault="004E3D61" w:rsidP="007C3191">
                            <w:pPr>
                              <w:spacing w:after="0"/>
                              <w:jc w:val="center"/>
                              <w:rPr>
                                <w:rFonts w:ascii="Georgia" w:hAnsi="Georgia"/>
                                <w:b/>
                                <w:i/>
                                <w:sz w:val="36"/>
                                <w:szCs w:val="36"/>
                              </w:rPr>
                            </w:pPr>
                            <w:r w:rsidRPr="008C3EBF">
                              <w:rPr>
                                <w:rFonts w:ascii="Georgia" w:hAnsi="Georgia"/>
                                <w:b/>
                                <w:i/>
                                <w:sz w:val="36"/>
                                <w:szCs w:val="36"/>
                              </w:rPr>
                              <w:t>СЕНТЯБРЬСКИЙ В</w:t>
                            </w:r>
                            <w:bookmarkStart w:id="0" w:name="_GoBack"/>
                            <w:bookmarkEnd w:id="0"/>
                            <w:r w:rsidRPr="008C3EBF">
                              <w:rPr>
                                <w:rFonts w:ascii="Georgia" w:hAnsi="Georgia"/>
                                <w:b/>
                                <w:i/>
                                <w:sz w:val="36"/>
                                <w:szCs w:val="36"/>
                              </w:rPr>
                              <w:t>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28.35pt;margin-top:3.55pt;width:287.95pt;height:7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">
                <v:textbox>
                  <w:txbxContent>
                    <w:p w14:paraId="349A9E32" w14:textId="77777777" w:rsidR="004E3D61" w:rsidRPr="008C3EBF" w:rsidRDefault="004E3D6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E3D61" w:rsidRPr="008C3EBF" w:rsidRDefault="004E3D6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8D98B30" w14:textId="77777777" w:rsidR="00EA67EA" w:rsidRDefault="00EA67EA" w:rsidP="00321DC3">
      <w:pPr>
        <w:spacing w:after="0" w:line="240" w:lineRule="auto"/>
        <w:jc w:val="both"/>
        <w:rPr>
          <w:rFonts w:ascii="Times New Roman" w:hAnsi="Times New Roman"/>
          <w:b/>
          <w:sz w:val="18"/>
          <w:szCs w:val="18"/>
        </w:rPr>
      </w:pPr>
    </w:p>
    <w:p w14:paraId="0CBD6FE8" w14:textId="77777777" w:rsidR="00EA67EA" w:rsidRDefault="00EA67EA" w:rsidP="00321DC3">
      <w:pPr>
        <w:spacing w:after="0" w:line="240" w:lineRule="auto"/>
        <w:jc w:val="both"/>
        <w:rPr>
          <w:rFonts w:ascii="Times New Roman" w:hAnsi="Times New Roman"/>
          <w:b/>
          <w:sz w:val="18"/>
          <w:szCs w:val="18"/>
        </w:rPr>
      </w:pPr>
    </w:p>
    <w:p w14:paraId="5A7AC4FC" w14:textId="77777777" w:rsidR="00EA67EA" w:rsidRDefault="00EA67EA" w:rsidP="00321DC3">
      <w:pPr>
        <w:spacing w:after="0" w:line="240" w:lineRule="auto"/>
        <w:jc w:val="both"/>
        <w:rPr>
          <w:rFonts w:ascii="Times New Roman" w:hAnsi="Times New Roman"/>
          <w:b/>
          <w:sz w:val="18"/>
          <w:szCs w:val="18"/>
        </w:rPr>
      </w:pPr>
    </w:p>
    <w:p w14:paraId="3F2C4E98" w14:textId="54E28AF5" w:rsidR="00321DC3" w:rsidRDefault="00321DC3" w:rsidP="00321DC3">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7F4BD2">
        <w:rPr>
          <w:rFonts w:ascii="Times New Roman" w:hAnsi="Times New Roman"/>
          <w:b/>
          <w:sz w:val="18"/>
          <w:szCs w:val="18"/>
        </w:rPr>
        <w:t>2</w:t>
      </w:r>
    </w:p>
    <w:p w14:paraId="2DB4BDC4" w14:textId="6012860C" w:rsidR="007F4BD2" w:rsidRDefault="007F4BD2" w:rsidP="007F4BD2">
      <w:pPr>
        <w:spacing w:after="0" w:line="240" w:lineRule="auto"/>
        <w:rPr>
          <w:rFonts w:ascii="Times New Roman" w:hAnsi="Times New Roman"/>
          <w:sz w:val="18"/>
          <w:szCs w:val="18"/>
        </w:rPr>
      </w:pPr>
      <w:r>
        <w:rPr>
          <w:rFonts w:ascii="Times New Roman" w:hAnsi="Times New Roman"/>
          <w:sz w:val="18"/>
          <w:szCs w:val="18"/>
        </w:rPr>
        <w:t xml:space="preserve">№45-па от </w:t>
      </w:r>
      <w:r w:rsidR="00821F01">
        <w:rPr>
          <w:rFonts w:ascii="Times New Roman" w:hAnsi="Times New Roman"/>
          <w:sz w:val="18"/>
          <w:szCs w:val="18"/>
        </w:rPr>
        <w:t>07</w:t>
      </w:r>
      <w:r>
        <w:rPr>
          <w:rFonts w:ascii="Times New Roman" w:hAnsi="Times New Roman"/>
          <w:sz w:val="18"/>
          <w:szCs w:val="18"/>
        </w:rPr>
        <w:t>.04</w:t>
      </w:r>
      <w:r w:rsidR="00321DC3" w:rsidRPr="005E5F16">
        <w:rPr>
          <w:rFonts w:ascii="Times New Roman" w:hAnsi="Times New Roman"/>
          <w:sz w:val="18"/>
          <w:szCs w:val="18"/>
        </w:rPr>
        <w:t>.2025 года «</w:t>
      </w:r>
      <w:r w:rsidR="00821F01" w:rsidRPr="00821F01">
        <w:rPr>
          <w:rFonts w:ascii="Times New Roman" w:hAnsi="Times New Roman"/>
          <w:sz w:val="18"/>
          <w:szCs w:val="18"/>
        </w:rPr>
        <w:t>О назначении публичных слушаний</w:t>
      </w:r>
    </w:p>
    <w:p w14:paraId="552A22A2" w14:textId="2EB9F333" w:rsidR="001B5A8F" w:rsidRDefault="001B5A8F" w:rsidP="00321DC3">
      <w:pPr>
        <w:spacing w:after="0" w:line="240" w:lineRule="auto"/>
        <w:rPr>
          <w:rFonts w:ascii="Times New Roman" w:hAnsi="Times New Roman"/>
          <w:sz w:val="18"/>
          <w:szCs w:val="18"/>
        </w:rPr>
      </w:pPr>
    </w:p>
    <w:p w14:paraId="066B022D" w14:textId="2DC7FCD8" w:rsidR="00FE000F" w:rsidRPr="00FE000F" w:rsidRDefault="00FE000F" w:rsidP="00FE000F">
      <w:pPr>
        <w:spacing w:after="0" w:line="240" w:lineRule="auto"/>
        <w:rPr>
          <w:rFonts w:ascii="Times New Roman" w:hAnsi="Times New Roman"/>
          <w:sz w:val="18"/>
          <w:szCs w:val="18"/>
        </w:rPr>
      </w:pPr>
      <w:r w:rsidRPr="00FE000F">
        <w:rPr>
          <w:rFonts w:ascii="Times New Roman" w:hAnsi="Times New Roman"/>
          <w:b/>
          <w:sz w:val="18"/>
          <w:szCs w:val="18"/>
        </w:rPr>
        <w:t>ОПОВЕЩЕНИЕ</w:t>
      </w:r>
      <w:r>
        <w:rPr>
          <w:rFonts w:ascii="Times New Roman" w:hAnsi="Times New Roman"/>
          <w:sz w:val="18"/>
          <w:szCs w:val="18"/>
        </w:rPr>
        <w:t xml:space="preserve">                                                                                                                                                             32</w:t>
      </w:r>
    </w:p>
    <w:p w14:paraId="4C7F80FC" w14:textId="523F20A9" w:rsidR="001B5A8F" w:rsidRDefault="00FE000F" w:rsidP="00FE000F">
      <w:pPr>
        <w:spacing w:after="0" w:line="240" w:lineRule="auto"/>
        <w:rPr>
          <w:rFonts w:ascii="Times New Roman" w:hAnsi="Times New Roman"/>
          <w:sz w:val="18"/>
          <w:szCs w:val="18"/>
        </w:rPr>
      </w:pPr>
      <w:r w:rsidRPr="00FE000F">
        <w:rPr>
          <w:rFonts w:ascii="Times New Roman" w:hAnsi="Times New Roman"/>
          <w:sz w:val="18"/>
          <w:szCs w:val="18"/>
        </w:rPr>
        <w:t>Оповещение о проведении общественных обсуждений</w:t>
      </w:r>
    </w:p>
    <w:p w14:paraId="52841F1C" w14:textId="77777777" w:rsidR="001B5A8F" w:rsidRDefault="001B5A8F" w:rsidP="00AB4FD1">
      <w:pPr>
        <w:spacing w:after="0" w:line="240" w:lineRule="auto"/>
        <w:rPr>
          <w:rFonts w:ascii="Times New Roman" w:hAnsi="Times New Roman"/>
          <w:sz w:val="18"/>
          <w:szCs w:val="18"/>
        </w:rPr>
      </w:pPr>
    </w:p>
    <w:p w14:paraId="32A2265B" w14:textId="538B96AA" w:rsidR="004E3D61" w:rsidRDefault="004E3D61" w:rsidP="004E3D61">
      <w:pPr>
        <w:spacing w:after="0" w:line="240" w:lineRule="auto"/>
        <w:rPr>
          <w:rFonts w:ascii="Times New Roman" w:hAnsi="Times New Roman"/>
          <w:sz w:val="18"/>
          <w:szCs w:val="18"/>
        </w:rPr>
      </w:pPr>
      <w:r w:rsidRPr="004E3D61">
        <w:rPr>
          <w:rFonts w:ascii="Times New Roman" w:hAnsi="Times New Roman"/>
          <w:b/>
        </w:rPr>
        <w:t>Дополнительное соглашение</w:t>
      </w:r>
      <w:r w:rsidRPr="004E3D61">
        <w:rPr>
          <w:rFonts w:ascii="Times New Roman" w:hAnsi="Times New Roman"/>
          <w:sz w:val="18"/>
          <w:szCs w:val="18"/>
        </w:rPr>
        <w:t xml:space="preserve"> </w:t>
      </w:r>
      <w:r w:rsidR="006D66CA">
        <w:rPr>
          <w:rFonts w:ascii="Times New Roman" w:hAnsi="Times New Roman"/>
          <w:sz w:val="18"/>
          <w:szCs w:val="18"/>
        </w:rPr>
        <w:t xml:space="preserve">                                                                                                                           33</w:t>
      </w:r>
    </w:p>
    <w:p w14:paraId="17F1F351" w14:textId="77777777" w:rsidR="006D66CA" w:rsidRDefault="004E3D61" w:rsidP="004E3D61">
      <w:pPr>
        <w:spacing w:after="0" w:line="240" w:lineRule="auto"/>
        <w:rPr>
          <w:rFonts w:ascii="Times New Roman" w:hAnsi="Times New Roman"/>
          <w:sz w:val="18"/>
          <w:szCs w:val="18"/>
        </w:rPr>
      </w:pPr>
      <w:r>
        <w:rPr>
          <w:rFonts w:ascii="Times New Roman" w:hAnsi="Times New Roman"/>
          <w:sz w:val="18"/>
          <w:szCs w:val="18"/>
        </w:rPr>
        <w:t xml:space="preserve">№ 1 от 08.04.2025 г </w:t>
      </w:r>
      <w:r w:rsidRPr="004E3D61">
        <w:rPr>
          <w:rFonts w:ascii="Times New Roman" w:hAnsi="Times New Roman"/>
          <w:sz w:val="18"/>
          <w:szCs w:val="18"/>
        </w:rPr>
        <w:t xml:space="preserve">к Соглашению о предоставлении иных межбюджетных </w:t>
      </w:r>
    </w:p>
    <w:p w14:paraId="5FFE5A11" w14:textId="77777777" w:rsidR="006D66CA" w:rsidRDefault="004E3D61" w:rsidP="004E3D61">
      <w:pPr>
        <w:spacing w:after="0" w:line="240" w:lineRule="auto"/>
        <w:rPr>
          <w:rFonts w:ascii="Times New Roman" w:hAnsi="Times New Roman"/>
          <w:sz w:val="18"/>
          <w:szCs w:val="18"/>
        </w:rPr>
      </w:pPr>
      <w:r w:rsidRPr="004E3D61">
        <w:rPr>
          <w:rFonts w:ascii="Times New Roman" w:hAnsi="Times New Roman"/>
          <w:sz w:val="18"/>
          <w:szCs w:val="18"/>
        </w:rPr>
        <w:t>трансфертов из бюджета Нефтеюганского рай</w:t>
      </w:r>
      <w:r>
        <w:rPr>
          <w:rFonts w:ascii="Times New Roman" w:hAnsi="Times New Roman"/>
          <w:sz w:val="18"/>
          <w:szCs w:val="18"/>
        </w:rPr>
        <w:t xml:space="preserve">она </w:t>
      </w:r>
      <w:proofErr w:type="gramStart"/>
      <w:r>
        <w:rPr>
          <w:rFonts w:ascii="Times New Roman" w:hAnsi="Times New Roman"/>
          <w:sz w:val="18"/>
          <w:szCs w:val="18"/>
        </w:rPr>
        <w:t>муниципальному</w:t>
      </w:r>
      <w:proofErr w:type="gramEnd"/>
      <w:r>
        <w:rPr>
          <w:rFonts w:ascii="Times New Roman" w:hAnsi="Times New Roman"/>
          <w:sz w:val="18"/>
          <w:szCs w:val="18"/>
        </w:rPr>
        <w:t xml:space="preserve"> </w:t>
      </w:r>
    </w:p>
    <w:p w14:paraId="31AA4DAA" w14:textId="3BD23071" w:rsidR="001B5A8F" w:rsidRDefault="004E3D61" w:rsidP="004E3D61">
      <w:pPr>
        <w:spacing w:after="0" w:line="240" w:lineRule="auto"/>
        <w:rPr>
          <w:rFonts w:ascii="Times New Roman" w:hAnsi="Times New Roman"/>
          <w:sz w:val="18"/>
          <w:szCs w:val="18"/>
        </w:rPr>
      </w:pPr>
      <w:r>
        <w:rPr>
          <w:rFonts w:ascii="Times New Roman" w:hAnsi="Times New Roman"/>
          <w:sz w:val="18"/>
          <w:szCs w:val="18"/>
        </w:rPr>
        <w:t xml:space="preserve">образованию </w:t>
      </w:r>
      <w:r w:rsidRPr="004E3D61">
        <w:rPr>
          <w:rFonts w:ascii="Times New Roman" w:hAnsi="Times New Roman"/>
          <w:sz w:val="18"/>
          <w:szCs w:val="18"/>
        </w:rPr>
        <w:t xml:space="preserve">сельское поселение </w:t>
      </w:r>
      <w:proofErr w:type="gramStart"/>
      <w:r w:rsidRPr="004E3D61">
        <w:rPr>
          <w:rFonts w:ascii="Times New Roman" w:hAnsi="Times New Roman"/>
          <w:sz w:val="18"/>
          <w:szCs w:val="18"/>
        </w:rPr>
        <w:t>Сентябрьский</w:t>
      </w:r>
      <w:proofErr w:type="gramEnd"/>
      <w:r w:rsidRPr="004E3D61">
        <w:rPr>
          <w:rFonts w:ascii="Times New Roman" w:hAnsi="Times New Roman"/>
          <w:sz w:val="18"/>
          <w:szCs w:val="18"/>
        </w:rPr>
        <w:t xml:space="preserve"> от 23.01.2025 № 13</w:t>
      </w:r>
    </w:p>
    <w:p w14:paraId="6D723A16" w14:textId="77777777" w:rsidR="001B5A8F" w:rsidRDefault="001B5A8F" w:rsidP="00AB4FD1">
      <w:pPr>
        <w:spacing w:after="0" w:line="240" w:lineRule="auto"/>
        <w:rPr>
          <w:rFonts w:ascii="Times New Roman" w:hAnsi="Times New Roman"/>
          <w:sz w:val="18"/>
          <w:szCs w:val="18"/>
        </w:rPr>
      </w:pPr>
    </w:p>
    <w:p w14:paraId="13CD8802" w14:textId="2D1FE109" w:rsidR="004E3D61" w:rsidRPr="004E3D61" w:rsidRDefault="004E3D61" w:rsidP="004E3D61">
      <w:pPr>
        <w:spacing w:after="0" w:line="240" w:lineRule="auto"/>
        <w:rPr>
          <w:rFonts w:ascii="Times New Roman" w:hAnsi="Times New Roman"/>
          <w:b/>
        </w:rPr>
      </w:pPr>
      <w:r w:rsidRPr="004E3D61">
        <w:rPr>
          <w:rFonts w:ascii="Times New Roman" w:hAnsi="Times New Roman"/>
          <w:b/>
        </w:rPr>
        <w:t xml:space="preserve">Соглашение </w:t>
      </w:r>
      <w:r w:rsidR="006D66CA">
        <w:rPr>
          <w:rFonts w:ascii="Times New Roman" w:hAnsi="Times New Roman"/>
          <w:b/>
        </w:rPr>
        <w:t xml:space="preserve">                                                                                                                                  41</w:t>
      </w:r>
    </w:p>
    <w:p w14:paraId="099938F8" w14:textId="77777777" w:rsidR="006D66CA" w:rsidRDefault="004E3D61" w:rsidP="004E3D61">
      <w:pPr>
        <w:spacing w:after="0" w:line="240" w:lineRule="auto"/>
        <w:rPr>
          <w:rFonts w:ascii="Times New Roman" w:hAnsi="Times New Roman"/>
          <w:sz w:val="18"/>
          <w:szCs w:val="18"/>
        </w:rPr>
      </w:pPr>
      <w:r>
        <w:rPr>
          <w:rFonts w:ascii="Times New Roman" w:hAnsi="Times New Roman"/>
          <w:sz w:val="18"/>
          <w:szCs w:val="18"/>
        </w:rPr>
        <w:t xml:space="preserve">№ 61 от 08.04.2025 </w:t>
      </w:r>
      <w:r w:rsidRPr="004E3D61">
        <w:rPr>
          <w:rFonts w:ascii="Times New Roman" w:hAnsi="Times New Roman"/>
          <w:sz w:val="18"/>
          <w:szCs w:val="18"/>
        </w:rPr>
        <w:t>о предоставлении иного межбю</w:t>
      </w:r>
      <w:r>
        <w:rPr>
          <w:rFonts w:ascii="Times New Roman" w:hAnsi="Times New Roman"/>
          <w:sz w:val="18"/>
          <w:szCs w:val="18"/>
        </w:rPr>
        <w:t xml:space="preserve">джетного трансферта </w:t>
      </w:r>
      <w:proofErr w:type="gramStart"/>
      <w:r>
        <w:rPr>
          <w:rFonts w:ascii="Times New Roman" w:hAnsi="Times New Roman"/>
          <w:sz w:val="18"/>
          <w:szCs w:val="18"/>
        </w:rPr>
        <w:t>из</w:t>
      </w:r>
      <w:proofErr w:type="gramEnd"/>
      <w:r>
        <w:rPr>
          <w:rFonts w:ascii="Times New Roman" w:hAnsi="Times New Roman"/>
          <w:sz w:val="18"/>
          <w:szCs w:val="18"/>
        </w:rPr>
        <w:t xml:space="preserve"> </w:t>
      </w:r>
    </w:p>
    <w:p w14:paraId="5284F5C8" w14:textId="77777777" w:rsidR="006D66CA" w:rsidRDefault="004E3D61" w:rsidP="004E3D61">
      <w:pPr>
        <w:spacing w:after="0" w:line="240" w:lineRule="auto"/>
        <w:rPr>
          <w:rFonts w:ascii="Times New Roman" w:hAnsi="Times New Roman"/>
          <w:sz w:val="18"/>
          <w:szCs w:val="18"/>
        </w:rPr>
      </w:pPr>
      <w:r>
        <w:rPr>
          <w:rFonts w:ascii="Times New Roman" w:hAnsi="Times New Roman"/>
          <w:sz w:val="18"/>
          <w:szCs w:val="18"/>
        </w:rPr>
        <w:t xml:space="preserve">бюджета </w:t>
      </w:r>
      <w:r w:rsidRPr="004E3D61">
        <w:rPr>
          <w:rFonts w:ascii="Times New Roman" w:hAnsi="Times New Roman"/>
          <w:sz w:val="18"/>
          <w:szCs w:val="18"/>
        </w:rPr>
        <w:t>Нефтеюганского района бюджету муниципального образо</w:t>
      </w:r>
      <w:r>
        <w:rPr>
          <w:rFonts w:ascii="Times New Roman" w:hAnsi="Times New Roman"/>
          <w:sz w:val="18"/>
          <w:szCs w:val="18"/>
        </w:rPr>
        <w:t xml:space="preserve">вания </w:t>
      </w:r>
    </w:p>
    <w:p w14:paraId="6D3ABA39" w14:textId="51D5C841" w:rsidR="004E3D61" w:rsidRDefault="004E3D61" w:rsidP="004E3D61">
      <w:pPr>
        <w:spacing w:after="0" w:line="240" w:lineRule="auto"/>
        <w:rPr>
          <w:rFonts w:ascii="Times New Roman" w:hAnsi="Times New Roman"/>
          <w:sz w:val="18"/>
          <w:szCs w:val="18"/>
        </w:rPr>
      </w:pPr>
      <w:r w:rsidRPr="004E3D61">
        <w:rPr>
          <w:rFonts w:ascii="Times New Roman" w:hAnsi="Times New Roman"/>
          <w:sz w:val="18"/>
          <w:szCs w:val="18"/>
        </w:rPr>
        <w:t xml:space="preserve">сельское поселение </w:t>
      </w:r>
      <w:proofErr w:type="gramStart"/>
      <w:r w:rsidRPr="004E3D61">
        <w:rPr>
          <w:rFonts w:ascii="Times New Roman" w:hAnsi="Times New Roman"/>
          <w:sz w:val="18"/>
          <w:szCs w:val="18"/>
        </w:rPr>
        <w:t>Сентябрьский</w:t>
      </w:r>
      <w:proofErr w:type="gramEnd"/>
    </w:p>
    <w:p w14:paraId="522B5B32" w14:textId="77777777" w:rsidR="001B5A8F" w:rsidRDefault="001B5A8F" w:rsidP="00AB4FD1">
      <w:pPr>
        <w:spacing w:after="0" w:line="240" w:lineRule="auto"/>
        <w:rPr>
          <w:rFonts w:ascii="Times New Roman" w:hAnsi="Times New Roman"/>
          <w:sz w:val="18"/>
          <w:szCs w:val="18"/>
        </w:rPr>
      </w:pPr>
    </w:p>
    <w:p w14:paraId="64567B15" w14:textId="77777777" w:rsidR="001B5A8F" w:rsidRDefault="001B5A8F" w:rsidP="00AB4FD1">
      <w:pPr>
        <w:spacing w:after="0" w:line="240" w:lineRule="auto"/>
        <w:rPr>
          <w:rFonts w:ascii="Times New Roman" w:hAnsi="Times New Roman"/>
          <w:sz w:val="18"/>
          <w:szCs w:val="18"/>
        </w:rPr>
      </w:pPr>
    </w:p>
    <w:p w14:paraId="4D741AA3" w14:textId="77777777" w:rsidR="000231CD" w:rsidRDefault="000231CD" w:rsidP="00AB4FD1">
      <w:pPr>
        <w:spacing w:after="0" w:line="240" w:lineRule="auto"/>
        <w:rPr>
          <w:rFonts w:ascii="Times New Roman" w:hAnsi="Times New Roman"/>
          <w:sz w:val="18"/>
          <w:szCs w:val="18"/>
        </w:rPr>
      </w:pPr>
    </w:p>
    <w:p w14:paraId="7A2EC903" w14:textId="77777777" w:rsidR="000231CD" w:rsidRDefault="000231CD" w:rsidP="00AB4FD1">
      <w:pPr>
        <w:spacing w:after="0" w:line="240" w:lineRule="auto"/>
        <w:rPr>
          <w:rFonts w:ascii="Times New Roman" w:hAnsi="Times New Roman"/>
          <w:sz w:val="18"/>
          <w:szCs w:val="18"/>
        </w:rPr>
      </w:pPr>
    </w:p>
    <w:p w14:paraId="6FE26435" w14:textId="77777777" w:rsidR="000231CD" w:rsidRDefault="000231CD" w:rsidP="00AB4FD1">
      <w:pPr>
        <w:spacing w:after="0" w:line="240" w:lineRule="auto"/>
        <w:rPr>
          <w:rFonts w:ascii="Times New Roman" w:hAnsi="Times New Roman"/>
          <w:sz w:val="18"/>
          <w:szCs w:val="18"/>
        </w:rPr>
      </w:pPr>
    </w:p>
    <w:p w14:paraId="5B2B49A7" w14:textId="77777777" w:rsidR="000231CD" w:rsidRDefault="000231CD" w:rsidP="00AB4FD1">
      <w:pPr>
        <w:spacing w:after="0" w:line="240" w:lineRule="auto"/>
        <w:rPr>
          <w:rFonts w:ascii="Times New Roman" w:hAnsi="Times New Roman"/>
          <w:sz w:val="18"/>
          <w:szCs w:val="18"/>
        </w:rPr>
      </w:pPr>
    </w:p>
    <w:p w14:paraId="26B56403" w14:textId="77777777" w:rsidR="000231CD" w:rsidRDefault="000231CD" w:rsidP="00AB4FD1">
      <w:pPr>
        <w:spacing w:after="0" w:line="240" w:lineRule="auto"/>
        <w:rPr>
          <w:rFonts w:ascii="Times New Roman" w:hAnsi="Times New Roman"/>
          <w:sz w:val="18"/>
          <w:szCs w:val="18"/>
        </w:rPr>
      </w:pPr>
    </w:p>
    <w:p w14:paraId="17CA807D" w14:textId="77777777" w:rsidR="000231CD" w:rsidRDefault="000231CD" w:rsidP="00AB4FD1">
      <w:pPr>
        <w:spacing w:after="0" w:line="240" w:lineRule="auto"/>
        <w:rPr>
          <w:rFonts w:ascii="Times New Roman" w:hAnsi="Times New Roman"/>
          <w:sz w:val="18"/>
          <w:szCs w:val="18"/>
        </w:rPr>
      </w:pPr>
    </w:p>
    <w:p w14:paraId="4EAFF421" w14:textId="77777777" w:rsidR="000231CD" w:rsidRDefault="000231CD" w:rsidP="00AB4FD1">
      <w:pPr>
        <w:spacing w:after="0" w:line="240" w:lineRule="auto"/>
        <w:rPr>
          <w:rFonts w:ascii="Times New Roman" w:hAnsi="Times New Roman"/>
          <w:sz w:val="18"/>
          <w:szCs w:val="18"/>
        </w:rPr>
      </w:pPr>
    </w:p>
    <w:p w14:paraId="4F358315" w14:textId="77777777" w:rsidR="000231CD" w:rsidRDefault="000231CD" w:rsidP="00AB4FD1">
      <w:pPr>
        <w:spacing w:after="0" w:line="240" w:lineRule="auto"/>
        <w:rPr>
          <w:rFonts w:ascii="Times New Roman" w:hAnsi="Times New Roman"/>
          <w:sz w:val="18"/>
          <w:szCs w:val="18"/>
        </w:rPr>
      </w:pPr>
    </w:p>
    <w:p w14:paraId="52F2A873" w14:textId="77777777" w:rsidR="000231CD" w:rsidRDefault="000231CD" w:rsidP="00AB4FD1">
      <w:pPr>
        <w:spacing w:after="0" w:line="240" w:lineRule="auto"/>
        <w:rPr>
          <w:rFonts w:ascii="Times New Roman" w:hAnsi="Times New Roman"/>
          <w:sz w:val="18"/>
          <w:szCs w:val="18"/>
        </w:rPr>
      </w:pPr>
    </w:p>
    <w:p w14:paraId="42352C3A" w14:textId="77777777" w:rsidR="000231CD" w:rsidRDefault="000231CD" w:rsidP="00AB4FD1">
      <w:pPr>
        <w:spacing w:after="0" w:line="240" w:lineRule="auto"/>
        <w:rPr>
          <w:rFonts w:ascii="Times New Roman" w:hAnsi="Times New Roman"/>
          <w:sz w:val="18"/>
          <w:szCs w:val="18"/>
        </w:rPr>
      </w:pPr>
    </w:p>
    <w:p w14:paraId="0CEE8EDB" w14:textId="77777777" w:rsidR="000231CD" w:rsidRDefault="000231CD" w:rsidP="00AB4FD1">
      <w:pPr>
        <w:spacing w:after="0" w:line="240" w:lineRule="auto"/>
        <w:rPr>
          <w:rFonts w:ascii="Times New Roman" w:hAnsi="Times New Roman"/>
          <w:sz w:val="18"/>
          <w:szCs w:val="18"/>
        </w:rPr>
      </w:pPr>
    </w:p>
    <w:p w14:paraId="36EB1C9C" w14:textId="77777777" w:rsidR="000231CD" w:rsidRDefault="000231CD" w:rsidP="00AB4FD1">
      <w:pPr>
        <w:spacing w:after="0" w:line="240" w:lineRule="auto"/>
        <w:rPr>
          <w:rFonts w:ascii="Times New Roman" w:hAnsi="Times New Roman"/>
          <w:sz w:val="18"/>
          <w:szCs w:val="18"/>
        </w:rPr>
      </w:pPr>
    </w:p>
    <w:p w14:paraId="74B55739" w14:textId="77777777" w:rsidR="000231CD" w:rsidRDefault="000231CD" w:rsidP="00AB4FD1">
      <w:pPr>
        <w:spacing w:after="0" w:line="240" w:lineRule="auto"/>
        <w:rPr>
          <w:rFonts w:ascii="Times New Roman" w:hAnsi="Times New Roman"/>
          <w:sz w:val="18"/>
          <w:szCs w:val="18"/>
        </w:rPr>
      </w:pPr>
    </w:p>
    <w:p w14:paraId="6BE01BA4" w14:textId="77777777" w:rsidR="000231CD" w:rsidRDefault="000231CD" w:rsidP="00AB4FD1">
      <w:pPr>
        <w:spacing w:after="0" w:line="240" w:lineRule="auto"/>
        <w:rPr>
          <w:rFonts w:ascii="Times New Roman" w:hAnsi="Times New Roman"/>
          <w:sz w:val="18"/>
          <w:szCs w:val="18"/>
        </w:rPr>
      </w:pPr>
    </w:p>
    <w:p w14:paraId="0F915F30" w14:textId="77777777" w:rsidR="000231CD" w:rsidRDefault="000231CD" w:rsidP="00AB4FD1">
      <w:pPr>
        <w:spacing w:after="0" w:line="240" w:lineRule="auto"/>
        <w:rPr>
          <w:rFonts w:ascii="Times New Roman" w:hAnsi="Times New Roman"/>
          <w:sz w:val="18"/>
          <w:szCs w:val="18"/>
        </w:rPr>
      </w:pPr>
    </w:p>
    <w:p w14:paraId="5903A1A2" w14:textId="77777777" w:rsidR="00821F01" w:rsidRDefault="00821F01" w:rsidP="00AB4FD1">
      <w:pPr>
        <w:spacing w:after="0" w:line="240" w:lineRule="auto"/>
        <w:rPr>
          <w:rFonts w:ascii="Times New Roman" w:hAnsi="Times New Roman"/>
          <w:sz w:val="18"/>
          <w:szCs w:val="18"/>
        </w:rPr>
      </w:pPr>
    </w:p>
    <w:p w14:paraId="7B5C9D76" w14:textId="77777777" w:rsidR="00821F01" w:rsidRDefault="00821F01" w:rsidP="00AB4FD1">
      <w:pPr>
        <w:spacing w:after="0" w:line="240" w:lineRule="auto"/>
        <w:rPr>
          <w:rFonts w:ascii="Times New Roman" w:hAnsi="Times New Roman"/>
          <w:sz w:val="18"/>
          <w:szCs w:val="18"/>
        </w:rPr>
      </w:pPr>
    </w:p>
    <w:p w14:paraId="2B11C15D" w14:textId="77777777" w:rsidR="00821F01" w:rsidRDefault="00821F01" w:rsidP="00AB4FD1">
      <w:pPr>
        <w:spacing w:after="0" w:line="240" w:lineRule="auto"/>
        <w:rPr>
          <w:rFonts w:ascii="Times New Roman" w:hAnsi="Times New Roman"/>
          <w:sz w:val="18"/>
          <w:szCs w:val="18"/>
        </w:rPr>
      </w:pPr>
    </w:p>
    <w:p w14:paraId="6333CC3F" w14:textId="77777777" w:rsidR="00821F01" w:rsidRDefault="00821F01" w:rsidP="00AB4FD1">
      <w:pPr>
        <w:spacing w:after="0" w:line="240" w:lineRule="auto"/>
        <w:rPr>
          <w:rFonts w:ascii="Times New Roman" w:hAnsi="Times New Roman"/>
          <w:sz w:val="18"/>
          <w:szCs w:val="18"/>
        </w:rPr>
      </w:pPr>
    </w:p>
    <w:p w14:paraId="552F8752" w14:textId="77777777" w:rsidR="00821F01" w:rsidRDefault="00821F01" w:rsidP="00AB4FD1">
      <w:pPr>
        <w:spacing w:after="0" w:line="240" w:lineRule="auto"/>
        <w:rPr>
          <w:rFonts w:ascii="Times New Roman" w:hAnsi="Times New Roman"/>
          <w:sz w:val="18"/>
          <w:szCs w:val="18"/>
        </w:rPr>
      </w:pPr>
    </w:p>
    <w:p w14:paraId="1B6726FD" w14:textId="77777777" w:rsidR="00821F01" w:rsidRDefault="00821F01" w:rsidP="00AB4FD1">
      <w:pPr>
        <w:spacing w:after="0" w:line="240" w:lineRule="auto"/>
        <w:rPr>
          <w:rFonts w:ascii="Times New Roman" w:hAnsi="Times New Roman"/>
          <w:sz w:val="18"/>
          <w:szCs w:val="18"/>
        </w:rPr>
      </w:pPr>
    </w:p>
    <w:p w14:paraId="5F4F755A" w14:textId="77777777" w:rsidR="00821F01" w:rsidRDefault="00821F01" w:rsidP="00AB4FD1">
      <w:pPr>
        <w:spacing w:after="0" w:line="240" w:lineRule="auto"/>
        <w:rPr>
          <w:rFonts w:ascii="Times New Roman" w:hAnsi="Times New Roman"/>
          <w:sz w:val="18"/>
          <w:szCs w:val="18"/>
        </w:rPr>
      </w:pPr>
    </w:p>
    <w:p w14:paraId="0655D571" w14:textId="77777777" w:rsidR="00821F01" w:rsidRDefault="00821F01" w:rsidP="00AB4FD1">
      <w:pPr>
        <w:spacing w:after="0" w:line="240" w:lineRule="auto"/>
        <w:rPr>
          <w:rFonts w:ascii="Times New Roman" w:hAnsi="Times New Roman"/>
          <w:sz w:val="18"/>
          <w:szCs w:val="18"/>
        </w:rPr>
      </w:pPr>
    </w:p>
    <w:p w14:paraId="25E9F810" w14:textId="77777777" w:rsidR="00821F01" w:rsidRDefault="00821F01" w:rsidP="00AB4FD1">
      <w:pPr>
        <w:spacing w:after="0" w:line="240" w:lineRule="auto"/>
        <w:rPr>
          <w:rFonts w:ascii="Times New Roman" w:hAnsi="Times New Roman"/>
          <w:sz w:val="18"/>
          <w:szCs w:val="18"/>
        </w:rPr>
      </w:pPr>
    </w:p>
    <w:p w14:paraId="1BDE5781" w14:textId="77777777" w:rsidR="00821F01" w:rsidRDefault="00821F01" w:rsidP="00AB4FD1">
      <w:pPr>
        <w:spacing w:after="0" w:line="240" w:lineRule="auto"/>
        <w:rPr>
          <w:rFonts w:ascii="Times New Roman" w:hAnsi="Times New Roman"/>
          <w:sz w:val="18"/>
          <w:szCs w:val="18"/>
        </w:rPr>
      </w:pPr>
    </w:p>
    <w:p w14:paraId="3BCFB399" w14:textId="77777777" w:rsidR="00821F01" w:rsidRDefault="00821F01" w:rsidP="00AB4FD1">
      <w:pPr>
        <w:spacing w:after="0" w:line="240" w:lineRule="auto"/>
        <w:rPr>
          <w:rFonts w:ascii="Times New Roman" w:hAnsi="Times New Roman"/>
          <w:sz w:val="18"/>
          <w:szCs w:val="18"/>
        </w:rPr>
      </w:pPr>
    </w:p>
    <w:p w14:paraId="2A29D637" w14:textId="77777777" w:rsidR="00821F01" w:rsidRDefault="00821F01" w:rsidP="00AB4FD1">
      <w:pPr>
        <w:spacing w:after="0" w:line="240" w:lineRule="auto"/>
        <w:rPr>
          <w:rFonts w:ascii="Times New Roman" w:hAnsi="Times New Roman"/>
          <w:sz w:val="18"/>
          <w:szCs w:val="18"/>
        </w:rPr>
      </w:pPr>
    </w:p>
    <w:p w14:paraId="220BC975" w14:textId="77777777" w:rsidR="00821F01" w:rsidRDefault="00821F01" w:rsidP="00AB4FD1">
      <w:pPr>
        <w:spacing w:after="0" w:line="240" w:lineRule="auto"/>
        <w:rPr>
          <w:rFonts w:ascii="Times New Roman" w:hAnsi="Times New Roman"/>
          <w:sz w:val="18"/>
          <w:szCs w:val="18"/>
        </w:rPr>
      </w:pPr>
    </w:p>
    <w:p w14:paraId="393C604D" w14:textId="77777777" w:rsidR="00821F01" w:rsidRDefault="00821F01" w:rsidP="00AB4FD1">
      <w:pPr>
        <w:spacing w:after="0" w:line="240" w:lineRule="auto"/>
        <w:rPr>
          <w:rFonts w:ascii="Times New Roman" w:hAnsi="Times New Roman"/>
          <w:sz w:val="18"/>
          <w:szCs w:val="18"/>
        </w:rPr>
      </w:pPr>
    </w:p>
    <w:p w14:paraId="5C4738CC" w14:textId="77777777" w:rsidR="00821F01" w:rsidRDefault="00821F01" w:rsidP="00AB4FD1">
      <w:pPr>
        <w:spacing w:after="0" w:line="240" w:lineRule="auto"/>
        <w:rPr>
          <w:rFonts w:ascii="Times New Roman" w:hAnsi="Times New Roman"/>
          <w:sz w:val="18"/>
          <w:szCs w:val="18"/>
        </w:rPr>
      </w:pPr>
    </w:p>
    <w:p w14:paraId="335AC73F" w14:textId="77777777" w:rsidR="00821F01" w:rsidRDefault="00821F01" w:rsidP="00AB4FD1">
      <w:pPr>
        <w:spacing w:after="0" w:line="240" w:lineRule="auto"/>
        <w:rPr>
          <w:rFonts w:ascii="Times New Roman" w:hAnsi="Times New Roman"/>
          <w:sz w:val="18"/>
          <w:szCs w:val="18"/>
        </w:rPr>
      </w:pPr>
    </w:p>
    <w:p w14:paraId="3C9A8D42" w14:textId="77777777" w:rsidR="00821F01" w:rsidRDefault="00821F01" w:rsidP="00AB4FD1">
      <w:pPr>
        <w:spacing w:after="0" w:line="240" w:lineRule="auto"/>
        <w:rPr>
          <w:rFonts w:ascii="Times New Roman" w:hAnsi="Times New Roman"/>
          <w:sz w:val="18"/>
          <w:szCs w:val="18"/>
        </w:rPr>
      </w:pPr>
    </w:p>
    <w:p w14:paraId="636DFE6C" w14:textId="77777777" w:rsidR="00FE000F" w:rsidRDefault="00FE000F" w:rsidP="00AB4FD1">
      <w:pPr>
        <w:spacing w:after="0" w:line="240" w:lineRule="auto"/>
        <w:rPr>
          <w:rFonts w:ascii="Times New Roman" w:hAnsi="Times New Roman"/>
          <w:sz w:val="18"/>
          <w:szCs w:val="18"/>
        </w:rPr>
      </w:pPr>
    </w:p>
    <w:p w14:paraId="52D90FA7" w14:textId="77777777" w:rsidR="00821F01" w:rsidRDefault="00821F01" w:rsidP="00AB4FD1">
      <w:pPr>
        <w:spacing w:after="0" w:line="240" w:lineRule="auto"/>
        <w:rPr>
          <w:rFonts w:ascii="Times New Roman" w:hAnsi="Times New Roman"/>
          <w:sz w:val="18"/>
          <w:szCs w:val="18"/>
        </w:rPr>
      </w:pPr>
    </w:p>
    <w:p w14:paraId="1A851C91" w14:textId="77777777" w:rsidR="00FE000F" w:rsidRPr="00821F01" w:rsidRDefault="00FE000F" w:rsidP="00FE000F">
      <w:pPr>
        <w:spacing w:after="0" w:line="240" w:lineRule="auto"/>
        <w:rPr>
          <w:rFonts w:ascii="Times New Roman" w:hAnsi="Times New Roman"/>
          <w:sz w:val="18"/>
          <w:szCs w:val="18"/>
        </w:rPr>
      </w:pPr>
      <w:r w:rsidRPr="00821F01">
        <w:rPr>
          <w:rFonts w:ascii="Times New Roman" w:hAnsi="Times New Roman"/>
          <w:sz w:val="18"/>
          <w:szCs w:val="18"/>
        </w:rPr>
        <w:lastRenderedPageBreak/>
        <w:t xml:space="preserve">ПОСТАНОВЛЕНИЕ                                                                                                           </w:t>
      </w:r>
      <w:r>
        <w:rPr>
          <w:rFonts w:ascii="Times New Roman" w:hAnsi="Times New Roman"/>
          <w:sz w:val="18"/>
          <w:szCs w:val="18"/>
        </w:rPr>
        <w:t xml:space="preserve">                               </w:t>
      </w:r>
    </w:p>
    <w:p w14:paraId="7FA59727" w14:textId="77777777" w:rsidR="00FE000F" w:rsidRDefault="00FE000F" w:rsidP="00FE000F">
      <w:pPr>
        <w:spacing w:after="0" w:line="240" w:lineRule="auto"/>
        <w:rPr>
          <w:rFonts w:ascii="Times New Roman" w:hAnsi="Times New Roman"/>
          <w:sz w:val="18"/>
          <w:szCs w:val="18"/>
        </w:rPr>
      </w:pPr>
      <w:r w:rsidRPr="00821F01">
        <w:rPr>
          <w:rFonts w:ascii="Times New Roman" w:hAnsi="Times New Roman"/>
          <w:sz w:val="18"/>
          <w:szCs w:val="18"/>
        </w:rPr>
        <w:t>№45-па от 07.04.2025 года «О назначении публичных слушаний</w:t>
      </w:r>
    </w:p>
    <w:p w14:paraId="0EA4A104" w14:textId="77777777" w:rsidR="00FE000F" w:rsidRPr="00821F01" w:rsidRDefault="00FE000F" w:rsidP="00FE000F">
      <w:pPr>
        <w:spacing w:after="0" w:line="240" w:lineRule="auto"/>
        <w:ind w:firstLine="709"/>
        <w:jc w:val="both"/>
        <w:rPr>
          <w:rFonts w:ascii="Times New Roman" w:hAnsi="Times New Roman"/>
          <w:sz w:val="18"/>
          <w:szCs w:val="18"/>
        </w:rPr>
      </w:pPr>
      <w:r w:rsidRPr="00821F01">
        <w:rPr>
          <w:rFonts w:ascii="Times New Roman" w:hAnsi="Times New Roman"/>
          <w:sz w:val="18"/>
          <w:szCs w:val="18"/>
        </w:rPr>
        <w:t xml:space="preserve">На основании Бюджетного кодекса Российской Федерации, в соответствии с Федеральным законом от 6 октября 2003 г. № 131-ФЗ «Об общих принципах организации местного самоуправления в Российской Федерации», руководствуясь решением Совета депутатов сельского поселения Сентябрьский от 23 марта 2017 г. № 215 «О порядке организации и проведения публичных слушаний», Уставом муниципального образования сельское поселение Сентябрьский Нефтеюганского муниципального района Ханты-Мансийского автономного округа – Югры,  </w:t>
      </w:r>
      <w:proofErr w:type="gramStart"/>
      <w:r w:rsidRPr="00821F01">
        <w:rPr>
          <w:rFonts w:ascii="Times New Roman" w:hAnsi="Times New Roman"/>
          <w:sz w:val="18"/>
          <w:szCs w:val="18"/>
        </w:rPr>
        <w:t>п</w:t>
      </w:r>
      <w:proofErr w:type="gramEnd"/>
      <w:r w:rsidRPr="00821F01">
        <w:rPr>
          <w:rFonts w:ascii="Times New Roman" w:hAnsi="Times New Roman"/>
          <w:sz w:val="18"/>
          <w:szCs w:val="18"/>
        </w:rPr>
        <w:t xml:space="preserve"> </w:t>
      </w:r>
      <w:proofErr w:type="gramStart"/>
      <w:r w:rsidRPr="00821F01">
        <w:rPr>
          <w:rFonts w:ascii="Times New Roman" w:hAnsi="Times New Roman"/>
          <w:sz w:val="18"/>
          <w:szCs w:val="18"/>
        </w:rPr>
        <w:t>о</w:t>
      </w:r>
      <w:proofErr w:type="gramEnd"/>
      <w:r w:rsidRPr="00821F01">
        <w:rPr>
          <w:rFonts w:ascii="Times New Roman" w:hAnsi="Times New Roman"/>
          <w:sz w:val="18"/>
          <w:szCs w:val="18"/>
        </w:rPr>
        <w:t xml:space="preserve"> с т а н о в л я ю:</w:t>
      </w:r>
    </w:p>
    <w:p w14:paraId="5CC1D504" w14:textId="77777777" w:rsidR="00FE000F" w:rsidRPr="00821F01" w:rsidRDefault="00FE000F" w:rsidP="00FE000F">
      <w:pPr>
        <w:spacing w:after="0" w:line="240" w:lineRule="auto"/>
        <w:ind w:firstLine="709"/>
        <w:jc w:val="both"/>
        <w:rPr>
          <w:rFonts w:ascii="Times New Roman" w:hAnsi="Times New Roman"/>
          <w:sz w:val="18"/>
          <w:szCs w:val="18"/>
        </w:rPr>
      </w:pPr>
    </w:p>
    <w:p w14:paraId="1315EDFF" w14:textId="77777777" w:rsidR="00FE000F" w:rsidRPr="00821F01" w:rsidRDefault="00FE000F" w:rsidP="00FE000F">
      <w:pPr>
        <w:tabs>
          <w:tab w:val="left" w:pos="0"/>
        </w:tabs>
        <w:spacing w:after="0" w:line="240" w:lineRule="auto"/>
        <w:ind w:firstLine="709"/>
        <w:jc w:val="both"/>
        <w:rPr>
          <w:rFonts w:ascii="Times New Roman" w:hAnsi="Times New Roman"/>
          <w:sz w:val="18"/>
          <w:szCs w:val="18"/>
          <w:lang w:val="x-none" w:eastAsia="x-none"/>
        </w:rPr>
      </w:pPr>
      <w:r w:rsidRPr="00821F01">
        <w:rPr>
          <w:rFonts w:ascii="Times New Roman" w:hAnsi="Times New Roman"/>
          <w:sz w:val="18"/>
          <w:szCs w:val="18"/>
          <w:lang w:val="x-none" w:eastAsia="x-none"/>
        </w:rPr>
        <w:t xml:space="preserve">1. Назначить публичные слушания по проекту решения Совета депутатов сельского поселения </w:t>
      </w:r>
      <w:r w:rsidRPr="00821F01">
        <w:rPr>
          <w:rFonts w:ascii="Times New Roman" w:hAnsi="Times New Roman"/>
          <w:sz w:val="18"/>
          <w:szCs w:val="18"/>
          <w:lang w:eastAsia="x-none"/>
        </w:rPr>
        <w:t xml:space="preserve">Сентябрьский </w:t>
      </w:r>
      <w:r w:rsidRPr="00821F01">
        <w:rPr>
          <w:rFonts w:ascii="Times New Roman" w:hAnsi="Times New Roman"/>
          <w:sz w:val="18"/>
          <w:szCs w:val="18"/>
          <w:lang w:val="x-none" w:eastAsia="x-none"/>
        </w:rPr>
        <w:t>«Об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r w:rsidRPr="00821F01">
        <w:rPr>
          <w:rFonts w:ascii="Times New Roman" w:hAnsi="Times New Roman"/>
          <w:sz w:val="18"/>
          <w:szCs w:val="18"/>
          <w:lang w:eastAsia="x-none"/>
        </w:rPr>
        <w:t xml:space="preserve">» </w:t>
      </w:r>
      <w:r w:rsidRPr="00821F01">
        <w:rPr>
          <w:rFonts w:ascii="Times New Roman" w:hAnsi="Times New Roman"/>
          <w:sz w:val="18"/>
          <w:szCs w:val="18"/>
          <w:lang w:val="x-none" w:eastAsia="x-none"/>
        </w:rPr>
        <w:t>согласно приложени</w:t>
      </w:r>
      <w:r w:rsidRPr="00821F01">
        <w:rPr>
          <w:rFonts w:ascii="Times New Roman" w:hAnsi="Times New Roman"/>
          <w:sz w:val="18"/>
          <w:szCs w:val="18"/>
          <w:lang w:eastAsia="x-none"/>
        </w:rPr>
        <w:t>ю № 1 к настоящему постановлению</w:t>
      </w:r>
      <w:r w:rsidRPr="00821F01">
        <w:rPr>
          <w:rFonts w:ascii="Times New Roman" w:hAnsi="Times New Roman"/>
          <w:sz w:val="18"/>
          <w:szCs w:val="18"/>
          <w:lang w:val="x-none" w:eastAsia="x-none"/>
        </w:rPr>
        <w:t>.</w:t>
      </w:r>
    </w:p>
    <w:p w14:paraId="4B58068F" w14:textId="77777777" w:rsidR="00FE000F" w:rsidRPr="00821F01" w:rsidRDefault="00FE000F" w:rsidP="00FE000F">
      <w:pPr>
        <w:spacing w:after="0" w:line="240" w:lineRule="auto"/>
        <w:ind w:firstLine="709"/>
        <w:jc w:val="both"/>
        <w:rPr>
          <w:rFonts w:ascii="Times New Roman" w:hAnsi="Times New Roman"/>
          <w:sz w:val="18"/>
          <w:szCs w:val="18"/>
        </w:rPr>
      </w:pPr>
    </w:p>
    <w:p w14:paraId="0B007B43" w14:textId="77777777" w:rsidR="00FE000F" w:rsidRPr="00821F01" w:rsidRDefault="00FE000F" w:rsidP="00FE000F">
      <w:pPr>
        <w:spacing w:after="0" w:line="240" w:lineRule="auto"/>
        <w:ind w:firstLine="709"/>
        <w:jc w:val="both"/>
        <w:rPr>
          <w:rFonts w:ascii="Times New Roman" w:hAnsi="Times New Roman"/>
          <w:sz w:val="18"/>
          <w:szCs w:val="18"/>
        </w:rPr>
      </w:pPr>
      <w:r w:rsidRPr="00821F01">
        <w:rPr>
          <w:rFonts w:ascii="Times New Roman" w:hAnsi="Times New Roman"/>
          <w:sz w:val="18"/>
          <w:szCs w:val="18"/>
        </w:rPr>
        <w:t>2. Провести публичные слушания 22 апреля 2025 года в 18.00 часов в форме собрания граждан по адресу: Ханты-Мансийский автономный округ – Югра, Нефтеюганский район, п. Сентябрьский, дом 10.</w:t>
      </w:r>
    </w:p>
    <w:p w14:paraId="2C856E9E" w14:textId="77777777" w:rsidR="00FE000F" w:rsidRPr="00821F01" w:rsidRDefault="00FE000F" w:rsidP="00FE000F">
      <w:pPr>
        <w:spacing w:after="0" w:line="240" w:lineRule="auto"/>
        <w:ind w:firstLine="709"/>
        <w:jc w:val="both"/>
        <w:rPr>
          <w:rFonts w:ascii="Times New Roman" w:hAnsi="Times New Roman"/>
          <w:sz w:val="18"/>
          <w:szCs w:val="18"/>
        </w:rPr>
      </w:pPr>
    </w:p>
    <w:p w14:paraId="15F15C7F" w14:textId="77777777" w:rsidR="00FE000F" w:rsidRPr="00821F01" w:rsidRDefault="00FE000F" w:rsidP="00FE000F">
      <w:pPr>
        <w:spacing w:after="0" w:line="240" w:lineRule="auto"/>
        <w:ind w:firstLine="709"/>
        <w:jc w:val="both"/>
        <w:rPr>
          <w:rFonts w:ascii="Times New Roman" w:hAnsi="Times New Roman"/>
          <w:sz w:val="18"/>
          <w:szCs w:val="18"/>
        </w:rPr>
      </w:pPr>
      <w:r w:rsidRPr="00821F01">
        <w:rPr>
          <w:rFonts w:ascii="Times New Roman" w:hAnsi="Times New Roman"/>
          <w:sz w:val="18"/>
          <w:szCs w:val="18"/>
        </w:rPr>
        <w:t>3. Сформировать организационный комитет по организации и проведению публичных слушаний (далее – рабочая группа) в следующем составе:</w:t>
      </w:r>
    </w:p>
    <w:p w14:paraId="67763758" w14:textId="77777777" w:rsidR="00FE000F" w:rsidRPr="00821F01" w:rsidRDefault="00FE000F" w:rsidP="00FE000F">
      <w:pPr>
        <w:tabs>
          <w:tab w:val="left" w:pos="567"/>
        </w:tabs>
        <w:spacing w:after="0" w:line="240" w:lineRule="auto"/>
        <w:jc w:val="both"/>
        <w:rPr>
          <w:rFonts w:ascii="Times New Roman" w:hAnsi="Times New Roman"/>
          <w:sz w:val="18"/>
          <w:szCs w:val="18"/>
        </w:rPr>
      </w:pPr>
      <w:r w:rsidRPr="00821F01">
        <w:rPr>
          <w:rFonts w:ascii="Times New Roman" w:hAnsi="Times New Roman"/>
          <w:sz w:val="18"/>
          <w:szCs w:val="18"/>
        </w:rPr>
        <w:tab/>
      </w:r>
    </w:p>
    <w:tbl>
      <w:tblPr>
        <w:tblW w:w="9889" w:type="dxa"/>
        <w:tblLook w:val="01E0" w:firstRow="1" w:lastRow="1" w:firstColumn="1" w:lastColumn="1" w:noHBand="0" w:noVBand="0"/>
      </w:tblPr>
      <w:tblGrid>
        <w:gridCol w:w="3085"/>
        <w:gridCol w:w="6804"/>
      </w:tblGrid>
      <w:tr w:rsidR="00FE000F" w:rsidRPr="00821F01" w14:paraId="0BCB7C5E" w14:textId="77777777" w:rsidTr="004E3D61">
        <w:trPr>
          <w:trHeight w:val="415"/>
        </w:trPr>
        <w:tc>
          <w:tcPr>
            <w:tcW w:w="3085" w:type="dxa"/>
            <w:hideMark/>
          </w:tcPr>
          <w:p w14:paraId="3D36288D" w14:textId="77777777" w:rsidR="00FE000F" w:rsidRPr="00821F01" w:rsidRDefault="00FE000F" w:rsidP="004E3D61">
            <w:pPr>
              <w:spacing w:after="0" w:line="240" w:lineRule="auto"/>
              <w:jc w:val="both"/>
              <w:rPr>
                <w:rFonts w:ascii="Times New Roman" w:hAnsi="Times New Roman"/>
                <w:sz w:val="18"/>
                <w:szCs w:val="18"/>
              </w:rPr>
            </w:pPr>
            <w:r w:rsidRPr="00821F01">
              <w:rPr>
                <w:rFonts w:ascii="Times New Roman" w:hAnsi="Times New Roman"/>
                <w:sz w:val="18"/>
                <w:szCs w:val="18"/>
              </w:rPr>
              <w:t>Надточий М.А.</w:t>
            </w:r>
          </w:p>
        </w:tc>
        <w:tc>
          <w:tcPr>
            <w:tcW w:w="6804" w:type="dxa"/>
          </w:tcPr>
          <w:p w14:paraId="61BE6D2E" w14:textId="77777777" w:rsidR="00FE000F" w:rsidRPr="00821F01" w:rsidRDefault="00FE000F" w:rsidP="004E3D61">
            <w:pPr>
              <w:spacing w:after="0" w:line="240" w:lineRule="auto"/>
              <w:rPr>
                <w:rFonts w:ascii="Times New Roman" w:hAnsi="Times New Roman"/>
                <w:sz w:val="18"/>
                <w:szCs w:val="18"/>
              </w:rPr>
            </w:pPr>
            <w:r w:rsidRPr="00821F01">
              <w:rPr>
                <w:rFonts w:ascii="Times New Roman" w:hAnsi="Times New Roman"/>
                <w:sz w:val="18"/>
                <w:szCs w:val="18"/>
              </w:rPr>
              <w:t xml:space="preserve">- </w:t>
            </w:r>
            <w:proofErr w:type="spellStart"/>
            <w:r w:rsidRPr="00821F01">
              <w:rPr>
                <w:rFonts w:ascii="Times New Roman" w:hAnsi="Times New Roman"/>
                <w:sz w:val="18"/>
                <w:szCs w:val="18"/>
              </w:rPr>
              <w:t>И.о</w:t>
            </w:r>
            <w:proofErr w:type="spellEnd"/>
            <w:r w:rsidRPr="00821F01">
              <w:rPr>
                <w:rFonts w:ascii="Times New Roman" w:hAnsi="Times New Roman"/>
                <w:sz w:val="18"/>
                <w:szCs w:val="18"/>
              </w:rPr>
              <w:t xml:space="preserve">. главы сельского поселения </w:t>
            </w:r>
            <w:proofErr w:type="gramStart"/>
            <w:r w:rsidRPr="00821F01">
              <w:rPr>
                <w:rFonts w:ascii="Times New Roman" w:hAnsi="Times New Roman"/>
                <w:sz w:val="18"/>
                <w:szCs w:val="18"/>
              </w:rPr>
              <w:t>Сентябрьский</w:t>
            </w:r>
            <w:proofErr w:type="gramEnd"/>
            <w:r w:rsidRPr="00821F01">
              <w:rPr>
                <w:rFonts w:ascii="Times New Roman" w:hAnsi="Times New Roman"/>
                <w:sz w:val="18"/>
                <w:szCs w:val="18"/>
              </w:rPr>
              <w:t>;</w:t>
            </w:r>
          </w:p>
          <w:p w14:paraId="616F743F" w14:textId="77777777" w:rsidR="00FE000F" w:rsidRPr="00821F01" w:rsidRDefault="00FE000F" w:rsidP="004E3D61">
            <w:pPr>
              <w:spacing w:after="0" w:line="240" w:lineRule="auto"/>
              <w:rPr>
                <w:rFonts w:ascii="Times New Roman" w:hAnsi="Times New Roman"/>
                <w:sz w:val="18"/>
                <w:szCs w:val="18"/>
              </w:rPr>
            </w:pPr>
          </w:p>
        </w:tc>
      </w:tr>
      <w:tr w:rsidR="00FE000F" w:rsidRPr="00821F01" w14:paraId="238EF8D1" w14:textId="77777777" w:rsidTr="004E3D61">
        <w:trPr>
          <w:trHeight w:val="415"/>
        </w:trPr>
        <w:tc>
          <w:tcPr>
            <w:tcW w:w="3085" w:type="dxa"/>
            <w:hideMark/>
          </w:tcPr>
          <w:p w14:paraId="186ECFB5" w14:textId="77777777" w:rsidR="00FE000F" w:rsidRPr="00821F01" w:rsidRDefault="00FE000F" w:rsidP="004E3D61">
            <w:pPr>
              <w:spacing w:after="0" w:line="240" w:lineRule="auto"/>
              <w:jc w:val="both"/>
              <w:rPr>
                <w:rFonts w:ascii="Times New Roman" w:hAnsi="Times New Roman"/>
                <w:sz w:val="18"/>
                <w:szCs w:val="18"/>
              </w:rPr>
            </w:pPr>
            <w:r w:rsidRPr="00821F01">
              <w:rPr>
                <w:rFonts w:ascii="Times New Roman" w:hAnsi="Times New Roman"/>
                <w:sz w:val="18"/>
                <w:szCs w:val="18"/>
              </w:rPr>
              <w:t xml:space="preserve">Атрощенко И.Ю. </w:t>
            </w:r>
          </w:p>
          <w:p w14:paraId="6E231703" w14:textId="77777777" w:rsidR="00FE000F" w:rsidRPr="00821F01" w:rsidRDefault="00FE000F" w:rsidP="004E3D61">
            <w:pPr>
              <w:spacing w:after="0" w:line="240" w:lineRule="auto"/>
              <w:jc w:val="both"/>
              <w:rPr>
                <w:rFonts w:ascii="Times New Roman" w:hAnsi="Times New Roman"/>
                <w:sz w:val="18"/>
                <w:szCs w:val="18"/>
              </w:rPr>
            </w:pPr>
          </w:p>
          <w:p w14:paraId="5336BA23" w14:textId="77777777" w:rsidR="00FE000F" w:rsidRPr="00821F01" w:rsidRDefault="00FE000F" w:rsidP="004E3D61">
            <w:pPr>
              <w:spacing w:after="0" w:line="240" w:lineRule="auto"/>
              <w:jc w:val="both"/>
              <w:rPr>
                <w:rFonts w:ascii="Times New Roman" w:hAnsi="Times New Roman"/>
                <w:sz w:val="18"/>
                <w:szCs w:val="18"/>
              </w:rPr>
            </w:pPr>
            <w:r w:rsidRPr="00821F01">
              <w:rPr>
                <w:rFonts w:ascii="Times New Roman" w:hAnsi="Times New Roman"/>
                <w:sz w:val="18"/>
                <w:szCs w:val="18"/>
              </w:rPr>
              <w:t>Рыбак Н. А.</w:t>
            </w:r>
          </w:p>
        </w:tc>
        <w:tc>
          <w:tcPr>
            <w:tcW w:w="6804" w:type="dxa"/>
          </w:tcPr>
          <w:p w14:paraId="758FA7DA" w14:textId="77777777" w:rsidR="00FE000F" w:rsidRPr="00821F01" w:rsidRDefault="00FE000F" w:rsidP="004E3D61">
            <w:pPr>
              <w:spacing w:after="0" w:line="240" w:lineRule="auto"/>
              <w:rPr>
                <w:rFonts w:ascii="Times New Roman" w:hAnsi="Times New Roman"/>
                <w:sz w:val="18"/>
                <w:szCs w:val="18"/>
              </w:rPr>
            </w:pPr>
            <w:r w:rsidRPr="00821F01">
              <w:rPr>
                <w:rFonts w:ascii="Times New Roman" w:hAnsi="Times New Roman"/>
                <w:sz w:val="18"/>
                <w:szCs w:val="18"/>
              </w:rPr>
              <w:t>- начальник отдела – главный бухгалтер;</w:t>
            </w:r>
          </w:p>
          <w:p w14:paraId="23275FEA" w14:textId="77777777" w:rsidR="00FE000F" w:rsidRPr="00821F01" w:rsidRDefault="00FE000F" w:rsidP="004E3D61">
            <w:pPr>
              <w:spacing w:after="0" w:line="240" w:lineRule="auto"/>
              <w:rPr>
                <w:rFonts w:ascii="Times New Roman" w:hAnsi="Times New Roman"/>
                <w:sz w:val="18"/>
                <w:szCs w:val="18"/>
              </w:rPr>
            </w:pPr>
          </w:p>
          <w:p w14:paraId="38976874" w14:textId="77777777" w:rsidR="00FE000F" w:rsidRPr="00821F01" w:rsidRDefault="00FE000F" w:rsidP="004E3D61">
            <w:pPr>
              <w:spacing w:after="0" w:line="240" w:lineRule="auto"/>
              <w:rPr>
                <w:rFonts w:ascii="Times New Roman" w:hAnsi="Times New Roman"/>
                <w:sz w:val="18"/>
                <w:szCs w:val="18"/>
              </w:rPr>
            </w:pPr>
            <w:r w:rsidRPr="00821F01">
              <w:rPr>
                <w:rFonts w:ascii="Times New Roman" w:hAnsi="Times New Roman"/>
                <w:sz w:val="18"/>
                <w:szCs w:val="18"/>
              </w:rPr>
              <w:t>- директор МКУ</w:t>
            </w:r>
          </w:p>
        </w:tc>
      </w:tr>
      <w:tr w:rsidR="00FE000F" w:rsidRPr="00821F01" w14:paraId="4A5984BE" w14:textId="77777777" w:rsidTr="004E3D61">
        <w:trPr>
          <w:trHeight w:val="604"/>
        </w:trPr>
        <w:tc>
          <w:tcPr>
            <w:tcW w:w="3085" w:type="dxa"/>
          </w:tcPr>
          <w:p w14:paraId="3EEC3920" w14:textId="77777777" w:rsidR="00FE000F" w:rsidRPr="00821F01" w:rsidRDefault="00FE000F" w:rsidP="004E3D61">
            <w:pPr>
              <w:spacing w:after="0" w:line="240" w:lineRule="auto"/>
              <w:jc w:val="both"/>
              <w:rPr>
                <w:rFonts w:ascii="Times New Roman" w:hAnsi="Times New Roman"/>
                <w:sz w:val="18"/>
                <w:szCs w:val="18"/>
              </w:rPr>
            </w:pPr>
          </w:p>
          <w:p w14:paraId="07585A3E" w14:textId="77777777" w:rsidR="00FE000F" w:rsidRPr="00821F01" w:rsidRDefault="00FE000F" w:rsidP="004E3D61">
            <w:pPr>
              <w:spacing w:after="0" w:line="240" w:lineRule="auto"/>
              <w:jc w:val="both"/>
              <w:rPr>
                <w:rFonts w:ascii="Times New Roman" w:hAnsi="Times New Roman"/>
                <w:sz w:val="18"/>
                <w:szCs w:val="18"/>
              </w:rPr>
            </w:pPr>
            <w:r w:rsidRPr="00821F01">
              <w:rPr>
                <w:rFonts w:ascii="Times New Roman" w:hAnsi="Times New Roman"/>
                <w:sz w:val="18"/>
                <w:szCs w:val="18"/>
              </w:rPr>
              <w:t xml:space="preserve">Пащенко С. </w:t>
            </w:r>
          </w:p>
        </w:tc>
        <w:tc>
          <w:tcPr>
            <w:tcW w:w="6804" w:type="dxa"/>
          </w:tcPr>
          <w:p w14:paraId="638AB94A" w14:textId="77777777" w:rsidR="00FE000F" w:rsidRPr="00821F01" w:rsidRDefault="00FE000F" w:rsidP="004E3D61">
            <w:pPr>
              <w:spacing w:after="0" w:line="240" w:lineRule="auto"/>
              <w:rPr>
                <w:rFonts w:ascii="Times New Roman" w:hAnsi="Times New Roman"/>
                <w:sz w:val="18"/>
                <w:szCs w:val="18"/>
              </w:rPr>
            </w:pPr>
          </w:p>
          <w:p w14:paraId="5BF331A2" w14:textId="77777777" w:rsidR="00FE000F" w:rsidRPr="00821F01" w:rsidRDefault="00FE000F" w:rsidP="004E3D61">
            <w:pPr>
              <w:spacing w:after="0" w:line="240" w:lineRule="auto"/>
              <w:rPr>
                <w:rFonts w:ascii="Times New Roman" w:hAnsi="Times New Roman"/>
                <w:sz w:val="18"/>
                <w:szCs w:val="18"/>
              </w:rPr>
            </w:pPr>
            <w:r w:rsidRPr="00821F01">
              <w:rPr>
                <w:rFonts w:ascii="Times New Roman" w:hAnsi="Times New Roman"/>
                <w:sz w:val="18"/>
                <w:szCs w:val="18"/>
              </w:rPr>
              <w:t>-</w:t>
            </w:r>
            <w:r w:rsidRPr="00821F01">
              <w:rPr>
                <w:rFonts w:ascii="Arial" w:hAnsi="Arial"/>
                <w:sz w:val="18"/>
                <w:szCs w:val="18"/>
              </w:rPr>
              <w:t xml:space="preserve"> </w:t>
            </w:r>
            <w:r w:rsidRPr="00821F01">
              <w:rPr>
                <w:rFonts w:ascii="Times New Roman" w:hAnsi="Times New Roman"/>
                <w:sz w:val="18"/>
                <w:szCs w:val="18"/>
              </w:rPr>
              <w:t>специалист по связям с общественностью;</w:t>
            </w:r>
          </w:p>
          <w:p w14:paraId="1BC40752" w14:textId="77777777" w:rsidR="00FE000F" w:rsidRPr="00821F01" w:rsidRDefault="00FE000F" w:rsidP="004E3D61">
            <w:pPr>
              <w:spacing w:after="0" w:line="240" w:lineRule="auto"/>
              <w:jc w:val="both"/>
              <w:rPr>
                <w:rFonts w:ascii="Times New Roman" w:hAnsi="Times New Roman"/>
                <w:sz w:val="18"/>
                <w:szCs w:val="18"/>
              </w:rPr>
            </w:pPr>
          </w:p>
        </w:tc>
      </w:tr>
      <w:tr w:rsidR="00FE000F" w:rsidRPr="00821F01" w14:paraId="2C385FDF" w14:textId="77777777" w:rsidTr="004E3D61">
        <w:trPr>
          <w:trHeight w:val="597"/>
        </w:trPr>
        <w:tc>
          <w:tcPr>
            <w:tcW w:w="3085" w:type="dxa"/>
            <w:hideMark/>
          </w:tcPr>
          <w:p w14:paraId="67465074" w14:textId="77777777" w:rsidR="00FE000F" w:rsidRPr="00821F01" w:rsidRDefault="00FE000F" w:rsidP="004E3D61">
            <w:pPr>
              <w:spacing w:after="0" w:line="240" w:lineRule="auto"/>
              <w:jc w:val="both"/>
              <w:rPr>
                <w:rFonts w:ascii="Times New Roman" w:hAnsi="Times New Roman"/>
                <w:sz w:val="18"/>
                <w:szCs w:val="18"/>
              </w:rPr>
            </w:pPr>
            <w:r w:rsidRPr="00821F01">
              <w:rPr>
                <w:rFonts w:ascii="Times New Roman" w:hAnsi="Times New Roman"/>
                <w:sz w:val="18"/>
                <w:szCs w:val="18"/>
              </w:rPr>
              <w:t>Сидорова Т. А.</w:t>
            </w:r>
          </w:p>
        </w:tc>
        <w:tc>
          <w:tcPr>
            <w:tcW w:w="6804" w:type="dxa"/>
          </w:tcPr>
          <w:p w14:paraId="0F894D68" w14:textId="77777777" w:rsidR="00FE000F" w:rsidRPr="00821F01" w:rsidRDefault="00FE000F" w:rsidP="004E3D61">
            <w:pPr>
              <w:spacing w:after="0" w:line="240" w:lineRule="auto"/>
              <w:rPr>
                <w:rFonts w:ascii="Times New Roman" w:hAnsi="Times New Roman"/>
                <w:sz w:val="18"/>
                <w:szCs w:val="18"/>
              </w:rPr>
            </w:pPr>
            <w:r w:rsidRPr="00821F01">
              <w:rPr>
                <w:rFonts w:ascii="Times New Roman" w:hAnsi="Times New Roman"/>
                <w:sz w:val="18"/>
                <w:szCs w:val="18"/>
              </w:rPr>
              <w:t>- депутат совета депутатов сельского поселения Сентябрьский</w:t>
            </w:r>
          </w:p>
          <w:p w14:paraId="216B4B67" w14:textId="77777777" w:rsidR="00FE000F" w:rsidRPr="00821F01" w:rsidRDefault="00FE000F" w:rsidP="004E3D61">
            <w:pPr>
              <w:spacing w:after="0" w:line="240" w:lineRule="auto"/>
              <w:rPr>
                <w:rFonts w:ascii="Times New Roman" w:hAnsi="Times New Roman"/>
                <w:sz w:val="18"/>
                <w:szCs w:val="18"/>
              </w:rPr>
            </w:pPr>
          </w:p>
        </w:tc>
      </w:tr>
      <w:tr w:rsidR="00FE000F" w:rsidRPr="00821F01" w14:paraId="5DE8A6B1" w14:textId="77777777" w:rsidTr="004E3D61">
        <w:trPr>
          <w:trHeight w:val="597"/>
        </w:trPr>
        <w:tc>
          <w:tcPr>
            <w:tcW w:w="3085" w:type="dxa"/>
            <w:hideMark/>
          </w:tcPr>
          <w:p w14:paraId="09C2C35C" w14:textId="77777777" w:rsidR="00FE000F" w:rsidRPr="00821F01" w:rsidRDefault="00FE000F" w:rsidP="004E3D61">
            <w:pPr>
              <w:spacing w:after="0" w:line="240" w:lineRule="auto"/>
              <w:jc w:val="both"/>
              <w:rPr>
                <w:rFonts w:ascii="Times New Roman" w:hAnsi="Times New Roman"/>
                <w:sz w:val="18"/>
                <w:szCs w:val="18"/>
              </w:rPr>
            </w:pPr>
            <w:r w:rsidRPr="00821F01">
              <w:rPr>
                <w:rFonts w:ascii="Times New Roman" w:hAnsi="Times New Roman"/>
                <w:sz w:val="18"/>
                <w:szCs w:val="18"/>
              </w:rPr>
              <w:t>Кичигина Т.Ф.</w:t>
            </w:r>
          </w:p>
        </w:tc>
        <w:tc>
          <w:tcPr>
            <w:tcW w:w="6804" w:type="dxa"/>
            <w:hideMark/>
          </w:tcPr>
          <w:p w14:paraId="0FCD4FA1" w14:textId="77777777" w:rsidR="00FE000F" w:rsidRPr="00821F01" w:rsidRDefault="00FE000F" w:rsidP="004E3D61">
            <w:pPr>
              <w:spacing w:after="0" w:line="240" w:lineRule="auto"/>
              <w:rPr>
                <w:rFonts w:ascii="Times New Roman" w:hAnsi="Times New Roman"/>
                <w:sz w:val="18"/>
                <w:szCs w:val="18"/>
              </w:rPr>
            </w:pPr>
            <w:r w:rsidRPr="00821F01">
              <w:rPr>
                <w:rFonts w:ascii="Times New Roman" w:hAnsi="Times New Roman"/>
                <w:sz w:val="18"/>
                <w:szCs w:val="18"/>
              </w:rPr>
              <w:t xml:space="preserve">- председатель Общественного совета сельского </w:t>
            </w:r>
          </w:p>
          <w:p w14:paraId="52749799" w14:textId="77777777" w:rsidR="00FE000F" w:rsidRPr="00821F01" w:rsidRDefault="00FE000F" w:rsidP="004E3D61">
            <w:pPr>
              <w:spacing w:after="0" w:line="240" w:lineRule="auto"/>
              <w:rPr>
                <w:rFonts w:ascii="Times New Roman" w:hAnsi="Times New Roman"/>
                <w:sz w:val="18"/>
                <w:szCs w:val="18"/>
              </w:rPr>
            </w:pPr>
            <w:r w:rsidRPr="00821F01">
              <w:rPr>
                <w:rFonts w:ascii="Times New Roman" w:hAnsi="Times New Roman"/>
                <w:sz w:val="18"/>
                <w:szCs w:val="18"/>
              </w:rPr>
              <w:t xml:space="preserve">поселения </w:t>
            </w:r>
            <w:proofErr w:type="gramStart"/>
            <w:r w:rsidRPr="00821F01">
              <w:rPr>
                <w:rFonts w:ascii="Times New Roman" w:hAnsi="Times New Roman"/>
                <w:sz w:val="18"/>
                <w:szCs w:val="18"/>
              </w:rPr>
              <w:t>Сентябрьский</w:t>
            </w:r>
            <w:proofErr w:type="gramEnd"/>
            <w:r w:rsidRPr="00821F01">
              <w:rPr>
                <w:rFonts w:ascii="Times New Roman" w:hAnsi="Times New Roman"/>
                <w:sz w:val="18"/>
                <w:szCs w:val="18"/>
              </w:rPr>
              <w:t xml:space="preserve">      </w:t>
            </w:r>
          </w:p>
        </w:tc>
      </w:tr>
    </w:tbl>
    <w:p w14:paraId="414FB389" w14:textId="77777777" w:rsidR="00FE000F" w:rsidRPr="00821F01" w:rsidRDefault="00FE000F" w:rsidP="00FE000F">
      <w:pPr>
        <w:widowControl w:val="0"/>
        <w:autoSpaceDE w:val="0"/>
        <w:autoSpaceDN w:val="0"/>
        <w:adjustRightInd w:val="0"/>
        <w:spacing w:after="0" w:line="240" w:lineRule="auto"/>
        <w:ind w:firstLine="709"/>
        <w:jc w:val="both"/>
        <w:rPr>
          <w:rFonts w:ascii="Times New Roman" w:hAnsi="Times New Roman"/>
          <w:sz w:val="18"/>
          <w:szCs w:val="18"/>
        </w:rPr>
      </w:pPr>
    </w:p>
    <w:p w14:paraId="29A76371" w14:textId="77777777" w:rsidR="00FE000F" w:rsidRPr="00821F01" w:rsidRDefault="00FE000F" w:rsidP="00FE000F">
      <w:pPr>
        <w:suppressAutoHyphens/>
        <w:spacing w:after="0" w:line="240" w:lineRule="auto"/>
        <w:ind w:firstLine="709"/>
        <w:jc w:val="both"/>
        <w:rPr>
          <w:rFonts w:ascii="Times New Roman" w:hAnsi="Times New Roman"/>
          <w:sz w:val="18"/>
          <w:szCs w:val="18"/>
        </w:rPr>
      </w:pPr>
      <w:r w:rsidRPr="00821F01">
        <w:rPr>
          <w:rFonts w:ascii="Times New Roman" w:hAnsi="Times New Roman"/>
          <w:sz w:val="18"/>
          <w:szCs w:val="18"/>
        </w:rPr>
        <w:t xml:space="preserve">4. </w:t>
      </w:r>
      <w:proofErr w:type="gramStart"/>
      <w:r w:rsidRPr="00821F01">
        <w:rPr>
          <w:rFonts w:ascii="Times New Roman" w:hAnsi="Times New Roman"/>
          <w:sz w:val="18"/>
          <w:szCs w:val="18"/>
        </w:rPr>
        <w:t>Утвердить порядок учёта предложений по проекту решения Совета депутатов сельского поселения Сентябрьский</w:t>
      </w:r>
      <w:r w:rsidRPr="00821F01">
        <w:rPr>
          <w:rFonts w:ascii="Times New Roman" w:hAnsi="Times New Roman"/>
          <w:sz w:val="18"/>
          <w:szCs w:val="18"/>
          <w:lang w:val="x-none"/>
        </w:rPr>
        <w:t xml:space="preserve">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r w:rsidRPr="00821F01">
        <w:rPr>
          <w:rFonts w:ascii="Times New Roman" w:hAnsi="Times New Roman"/>
          <w:sz w:val="18"/>
          <w:szCs w:val="18"/>
        </w:rPr>
        <w:t>, а также порядок участия граждан в его обсуждении, согласно приложению № 2 к настоящему постановлению.</w:t>
      </w:r>
      <w:proofErr w:type="gramEnd"/>
    </w:p>
    <w:p w14:paraId="159EA345" w14:textId="77777777" w:rsidR="00FE000F" w:rsidRPr="00821F01" w:rsidRDefault="00FE000F" w:rsidP="00FE000F">
      <w:pPr>
        <w:widowControl w:val="0"/>
        <w:autoSpaceDE w:val="0"/>
        <w:autoSpaceDN w:val="0"/>
        <w:adjustRightInd w:val="0"/>
        <w:spacing w:after="0" w:line="240" w:lineRule="auto"/>
        <w:ind w:firstLine="709"/>
        <w:jc w:val="both"/>
        <w:rPr>
          <w:rFonts w:ascii="Times New Roman" w:hAnsi="Times New Roman"/>
          <w:sz w:val="18"/>
          <w:szCs w:val="18"/>
        </w:rPr>
      </w:pPr>
    </w:p>
    <w:p w14:paraId="01EA50E8" w14:textId="77777777" w:rsidR="00FE000F" w:rsidRPr="00821F01" w:rsidRDefault="00FE000F" w:rsidP="00FE000F">
      <w:pPr>
        <w:widowControl w:val="0"/>
        <w:autoSpaceDE w:val="0"/>
        <w:autoSpaceDN w:val="0"/>
        <w:adjustRightInd w:val="0"/>
        <w:spacing w:after="0" w:line="240" w:lineRule="auto"/>
        <w:ind w:firstLine="709"/>
        <w:jc w:val="both"/>
        <w:rPr>
          <w:rFonts w:ascii="Times New Roman" w:hAnsi="Times New Roman"/>
          <w:sz w:val="18"/>
          <w:szCs w:val="18"/>
        </w:rPr>
      </w:pPr>
      <w:r w:rsidRPr="00821F01">
        <w:rPr>
          <w:rFonts w:ascii="Times New Roman" w:hAnsi="Times New Roman"/>
          <w:sz w:val="18"/>
          <w:szCs w:val="18"/>
        </w:rPr>
        <w:t>5. Настоящее постановление подлежит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14:paraId="152E88A9" w14:textId="77777777" w:rsidR="00FE000F" w:rsidRPr="00821F01" w:rsidRDefault="00FE000F" w:rsidP="00FE000F">
      <w:pPr>
        <w:widowControl w:val="0"/>
        <w:autoSpaceDE w:val="0"/>
        <w:autoSpaceDN w:val="0"/>
        <w:adjustRightInd w:val="0"/>
        <w:spacing w:after="0" w:line="240" w:lineRule="auto"/>
        <w:ind w:firstLine="709"/>
        <w:jc w:val="both"/>
        <w:rPr>
          <w:rFonts w:ascii="Times New Roman" w:hAnsi="Times New Roman"/>
          <w:sz w:val="18"/>
          <w:szCs w:val="18"/>
        </w:rPr>
      </w:pPr>
    </w:p>
    <w:p w14:paraId="353D6D9A" w14:textId="77777777" w:rsidR="00FE000F" w:rsidRPr="00821F01" w:rsidRDefault="00FE000F" w:rsidP="00FE000F">
      <w:pPr>
        <w:widowControl w:val="0"/>
        <w:autoSpaceDE w:val="0"/>
        <w:autoSpaceDN w:val="0"/>
        <w:adjustRightInd w:val="0"/>
        <w:spacing w:after="0" w:line="240" w:lineRule="auto"/>
        <w:ind w:firstLine="709"/>
        <w:jc w:val="both"/>
        <w:rPr>
          <w:rFonts w:ascii="Times New Roman" w:hAnsi="Times New Roman"/>
          <w:sz w:val="18"/>
          <w:szCs w:val="18"/>
        </w:rPr>
      </w:pPr>
      <w:r w:rsidRPr="00821F01">
        <w:rPr>
          <w:rFonts w:ascii="Times New Roman" w:hAnsi="Times New Roman"/>
          <w:sz w:val="18"/>
          <w:szCs w:val="18"/>
        </w:rPr>
        <w:t xml:space="preserve">6. </w:t>
      </w:r>
      <w:proofErr w:type="gramStart"/>
      <w:r w:rsidRPr="00821F01">
        <w:rPr>
          <w:rFonts w:ascii="Times New Roman" w:hAnsi="Times New Roman"/>
          <w:sz w:val="18"/>
          <w:szCs w:val="18"/>
        </w:rPr>
        <w:t>Контроль за</w:t>
      </w:r>
      <w:proofErr w:type="gramEnd"/>
      <w:r w:rsidRPr="00821F01">
        <w:rPr>
          <w:rFonts w:ascii="Times New Roman" w:hAnsi="Times New Roman"/>
          <w:sz w:val="18"/>
          <w:szCs w:val="18"/>
        </w:rPr>
        <w:t xml:space="preserve"> исполнением постановления оставляю за собой.</w:t>
      </w:r>
    </w:p>
    <w:p w14:paraId="10A26BE3" w14:textId="77777777" w:rsidR="00FE000F" w:rsidRPr="00821F01" w:rsidRDefault="00FE000F" w:rsidP="00FE000F">
      <w:pPr>
        <w:widowControl w:val="0"/>
        <w:autoSpaceDE w:val="0"/>
        <w:autoSpaceDN w:val="0"/>
        <w:adjustRightInd w:val="0"/>
        <w:spacing w:after="0" w:line="240" w:lineRule="auto"/>
        <w:ind w:firstLine="709"/>
        <w:jc w:val="both"/>
        <w:rPr>
          <w:rFonts w:ascii="Times New Roman" w:hAnsi="Times New Roman"/>
          <w:sz w:val="18"/>
          <w:szCs w:val="18"/>
        </w:rPr>
      </w:pPr>
    </w:p>
    <w:p w14:paraId="4211AD1F" w14:textId="77777777" w:rsidR="00FE000F" w:rsidRPr="00821F01" w:rsidRDefault="00FE000F" w:rsidP="00FE000F">
      <w:pPr>
        <w:widowControl w:val="0"/>
        <w:autoSpaceDE w:val="0"/>
        <w:autoSpaceDN w:val="0"/>
        <w:adjustRightInd w:val="0"/>
        <w:spacing w:after="0" w:line="240" w:lineRule="auto"/>
        <w:ind w:firstLine="709"/>
        <w:jc w:val="both"/>
        <w:rPr>
          <w:rFonts w:ascii="Times New Roman" w:hAnsi="Times New Roman"/>
          <w:sz w:val="18"/>
          <w:szCs w:val="18"/>
        </w:rPr>
      </w:pPr>
    </w:p>
    <w:p w14:paraId="3B2B46F1" w14:textId="77777777" w:rsidR="00FE000F" w:rsidRPr="00821F01" w:rsidRDefault="00FE000F" w:rsidP="00FE000F">
      <w:pPr>
        <w:widowControl w:val="0"/>
        <w:autoSpaceDE w:val="0"/>
        <w:autoSpaceDN w:val="0"/>
        <w:adjustRightInd w:val="0"/>
        <w:spacing w:after="0" w:line="240" w:lineRule="auto"/>
        <w:ind w:firstLine="709"/>
        <w:jc w:val="both"/>
        <w:rPr>
          <w:rFonts w:ascii="Times New Roman" w:hAnsi="Times New Roman"/>
          <w:sz w:val="18"/>
          <w:szCs w:val="18"/>
        </w:rPr>
      </w:pPr>
    </w:p>
    <w:p w14:paraId="064D6CBD" w14:textId="77777777" w:rsidR="00FE000F" w:rsidRPr="00821F01" w:rsidRDefault="00FE000F" w:rsidP="00FE000F">
      <w:pPr>
        <w:spacing w:after="0" w:line="240" w:lineRule="auto"/>
        <w:jc w:val="both"/>
        <w:rPr>
          <w:rFonts w:ascii="Times New Roman" w:hAnsi="Times New Roman"/>
          <w:sz w:val="18"/>
          <w:szCs w:val="18"/>
        </w:rPr>
      </w:pPr>
    </w:p>
    <w:p w14:paraId="63513253" w14:textId="77777777" w:rsidR="00FE000F" w:rsidRPr="00821F01" w:rsidRDefault="00FE000F" w:rsidP="00FE000F">
      <w:pPr>
        <w:tabs>
          <w:tab w:val="left" w:pos="709"/>
        </w:tabs>
        <w:spacing w:after="0" w:line="240" w:lineRule="auto"/>
        <w:jc w:val="both"/>
        <w:rPr>
          <w:rFonts w:ascii="Times New Roman" w:hAnsi="Times New Roman"/>
          <w:sz w:val="18"/>
          <w:szCs w:val="18"/>
        </w:rPr>
      </w:pPr>
      <w:r w:rsidRPr="00821F01">
        <w:rPr>
          <w:rFonts w:ascii="Times New Roman" w:hAnsi="Times New Roman"/>
          <w:sz w:val="18"/>
          <w:szCs w:val="18"/>
        </w:rPr>
        <w:tab/>
      </w:r>
      <w:proofErr w:type="gramStart"/>
      <w:r w:rsidRPr="00821F01">
        <w:rPr>
          <w:rFonts w:ascii="Times New Roman" w:hAnsi="Times New Roman"/>
          <w:sz w:val="18"/>
          <w:szCs w:val="18"/>
        </w:rPr>
        <w:t>Исполняющий</w:t>
      </w:r>
      <w:proofErr w:type="gramEnd"/>
      <w:r w:rsidRPr="00821F01">
        <w:rPr>
          <w:rFonts w:ascii="Times New Roman" w:hAnsi="Times New Roman"/>
          <w:sz w:val="18"/>
          <w:szCs w:val="18"/>
        </w:rPr>
        <w:t xml:space="preserve"> обязанности</w:t>
      </w:r>
    </w:p>
    <w:p w14:paraId="3D0485AD" w14:textId="77777777" w:rsidR="00FE000F" w:rsidRPr="00821F01" w:rsidRDefault="00FE000F" w:rsidP="00FE000F">
      <w:pPr>
        <w:tabs>
          <w:tab w:val="left" w:pos="709"/>
        </w:tabs>
        <w:spacing w:after="0" w:line="240" w:lineRule="auto"/>
        <w:jc w:val="both"/>
        <w:rPr>
          <w:rFonts w:ascii="Times New Roman" w:hAnsi="Times New Roman"/>
          <w:sz w:val="18"/>
          <w:szCs w:val="18"/>
        </w:rPr>
      </w:pPr>
      <w:r w:rsidRPr="00821F01">
        <w:rPr>
          <w:rFonts w:ascii="Times New Roman" w:hAnsi="Times New Roman"/>
          <w:sz w:val="18"/>
          <w:szCs w:val="18"/>
        </w:rPr>
        <w:tab/>
        <w:t>главы поселения                                                                                        М.А. Надточий</w:t>
      </w:r>
    </w:p>
    <w:p w14:paraId="71890A6C" w14:textId="77777777" w:rsidR="00FE000F" w:rsidRPr="00821F01" w:rsidRDefault="00FE000F" w:rsidP="00FE000F">
      <w:pPr>
        <w:spacing w:after="0" w:line="240" w:lineRule="auto"/>
        <w:jc w:val="both"/>
        <w:rPr>
          <w:rFonts w:ascii="Times New Roman" w:hAnsi="Times New Roman"/>
          <w:sz w:val="18"/>
          <w:szCs w:val="18"/>
        </w:rPr>
      </w:pPr>
    </w:p>
    <w:p w14:paraId="3161C380" w14:textId="77777777" w:rsidR="00FE000F" w:rsidRPr="00821F01" w:rsidRDefault="00FE000F" w:rsidP="00FE000F">
      <w:pPr>
        <w:spacing w:after="0" w:line="240" w:lineRule="auto"/>
        <w:ind w:right="-1"/>
        <w:rPr>
          <w:rFonts w:ascii="Times New Roman" w:hAnsi="Times New Roman"/>
          <w:sz w:val="18"/>
          <w:szCs w:val="18"/>
        </w:rPr>
      </w:pPr>
    </w:p>
    <w:p w14:paraId="0E95DF7E" w14:textId="77777777" w:rsidR="00FE000F" w:rsidRPr="00821F01" w:rsidRDefault="00FE000F" w:rsidP="00FE000F">
      <w:pPr>
        <w:spacing w:after="0" w:line="240" w:lineRule="auto"/>
        <w:ind w:right="-1"/>
        <w:rPr>
          <w:rFonts w:ascii="Times New Roman" w:hAnsi="Times New Roman"/>
          <w:sz w:val="18"/>
          <w:szCs w:val="18"/>
        </w:rPr>
      </w:pPr>
    </w:p>
    <w:p w14:paraId="26AB9E05" w14:textId="77777777" w:rsidR="00FE000F" w:rsidRPr="00821F01" w:rsidRDefault="00FE000F" w:rsidP="00FE000F">
      <w:pPr>
        <w:spacing w:after="0" w:line="240" w:lineRule="auto"/>
        <w:jc w:val="both"/>
        <w:rPr>
          <w:rFonts w:ascii="Times New Roman" w:hAnsi="Times New Roman"/>
          <w:sz w:val="18"/>
          <w:szCs w:val="18"/>
        </w:rPr>
      </w:pPr>
      <w:r w:rsidRPr="00821F01">
        <w:rPr>
          <w:rFonts w:ascii="Times New Roman" w:hAnsi="Times New Roman"/>
          <w:sz w:val="18"/>
          <w:szCs w:val="18"/>
        </w:rPr>
        <w:t xml:space="preserve">                              Приложение № 1</w:t>
      </w:r>
    </w:p>
    <w:p w14:paraId="20D9F6F7" w14:textId="77777777" w:rsidR="00FE000F" w:rsidRPr="00821F01" w:rsidRDefault="00FE000F" w:rsidP="00FE000F">
      <w:pPr>
        <w:spacing w:after="0" w:line="240" w:lineRule="auto"/>
        <w:ind w:firstLine="5529"/>
        <w:jc w:val="both"/>
        <w:rPr>
          <w:rFonts w:ascii="Times New Roman" w:hAnsi="Times New Roman"/>
          <w:sz w:val="18"/>
          <w:szCs w:val="18"/>
        </w:rPr>
      </w:pPr>
      <w:r w:rsidRPr="00821F01">
        <w:rPr>
          <w:rFonts w:ascii="Times New Roman" w:hAnsi="Times New Roman"/>
          <w:sz w:val="18"/>
          <w:szCs w:val="18"/>
        </w:rPr>
        <w:t xml:space="preserve">                              к постановлению администрации</w:t>
      </w:r>
    </w:p>
    <w:p w14:paraId="64E430B4" w14:textId="77777777" w:rsidR="00FE000F" w:rsidRPr="00821F01" w:rsidRDefault="00FE000F" w:rsidP="00FE000F">
      <w:pPr>
        <w:spacing w:after="0" w:line="240" w:lineRule="auto"/>
        <w:ind w:firstLine="5529"/>
        <w:jc w:val="both"/>
        <w:rPr>
          <w:rFonts w:ascii="Times New Roman" w:hAnsi="Times New Roman"/>
          <w:sz w:val="18"/>
          <w:szCs w:val="18"/>
        </w:rPr>
      </w:pPr>
      <w:r w:rsidRPr="00821F01">
        <w:rPr>
          <w:rFonts w:ascii="Times New Roman" w:hAnsi="Times New Roman"/>
          <w:sz w:val="18"/>
          <w:szCs w:val="18"/>
        </w:rPr>
        <w:t xml:space="preserve">                              сельского поселения </w:t>
      </w:r>
      <w:proofErr w:type="gramStart"/>
      <w:r w:rsidRPr="00821F01">
        <w:rPr>
          <w:rFonts w:ascii="Times New Roman" w:hAnsi="Times New Roman"/>
          <w:sz w:val="18"/>
          <w:szCs w:val="18"/>
        </w:rPr>
        <w:t>Сентябрьский</w:t>
      </w:r>
      <w:proofErr w:type="gramEnd"/>
      <w:r w:rsidRPr="00821F01">
        <w:rPr>
          <w:rFonts w:ascii="Times New Roman" w:hAnsi="Times New Roman"/>
          <w:sz w:val="18"/>
          <w:szCs w:val="18"/>
        </w:rPr>
        <w:t xml:space="preserve"> </w:t>
      </w:r>
    </w:p>
    <w:p w14:paraId="212D5477" w14:textId="77777777" w:rsidR="00FE000F" w:rsidRPr="00821F01" w:rsidRDefault="00FE000F" w:rsidP="00FE000F">
      <w:pPr>
        <w:spacing w:after="0" w:line="240" w:lineRule="auto"/>
        <w:ind w:firstLine="5529"/>
        <w:jc w:val="both"/>
        <w:rPr>
          <w:rFonts w:ascii="Times New Roman" w:hAnsi="Times New Roman"/>
          <w:sz w:val="18"/>
          <w:szCs w:val="18"/>
        </w:rPr>
      </w:pPr>
      <w:r w:rsidRPr="00821F01">
        <w:rPr>
          <w:rFonts w:ascii="Times New Roman" w:hAnsi="Times New Roman"/>
          <w:sz w:val="18"/>
          <w:szCs w:val="18"/>
        </w:rPr>
        <w:t xml:space="preserve">                              от 07 апреля 2025 г. № 45-па</w:t>
      </w:r>
    </w:p>
    <w:p w14:paraId="630E225C" w14:textId="77777777" w:rsidR="00FE000F" w:rsidRPr="00821F01" w:rsidRDefault="00FE000F" w:rsidP="00FE000F">
      <w:pPr>
        <w:spacing w:after="0" w:line="240" w:lineRule="auto"/>
        <w:ind w:firstLine="5529"/>
        <w:jc w:val="both"/>
        <w:rPr>
          <w:rFonts w:ascii="Times New Roman" w:hAnsi="Times New Roman"/>
          <w:sz w:val="18"/>
          <w:szCs w:val="18"/>
        </w:rPr>
      </w:pPr>
      <w:r w:rsidRPr="00821F01">
        <w:rPr>
          <w:rFonts w:ascii="Times New Roman" w:hAnsi="Times New Roman"/>
          <w:sz w:val="18"/>
          <w:szCs w:val="18"/>
        </w:rPr>
        <w:t xml:space="preserve">                                       </w:t>
      </w:r>
    </w:p>
    <w:p w14:paraId="3049080D" w14:textId="77777777" w:rsidR="00FE000F" w:rsidRPr="00821F01" w:rsidRDefault="00FE000F" w:rsidP="00FE000F">
      <w:pPr>
        <w:spacing w:after="0" w:line="240" w:lineRule="auto"/>
        <w:jc w:val="center"/>
        <w:rPr>
          <w:rFonts w:ascii="Times New Roman" w:hAnsi="Times New Roman"/>
          <w:b/>
          <w:sz w:val="18"/>
          <w:szCs w:val="18"/>
        </w:rPr>
      </w:pPr>
    </w:p>
    <w:p w14:paraId="7CC6B263" w14:textId="77777777" w:rsidR="00FE000F" w:rsidRPr="00821F01" w:rsidRDefault="00FE000F" w:rsidP="00FE000F">
      <w:pPr>
        <w:spacing w:after="0" w:line="240" w:lineRule="auto"/>
        <w:ind w:right="-1"/>
        <w:jc w:val="center"/>
        <w:rPr>
          <w:rFonts w:ascii="Times New Roman" w:hAnsi="Times New Roman"/>
          <w:b/>
          <w:sz w:val="18"/>
          <w:szCs w:val="18"/>
        </w:rPr>
      </w:pPr>
    </w:p>
    <w:p w14:paraId="6DB66DBB" w14:textId="77777777" w:rsidR="00FE000F" w:rsidRPr="00821F01" w:rsidRDefault="00FE000F" w:rsidP="00FE000F">
      <w:pPr>
        <w:spacing w:after="0" w:line="240" w:lineRule="auto"/>
        <w:ind w:right="-1"/>
        <w:jc w:val="center"/>
        <w:rPr>
          <w:rFonts w:ascii="Times New Roman" w:hAnsi="Times New Roman"/>
          <w:b/>
          <w:sz w:val="18"/>
          <w:szCs w:val="18"/>
        </w:rPr>
      </w:pPr>
    </w:p>
    <w:p w14:paraId="0A9CA330" w14:textId="77777777" w:rsidR="00FE000F" w:rsidRPr="00821F01" w:rsidRDefault="00FE000F" w:rsidP="00FE000F">
      <w:pPr>
        <w:tabs>
          <w:tab w:val="left" w:pos="9639"/>
        </w:tabs>
        <w:spacing w:before="240" w:after="60" w:line="240" w:lineRule="auto"/>
        <w:jc w:val="center"/>
        <w:outlineLvl w:val="5"/>
        <w:rPr>
          <w:rFonts w:ascii="Times New Roman" w:hAnsi="Times New Roman"/>
          <w:bCs/>
          <w:sz w:val="18"/>
          <w:szCs w:val="18"/>
          <w:lang w:val="x-none"/>
        </w:rPr>
      </w:pPr>
      <w:r w:rsidRPr="00821F01">
        <w:rPr>
          <w:rFonts w:ascii="Times New Roman" w:hAnsi="Times New Roman"/>
          <w:noProof/>
          <w:sz w:val="18"/>
          <w:szCs w:val="18"/>
        </w:rPr>
        <w:drawing>
          <wp:anchor distT="0" distB="0" distL="114300" distR="114300" simplePos="0" relativeHeight="251664896" behindDoc="0" locked="0" layoutInCell="1" allowOverlap="1" wp14:anchorId="466F8599" wp14:editId="3F651B0B">
            <wp:simplePos x="0" y="0"/>
            <wp:positionH relativeFrom="column">
              <wp:posOffset>2743200</wp:posOffset>
            </wp:positionH>
            <wp:positionV relativeFrom="paragraph">
              <wp:posOffset>-342900</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0">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D0C7B" w14:textId="77777777" w:rsidR="00FE000F" w:rsidRPr="00821F01" w:rsidRDefault="00FE000F" w:rsidP="00FE000F">
      <w:pPr>
        <w:spacing w:after="0" w:line="240" w:lineRule="auto"/>
        <w:jc w:val="center"/>
        <w:rPr>
          <w:rFonts w:ascii="Times New Roman" w:hAnsi="Times New Roman"/>
          <w:b/>
          <w:sz w:val="18"/>
          <w:szCs w:val="18"/>
        </w:rPr>
      </w:pPr>
    </w:p>
    <w:p w14:paraId="79448C51" w14:textId="77777777" w:rsidR="00FE000F" w:rsidRPr="00821F01" w:rsidRDefault="00FE000F" w:rsidP="00FE000F">
      <w:pPr>
        <w:spacing w:after="0" w:line="240" w:lineRule="auto"/>
        <w:jc w:val="center"/>
        <w:rPr>
          <w:rFonts w:ascii="Times New Roman" w:hAnsi="Times New Roman"/>
          <w:b/>
          <w:sz w:val="18"/>
          <w:szCs w:val="18"/>
        </w:rPr>
      </w:pPr>
      <w:r w:rsidRPr="00821F01">
        <w:rPr>
          <w:rFonts w:ascii="Times New Roman" w:hAnsi="Times New Roman"/>
          <w:b/>
          <w:sz w:val="18"/>
          <w:szCs w:val="18"/>
        </w:rPr>
        <w:t xml:space="preserve">Муниципальное образование </w:t>
      </w:r>
    </w:p>
    <w:p w14:paraId="55C8041F" w14:textId="77777777" w:rsidR="00FE000F" w:rsidRPr="00821F01" w:rsidRDefault="00FE000F" w:rsidP="00FE000F">
      <w:pPr>
        <w:spacing w:after="0" w:line="240" w:lineRule="auto"/>
        <w:jc w:val="center"/>
        <w:rPr>
          <w:rFonts w:ascii="Times New Roman" w:hAnsi="Times New Roman"/>
          <w:b/>
          <w:sz w:val="18"/>
          <w:szCs w:val="18"/>
        </w:rPr>
      </w:pPr>
      <w:r w:rsidRPr="00821F01">
        <w:rPr>
          <w:rFonts w:ascii="Times New Roman" w:hAnsi="Times New Roman"/>
          <w:b/>
          <w:sz w:val="18"/>
          <w:szCs w:val="18"/>
        </w:rPr>
        <w:t xml:space="preserve">сельское поселение </w:t>
      </w:r>
      <w:proofErr w:type="gramStart"/>
      <w:r w:rsidRPr="00821F01">
        <w:rPr>
          <w:rFonts w:ascii="Times New Roman" w:hAnsi="Times New Roman"/>
          <w:b/>
          <w:sz w:val="18"/>
          <w:szCs w:val="18"/>
        </w:rPr>
        <w:t>Сентябрьский</w:t>
      </w:r>
      <w:proofErr w:type="gramEnd"/>
      <w:r w:rsidRPr="00821F01">
        <w:rPr>
          <w:rFonts w:ascii="Times New Roman" w:hAnsi="Times New Roman"/>
          <w:b/>
          <w:sz w:val="18"/>
          <w:szCs w:val="18"/>
        </w:rPr>
        <w:t xml:space="preserve"> </w:t>
      </w:r>
    </w:p>
    <w:p w14:paraId="75530D79" w14:textId="77777777" w:rsidR="00FE000F" w:rsidRPr="00821F01" w:rsidRDefault="00FE000F" w:rsidP="00FE000F">
      <w:pPr>
        <w:spacing w:after="0" w:line="240" w:lineRule="auto"/>
        <w:jc w:val="center"/>
        <w:rPr>
          <w:rFonts w:ascii="Times New Roman" w:hAnsi="Times New Roman"/>
          <w:b/>
          <w:sz w:val="18"/>
          <w:szCs w:val="18"/>
        </w:rPr>
      </w:pPr>
      <w:r w:rsidRPr="00821F01">
        <w:rPr>
          <w:rFonts w:ascii="Times New Roman" w:hAnsi="Times New Roman"/>
          <w:b/>
          <w:sz w:val="18"/>
          <w:szCs w:val="18"/>
        </w:rPr>
        <w:t>Нефтеюганский муниципальный район</w:t>
      </w:r>
      <w:r w:rsidRPr="00821F01">
        <w:rPr>
          <w:rFonts w:ascii="Times New Roman" w:hAnsi="Times New Roman"/>
          <w:b/>
          <w:sz w:val="18"/>
          <w:szCs w:val="18"/>
        </w:rPr>
        <w:br/>
        <w:t>Ханты-Мансийский автономный округ – Югра</w:t>
      </w:r>
    </w:p>
    <w:p w14:paraId="0E38D099" w14:textId="77777777" w:rsidR="00FE000F" w:rsidRPr="00821F01" w:rsidRDefault="00FE000F" w:rsidP="00FE000F">
      <w:pPr>
        <w:spacing w:after="0" w:line="240" w:lineRule="auto"/>
        <w:ind w:right="-1"/>
        <w:jc w:val="center"/>
        <w:rPr>
          <w:rFonts w:ascii="Times New Roman" w:hAnsi="Times New Roman"/>
          <w:b/>
          <w:sz w:val="18"/>
          <w:szCs w:val="18"/>
        </w:rPr>
      </w:pPr>
    </w:p>
    <w:p w14:paraId="34A737F4" w14:textId="77777777" w:rsidR="00FE000F" w:rsidRPr="00821F01" w:rsidRDefault="00FE000F" w:rsidP="00FE000F">
      <w:pPr>
        <w:spacing w:after="0" w:line="240" w:lineRule="auto"/>
        <w:jc w:val="center"/>
        <w:rPr>
          <w:rFonts w:ascii="Times New Roman" w:hAnsi="Times New Roman"/>
          <w:b/>
          <w:caps/>
          <w:sz w:val="18"/>
          <w:szCs w:val="18"/>
        </w:rPr>
      </w:pPr>
      <w:r w:rsidRPr="00821F01">
        <w:rPr>
          <w:rFonts w:ascii="Times New Roman" w:hAnsi="Times New Roman"/>
          <w:b/>
          <w:caps/>
          <w:sz w:val="18"/>
          <w:szCs w:val="18"/>
        </w:rPr>
        <w:t>Совет депутатов Сельского поселения СЕНТЯБРЬСКИЙ</w:t>
      </w:r>
    </w:p>
    <w:p w14:paraId="0E1A523A" w14:textId="77777777" w:rsidR="00FE000F" w:rsidRPr="00821F01" w:rsidRDefault="00FE000F" w:rsidP="00FE000F">
      <w:pPr>
        <w:spacing w:after="0" w:line="240" w:lineRule="auto"/>
        <w:jc w:val="center"/>
        <w:rPr>
          <w:rFonts w:ascii="Times New Roman" w:hAnsi="Times New Roman"/>
          <w:b/>
          <w:sz w:val="18"/>
          <w:szCs w:val="18"/>
        </w:rPr>
      </w:pPr>
    </w:p>
    <w:p w14:paraId="22D13298" w14:textId="77777777" w:rsidR="00FE000F" w:rsidRPr="00821F01" w:rsidRDefault="00FE000F" w:rsidP="00FE000F">
      <w:pPr>
        <w:spacing w:after="0" w:line="240" w:lineRule="auto"/>
        <w:jc w:val="center"/>
        <w:rPr>
          <w:rFonts w:ascii="Times New Roman" w:hAnsi="Times New Roman"/>
          <w:b/>
          <w:caps/>
          <w:sz w:val="18"/>
          <w:szCs w:val="18"/>
        </w:rPr>
      </w:pPr>
      <w:r w:rsidRPr="00821F01">
        <w:rPr>
          <w:rFonts w:ascii="Times New Roman" w:hAnsi="Times New Roman"/>
          <w:b/>
          <w:caps/>
          <w:sz w:val="18"/>
          <w:szCs w:val="18"/>
        </w:rPr>
        <w:t xml:space="preserve"> ПРОЕКТ РЕШЕНИЯ</w:t>
      </w:r>
    </w:p>
    <w:p w14:paraId="4E8EBB8C" w14:textId="77777777" w:rsidR="00FE000F" w:rsidRPr="00821F01" w:rsidRDefault="00FE000F" w:rsidP="00FE000F">
      <w:pPr>
        <w:spacing w:after="0" w:line="240" w:lineRule="auto"/>
        <w:rPr>
          <w:rFonts w:ascii="Times New Roman" w:hAnsi="Times New Roman"/>
          <w:sz w:val="18"/>
          <w:szCs w:val="18"/>
        </w:rPr>
      </w:pPr>
    </w:p>
    <w:tbl>
      <w:tblPr>
        <w:tblW w:w="9360" w:type="dxa"/>
        <w:tblInd w:w="70" w:type="dxa"/>
        <w:tblLayout w:type="fixed"/>
        <w:tblCellMar>
          <w:left w:w="70" w:type="dxa"/>
          <w:right w:w="70" w:type="dxa"/>
        </w:tblCellMar>
        <w:tblLook w:val="04A0" w:firstRow="1" w:lastRow="0" w:firstColumn="1" w:lastColumn="0" w:noHBand="0" w:noVBand="1"/>
      </w:tblPr>
      <w:tblGrid>
        <w:gridCol w:w="1277"/>
        <w:gridCol w:w="8083"/>
      </w:tblGrid>
      <w:tr w:rsidR="00FE000F" w:rsidRPr="00821F01" w14:paraId="544310EB" w14:textId="77777777" w:rsidTr="004E3D61">
        <w:trPr>
          <w:cantSplit/>
          <w:trHeight w:val="232"/>
        </w:trPr>
        <w:tc>
          <w:tcPr>
            <w:tcW w:w="1277" w:type="dxa"/>
            <w:tcBorders>
              <w:top w:val="nil"/>
              <w:left w:val="nil"/>
              <w:bottom w:val="single" w:sz="4" w:space="0" w:color="auto"/>
              <w:right w:val="nil"/>
            </w:tcBorders>
            <w:hideMark/>
          </w:tcPr>
          <w:p w14:paraId="54BDCAE4" w14:textId="77777777" w:rsidR="00FE000F" w:rsidRPr="00821F01" w:rsidRDefault="00FE000F" w:rsidP="004E3D61">
            <w:pPr>
              <w:spacing w:after="0" w:line="240" w:lineRule="auto"/>
              <w:ind w:right="-70"/>
              <w:rPr>
                <w:rFonts w:ascii="Times New Roman" w:hAnsi="Times New Roman"/>
                <w:sz w:val="18"/>
                <w:szCs w:val="18"/>
              </w:rPr>
            </w:pPr>
          </w:p>
        </w:tc>
        <w:tc>
          <w:tcPr>
            <w:tcW w:w="8083" w:type="dxa"/>
            <w:vMerge w:val="restart"/>
            <w:hideMark/>
          </w:tcPr>
          <w:p w14:paraId="101D6F4A" w14:textId="77777777" w:rsidR="00FE000F" w:rsidRPr="00821F01" w:rsidRDefault="00FE000F" w:rsidP="004E3D61">
            <w:pPr>
              <w:spacing w:after="0" w:line="240" w:lineRule="auto"/>
              <w:jc w:val="center"/>
              <w:rPr>
                <w:rFonts w:ascii="Times New Roman" w:hAnsi="Times New Roman"/>
                <w:sz w:val="18"/>
                <w:szCs w:val="18"/>
                <w:u w:val="single"/>
              </w:rPr>
            </w:pPr>
            <w:r w:rsidRPr="00821F01">
              <w:rPr>
                <w:rFonts w:ascii="Times New Roman" w:hAnsi="Times New Roman"/>
                <w:sz w:val="18"/>
                <w:szCs w:val="18"/>
              </w:rPr>
              <w:t xml:space="preserve">                                                                                               №  ________ </w:t>
            </w:r>
            <w:r w:rsidRPr="00821F01">
              <w:rPr>
                <w:rFonts w:ascii="Times New Roman" w:hAnsi="Times New Roman"/>
                <w:color w:val="FFFFFF"/>
                <w:sz w:val="18"/>
                <w:szCs w:val="18"/>
                <w:u w:val="single"/>
              </w:rPr>
              <w:t>.</w:t>
            </w:r>
            <w:r w:rsidRPr="00821F01">
              <w:rPr>
                <w:rFonts w:ascii="Times New Roman" w:hAnsi="Times New Roman"/>
                <w:sz w:val="18"/>
                <w:szCs w:val="18"/>
                <w:u w:val="single"/>
              </w:rPr>
              <w:t xml:space="preserve"> </w:t>
            </w:r>
          </w:p>
        </w:tc>
      </w:tr>
      <w:tr w:rsidR="00FE000F" w:rsidRPr="00821F01" w14:paraId="49C4ACBD" w14:textId="77777777" w:rsidTr="004E3D61">
        <w:trPr>
          <w:cantSplit/>
          <w:trHeight w:val="232"/>
        </w:trPr>
        <w:tc>
          <w:tcPr>
            <w:tcW w:w="1277" w:type="dxa"/>
          </w:tcPr>
          <w:p w14:paraId="2BECF990" w14:textId="77777777" w:rsidR="00FE000F" w:rsidRPr="00821F01" w:rsidRDefault="00FE000F" w:rsidP="004E3D61">
            <w:pPr>
              <w:spacing w:after="0" w:line="240" w:lineRule="auto"/>
              <w:jc w:val="center"/>
              <w:rPr>
                <w:rFonts w:ascii="Times New Roman" w:hAnsi="Times New Roman"/>
                <w:sz w:val="18"/>
                <w:szCs w:val="18"/>
              </w:rPr>
            </w:pPr>
          </w:p>
        </w:tc>
        <w:tc>
          <w:tcPr>
            <w:tcW w:w="8083" w:type="dxa"/>
            <w:vMerge/>
            <w:vAlign w:val="center"/>
            <w:hideMark/>
          </w:tcPr>
          <w:p w14:paraId="3D2EDC42" w14:textId="77777777" w:rsidR="00FE000F" w:rsidRPr="00821F01" w:rsidRDefault="00FE000F" w:rsidP="004E3D61">
            <w:pPr>
              <w:spacing w:after="0" w:line="240" w:lineRule="auto"/>
              <w:rPr>
                <w:rFonts w:ascii="Times New Roman" w:hAnsi="Times New Roman"/>
                <w:sz w:val="18"/>
                <w:szCs w:val="18"/>
                <w:u w:val="single"/>
              </w:rPr>
            </w:pPr>
          </w:p>
        </w:tc>
      </w:tr>
    </w:tbl>
    <w:p w14:paraId="1923A38E" w14:textId="77777777" w:rsidR="00FE000F" w:rsidRPr="00821F01" w:rsidRDefault="00FE000F" w:rsidP="00FE000F">
      <w:pPr>
        <w:spacing w:after="0" w:line="240" w:lineRule="auto"/>
        <w:jc w:val="center"/>
        <w:rPr>
          <w:rFonts w:ascii="Times New Roman" w:hAnsi="Times New Roman"/>
          <w:sz w:val="18"/>
          <w:szCs w:val="18"/>
        </w:rPr>
      </w:pPr>
      <w:r w:rsidRPr="00821F01">
        <w:rPr>
          <w:rFonts w:ascii="Times New Roman" w:hAnsi="Times New Roman"/>
          <w:sz w:val="18"/>
          <w:szCs w:val="18"/>
        </w:rPr>
        <w:t>п. Сентябрьский</w:t>
      </w:r>
    </w:p>
    <w:p w14:paraId="074650B6" w14:textId="77777777" w:rsidR="00FE000F" w:rsidRPr="00821F01" w:rsidRDefault="00FE000F" w:rsidP="00FE000F">
      <w:pPr>
        <w:spacing w:after="0" w:line="240" w:lineRule="auto"/>
        <w:jc w:val="center"/>
        <w:rPr>
          <w:rFonts w:ascii="Times New Roman" w:hAnsi="Times New Roman"/>
          <w:sz w:val="18"/>
          <w:szCs w:val="18"/>
        </w:rPr>
      </w:pPr>
    </w:p>
    <w:p w14:paraId="2F930C97" w14:textId="77777777" w:rsidR="00FE000F" w:rsidRPr="00821F01" w:rsidRDefault="00FE000F" w:rsidP="00FE000F">
      <w:pPr>
        <w:spacing w:after="0" w:line="240" w:lineRule="auto"/>
        <w:jc w:val="center"/>
        <w:rPr>
          <w:rFonts w:ascii="Times New Roman" w:hAnsi="Times New Roman"/>
          <w:sz w:val="18"/>
          <w:szCs w:val="18"/>
        </w:rPr>
      </w:pPr>
    </w:p>
    <w:p w14:paraId="3756D8B8" w14:textId="77777777" w:rsidR="00FE000F" w:rsidRPr="00821F01" w:rsidRDefault="00FE000F" w:rsidP="00FE000F">
      <w:pPr>
        <w:suppressAutoHyphens/>
        <w:spacing w:after="0" w:line="240" w:lineRule="auto"/>
        <w:contextualSpacing/>
        <w:jc w:val="center"/>
        <w:rPr>
          <w:rFonts w:ascii="Times New Roman" w:hAnsi="Times New Roman"/>
          <w:sz w:val="18"/>
          <w:szCs w:val="18"/>
          <w:lang w:eastAsia="ar-SA"/>
        </w:rPr>
      </w:pPr>
      <w:r w:rsidRPr="00821F01">
        <w:rPr>
          <w:rFonts w:ascii="Times New Roman" w:hAnsi="Times New Roman"/>
          <w:sz w:val="18"/>
          <w:szCs w:val="18"/>
          <w:lang w:eastAsia="ar-SA"/>
        </w:rPr>
        <w:t>Об утверждении отчета об исполнении бюджета муниципального образования</w:t>
      </w:r>
    </w:p>
    <w:p w14:paraId="19C4D8D9" w14:textId="77777777" w:rsidR="00FE000F" w:rsidRPr="00821F01" w:rsidRDefault="00FE000F" w:rsidP="00FE000F">
      <w:pPr>
        <w:suppressAutoHyphens/>
        <w:spacing w:after="0" w:line="240" w:lineRule="auto"/>
        <w:contextualSpacing/>
        <w:jc w:val="center"/>
        <w:rPr>
          <w:rFonts w:ascii="Times New Roman" w:hAnsi="Times New Roman"/>
          <w:sz w:val="18"/>
          <w:szCs w:val="18"/>
          <w:lang w:eastAsia="ar-SA"/>
        </w:rPr>
      </w:pPr>
      <w:r w:rsidRPr="00821F01">
        <w:rPr>
          <w:rFonts w:ascii="Times New Roman" w:hAnsi="Times New Roman"/>
          <w:sz w:val="18"/>
          <w:szCs w:val="18"/>
          <w:lang w:eastAsia="ar-SA"/>
        </w:rPr>
        <w:t>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p>
    <w:p w14:paraId="2FBFB3AE" w14:textId="77777777" w:rsidR="00FE000F" w:rsidRPr="00821F01" w:rsidRDefault="00FE000F" w:rsidP="00FE000F">
      <w:pPr>
        <w:suppressAutoHyphens/>
        <w:autoSpaceDE w:val="0"/>
        <w:spacing w:after="0" w:line="240" w:lineRule="auto"/>
        <w:ind w:right="-52"/>
        <w:contextualSpacing/>
        <w:jc w:val="both"/>
        <w:rPr>
          <w:rFonts w:ascii="Times New Roman" w:hAnsi="Times New Roman"/>
          <w:sz w:val="18"/>
          <w:szCs w:val="18"/>
          <w:lang w:eastAsia="ar-SA"/>
        </w:rPr>
      </w:pPr>
    </w:p>
    <w:p w14:paraId="685CF28D" w14:textId="77777777" w:rsidR="00FE000F" w:rsidRPr="00821F01" w:rsidRDefault="00FE000F" w:rsidP="00FE000F">
      <w:pPr>
        <w:suppressAutoHyphens/>
        <w:autoSpaceDE w:val="0"/>
        <w:spacing w:after="0" w:line="240" w:lineRule="auto"/>
        <w:ind w:right="-52" w:firstLine="567"/>
        <w:contextualSpacing/>
        <w:jc w:val="both"/>
        <w:rPr>
          <w:rFonts w:ascii="Times New Roman" w:eastAsia="Arial" w:hAnsi="Times New Roman"/>
          <w:sz w:val="18"/>
          <w:szCs w:val="18"/>
          <w:lang w:eastAsia="ar-SA"/>
        </w:rPr>
      </w:pPr>
      <w:proofErr w:type="gramStart"/>
      <w:r w:rsidRPr="00821F01">
        <w:rPr>
          <w:rFonts w:ascii="Times New Roman" w:eastAsia="Arial" w:hAnsi="Times New Roman"/>
          <w:sz w:val="18"/>
          <w:szCs w:val="18"/>
          <w:lang w:eastAsia="ar-SA"/>
        </w:rPr>
        <w:t>На основании Бюджетного кодекса Российской Федерации,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 – Югры, Положением</w:t>
      </w:r>
      <w:r w:rsidRPr="00821F01">
        <w:rPr>
          <w:rFonts w:ascii="Times New Roman" w:eastAsia="Arial" w:hAnsi="Times New Roman"/>
          <w:spacing w:val="-2"/>
          <w:sz w:val="18"/>
          <w:szCs w:val="18"/>
          <w:lang w:eastAsia="ar-SA"/>
        </w:rPr>
        <w:t xml:space="preserve"> </w:t>
      </w:r>
      <w:r w:rsidRPr="00821F01">
        <w:rPr>
          <w:rFonts w:ascii="Times New Roman" w:eastAsia="Arial" w:hAnsi="Times New Roman"/>
          <w:sz w:val="18"/>
          <w:szCs w:val="18"/>
          <w:lang w:eastAsia="ar-SA"/>
        </w:rPr>
        <w:t>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сельского поселения Сентябрьский, утвержденным Советом</w:t>
      </w:r>
      <w:proofErr w:type="gramEnd"/>
      <w:r w:rsidRPr="00821F01">
        <w:rPr>
          <w:rFonts w:ascii="Times New Roman" w:eastAsia="Arial" w:hAnsi="Times New Roman"/>
          <w:sz w:val="18"/>
          <w:szCs w:val="18"/>
          <w:lang w:eastAsia="ar-SA"/>
        </w:rPr>
        <w:t xml:space="preserve"> депутатов сельского поселения Сентябрьский от 26 октября 2016 года № 193, Совет депутатов сельского поселения Сентябрьский </w:t>
      </w:r>
    </w:p>
    <w:p w14:paraId="50D1EAFB" w14:textId="77777777" w:rsidR="00FE000F" w:rsidRPr="00821F01" w:rsidRDefault="00FE000F" w:rsidP="00FE000F">
      <w:pPr>
        <w:suppressAutoHyphens/>
        <w:autoSpaceDE w:val="0"/>
        <w:spacing w:after="0" w:line="240" w:lineRule="auto"/>
        <w:ind w:right="-52" w:firstLine="709"/>
        <w:contextualSpacing/>
        <w:jc w:val="both"/>
        <w:rPr>
          <w:rFonts w:ascii="Times New Roman" w:eastAsia="Arial" w:hAnsi="Times New Roman"/>
          <w:sz w:val="18"/>
          <w:szCs w:val="18"/>
          <w:lang w:eastAsia="ar-SA"/>
        </w:rPr>
      </w:pPr>
    </w:p>
    <w:p w14:paraId="20307E45" w14:textId="77777777" w:rsidR="00FE000F" w:rsidRPr="00821F01" w:rsidRDefault="00FE000F" w:rsidP="00FE000F">
      <w:pPr>
        <w:suppressAutoHyphens/>
        <w:autoSpaceDE w:val="0"/>
        <w:spacing w:after="0" w:line="240" w:lineRule="auto"/>
        <w:ind w:right="-52" w:firstLine="709"/>
        <w:contextualSpacing/>
        <w:jc w:val="center"/>
        <w:rPr>
          <w:rFonts w:ascii="Times New Roman" w:eastAsia="Arial" w:hAnsi="Times New Roman"/>
          <w:sz w:val="18"/>
          <w:szCs w:val="18"/>
          <w:lang w:eastAsia="ar-SA"/>
        </w:rPr>
      </w:pPr>
      <w:proofErr w:type="gramStart"/>
      <w:r w:rsidRPr="00821F01">
        <w:rPr>
          <w:rFonts w:ascii="Times New Roman" w:eastAsia="Arial" w:hAnsi="Times New Roman"/>
          <w:sz w:val="18"/>
          <w:szCs w:val="18"/>
          <w:lang w:eastAsia="ar-SA"/>
        </w:rPr>
        <w:t>Р</w:t>
      </w:r>
      <w:proofErr w:type="gramEnd"/>
      <w:r w:rsidRPr="00821F01">
        <w:rPr>
          <w:rFonts w:ascii="Times New Roman" w:eastAsia="Arial" w:hAnsi="Times New Roman"/>
          <w:sz w:val="18"/>
          <w:szCs w:val="18"/>
          <w:lang w:eastAsia="ar-SA"/>
        </w:rPr>
        <w:t xml:space="preserve"> Е Ш И Л:</w:t>
      </w:r>
    </w:p>
    <w:p w14:paraId="7F68E3CC" w14:textId="77777777" w:rsidR="00FE000F" w:rsidRPr="00821F01" w:rsidRDefault="00FE000F" w:rsidP="00FE000F">
      <w:pPr>
        <w:tabs>
          <w:tab w:val="left" w:pos="9350"/>
        </w:tabs>
        <w:suppressAutoHyphens/>
        <w:spacing w:after="0" w:line="240" w:lineRule="auto"/>
        <w:ind w:right="15"/>
        <w:contextualSpacing/>
        <w:jc w:val="both"/>
        <w:rPr>
          <w:rFonts w:ascii="Times New Roman" w:hAnsi="Times New Roman"/>
          <w:sz w:val="18"/>
          <w:szCs w:val="18"/>
          <w:lang w:eastAsia="ar-SA"/>
        </w:rPr>
      </w:pPr>
    </w:p>
    <w:p w14:paraId="75F7F4EE" w14:textId="77777777" w:rsidR="00FE000F" w:rsidRPr="00821F01" w:rsidRDefault="00FE000F" w:rsidP="00FE000F">
      <w:pPr>
        <w:tabs>
          <w:tab w:val="left" w:pos="-525"/>
          <w:tab w:val="left" w:pos="375"/>
          <w:tab w:val="left" w:pos="1134"/>
        </w:tabs>
        <w:suppressAutoHyphens/>
        <w:spacing w:after="0" w:line="240" w:lineRule="auto"/>
        <w:ind w:firstLine="567"/>
        <w:contextualSpacing/>
        <w:jc w:val="both"/>
        <w:rPr>
          <w:rFonts w:ascii="Times New Roman" w:hAnsi="Times New Roman"/>
          <w:sz w:val="18"/>
          <w:szCs w:val="18"/>
          <w:lang w:eastAsia="ar-SA"/>
        </w:rPr>
      </w:pPr>
      <w:r w:rsidRPr="00821F01">
        <w:rPr>
          <w:rFonts w:ascii="Times New Roman" w:hAnsi="Times New Roman"/>
          <w:sz w:val="18"/>
          <w:szCs w:val="18"/>
          <w:lang w:eastAsia="ar-SA"/>
        </w:rPr>
        <w:t>1. Информацию об исполнении бюджета муниципального образования сельское поселение Сентябрьский за 2024 год принять в целом.</w:t>
      </w:r>
    </w:p>
    <w:p w14:paraId="447C36FC" w14:textId="77777777" w:rsidR="00FE000F" w:rsidRPr="00821F01" w:rsidRDefault="00FE000F" w:rsidP="00FE000F">
      <w:pPr>
        <w:tabs>
          <w:tab w:val="left" w:pos="-525"/>
          <w:tab w:val="left" w:pos="375"/>
          <w:tab w:val="left" w:pos="1134"/>
        </w:tabs>
        <w:suppressAutoHyphens/>
        <w:spacing w:after="0" w:line="240" w:lineRule="auto"/>
        <w:ind w:firstLine="567"/>
        <w:contextualSpacing/>
        <w:jc w:val="both"/>
        <w:rPr>
          <w:rFonts w:ascii="Times New Roman" w:hAnsi="Times New Roman"/>
          <w:sz w:val="18"/>
          <w:szCs w:val="18"/>
          <w:lang w:eastAsia="ar-SA"/>
        </w:rPr>
      </w:pPr>
    </w:p>
    <w:p w14:paraId="6C564A5F" w14:textId="77777777" w:rsidR="00FE000F" w:rsidRPr="00821F01" w:rsidRDefault="00FE000F" w:rsidP="00FE000F">
      <w:pPr>
        <w:tabs>
          <w:tab w:val="left" w:pos="-525"/>
          <w:tab w:val="left" w:pos="375"/>
          <w:tab w:val="left" w:pos="1134"/>
        </w:tabs>
        <w:suppressAutoHyphens/>
        <w:spacing w:after="0" w:line="240" w:lineRule="auto"/>
        <w:ind w:firstLine="567"/>
        <w:contextualSpacing/>
        <w:jc w:val="both"/>
        <w:rPr>
          <w:rFonts w:ascii="Times New Roman" w:hAnsi="Times New Roman"/>
          <w:sz w:val="18"/>
          <w:szCs w:val="18"/>
          <w:lang w:eastAsia="ar-SA"/>
        </w:rPr>
      </w:pPr>
      <w:r w:rsidRPr="00821F01">
        <w:rPr>
          <w:rFonts w:ascii="Times New Roman" w:hAnsi="Times New Roman"/>
          <w:sz w:val="18"/>
          <w:szCs w:val="18"/>
          <w:lang w:eastAsia="ar-SA"/>
        </w:rPr>
        <w:t>2. Утвердить:</w:t>
      </w:r>
    </w:p>
    <w:p w14:paraId="456FFCC6" w14:textId="77777777" w:rsidR="00FE000F" w:rsidRPr="00821F01" w:rsidRDefault="00FE000F" w:rsidP="00FE000F">
      <w:pPr>
        <w:tabs>
          <w:tab w:val="left" w:pos="-525"/>
          <w:tab w:val="left" w:pos="375"/>
          <w:tab w:val="left" w:pos="1134"/>
        </w:tabs>
        <w:suppressAutoHyphens/>
        <w:spacing w:after="0" w:line="240" w:lineRule="auto"/>
        <w:ind w:firstLine="567"/>
        <w:contextualSpacing/>
        <w:jc w:val="both"/>
        <w:rPr>
          <w:rFonts w:ascii="Times New Roman" w:hAnsi="Times New Roman"/>
          <w:sz w:val="18"/>
          <w:szCs w:val="18"/>
          <w:lang w:eastAsia="ar-SA"/>
        </w:rPr>
      </w:pPr>
    </w:p>
    <w:p w14:paraId="7440FEE2" w14:textId="77777777" w:rsidR="00FE000F" w:rsidRPr="00821F01" w:rsidRDefault="00FE000F" w:rsidP="00FE000F">
      <w:pPr>
        <w:tabs>
          <w:tab w:val="left" w:pos="-525"/>
          <w:tab w:val="left" w:pos="375"/>
          <w:tab w:val="left" w:pos="1134"/>
        </w:tabs>
        <w:suppressAutoHyphens/>
        <w:spacing w:after="0" w:line="240" w:lineRule="auto"/>
        <w:ind w:firstLine="567"/>
        <w:contextualSpacing/>
        <w:jc w:val="both"/>
        <w:rPr>
          <w:rFonts w:ascii="Times New Roman" w:hAnsi="Times New Roman"/>
          <w:sz w:val="18"/>
          <w:szCs w:val="18"/>
          <w:lang w:eastAsia="ar-SA"/>
        </w:rPr>
      </w:pPr>
      <w:r w:rsidRPr="00821F01">
        <w:rPr>
          <w:rFonts w:ascii="Times New Roman" w:hAnsi="Times New Roman"/>
          <w:sz w:val="18"/>
          <w:szCs w:val="18"/>
          <w:lang w:eastAsia="ar-SA"/>
        </w:rPr>
        <w:t xml:space="preserve">2.1. Отчет об исполнении бюджета муниципального образования сельское поселение Сентябрьский за 2024 год по доходам в сумме </w:t>
      </w:r>
      <w:r w:rsidRPr="00821F01">
        <w:rPr>
          <w:rFonts w:ascii="Times New Roman" w:hAnsi="Times New Roman"/>
          <w:color w:val="000000"/>
          <w:sz w:val="18"/>
          <w:szCs w:val="18"/>
        </w:rPr>
        <w:t>66 663 296</w:t>
      </w:r>
      <w:r w:rsidRPr="00821F01">
        <w:rPr>
          <w:rFonts w:ascii="Times New Roman" w:hAnsi="Times New Roman"/>
          <w:sz w:val="18"/>
          <w:szCs w:val="18"/>
          <w:lang w:eastAsia="ar-SA"/>
        </w:rPr>
        <w:t xml:space="preserve"> рублей 12 коп., по расходам в сумме </w:t>
      </w:r>
      <w:r w:rsidRPr="00821F01">
        <w:rPr>
          <w:rFonts w:ascii="Times New Roman" w:hAnsi="Times New Roman"/>
          <w:color w:val="000000"/>
          <w:sz w:val="18"/>
          <w:szCs w:val="18"/>
        </w:rPr>
        <w:t xml:space="preserve">65 472 925 </w:t>
      </w:r>
      <w:r w:rsidRPr="00821F01">
        <w:rPr>
          <w:rFonts w:ascii="Times New Roman" w:hAnsi="Times New Roman"/>
          <w:sz w:val="18"/>
          <w:szCs w:val="18"/>
          <w:lang w:eastAsia="ar-SA"/>
        </w:rPr>
        <w:t>рублей 72 коп</w:t>
      </w:r>
      <w:proofErr w:type="gramStart"/>
      <w:r w:rsidRPr="00821F01">
        <w:rPr>
          <w:rFonts w:ascii="Times New Roman" w:hAnsi="Times New Roman"/>
          <w:sz w:val="18"/>
          <w:szCs w:val="18"/>
          <w:lang w:eastAsia="ar-SA"/>
        </w:rPr>
        <w:t>.</w:t>
      </w:r>
      <w:proofErr w:type="gramEnd"/>
      <w:r w:rsidRPr="00821F01">
        <w:rPr>
          <w:rFonts w:ascii="Times New Roman" w:hAnsi="Times New Roman"/>
          <w:sz w:val="18"/>
          <w:szCs w:val="18"/>
          <w:lang w:eastAsia="ar-SA"/>
        </w:rPr>
        <w:t xml:space="preserve"> </w:t>
      </w:r>
      <w:proofErr w:type="gramStart"/>
      <w:r w:rsidRPr="00821F01">
        <w:rPr>
          <w:rFonts w:ascii="Times New Roman" w:hAnsi="Times New Roman"/>
          <w:sz w:val="18"/>
          <w:szCs w:val="18"/>
          <w:lang w:eastAsia="ar-SA"/>
        </w:rPr>
        <w:t>с</w:t>
      </w:r>
      <w:proofErr w:type="gramEnd"/>
      <w:r w:rsidRPr="00821F01">
        <w:rPr>
          <w:rFonts w:ascii="Times New Roman" w:hAnsi="Times New Roman"/>
          <w:sz w:val="18"/>
          <w:szCs w:val="18"/>
          <w:lang w:eastAsia="ar-SA"/>
        </w:rPr>
        <w:t xml:space="preserve"> превышением доходов над расходами в сумме 1 190 370  рублей 40 коп. согласно приложению 1 к настоящему решению.</w:t>
      </w:r>
      <w:r w:rsidRPr="00821F01">
        <w:rPr>
          <w:rFonts w:ascii="Times New Roman" w:hAnsi="Times New Roman"/>
          <w:color w:val="000000"/>
          <w:sz w:val="18"/>
          <w:szCs w:val="18"/>
        </w:rPr>
        <w:t xml:space="preserve"> </w:t>
      </w:r>
    </w:p>
    <w:p w14:paraId="7C7F24D3" w14:textId="77777777" w:rsidR="00FE000F" w:rsidRPr="00821F01" w:rsidRDefault="00FE000F" w:rsidP="00FE000F">
      <w:pPr>
        <w:tabs>
          <w:tab w:val="left" w:pos="-525"/>
          <w:tab w:val="left" w:pos="375"/>
          <w:tab w:val="left" w:pos="1134"/>
        </w:tabs>
        <w:suppressAutoHyphens/>
        <w:spacing w:after="0" w:line="240" w:lineRule="auto"/>
        <w:ind w:firstLine="567"/>
        <w:contextualSpacing/>
        <w:jc w:val="both"/>
        <w:rPr>
          <w:rFonts w:ascii="Times New Roman" w:hAnsi="Times New Roman"/>
          <w:sz w:val="18"/>
          <w:szCs w:val="18"/>
          <w:lang w:eastAsia="ar-SA"/>
        </w:rPr>
      </w:pPr>
    </w:p>
    <w:p w14:paraId="34B4B541" w14:textId="77777777" w:rsidR="00FE000F" w:rsidRPr="00821F01" w:rsidRDefault="00FE000F" w:rsidP="00FE000F">
      <w:pPr>
        <w:tabs>
          <w:tab w:val="left" w:pos="-525"/>
          <w:tab w:val="left" w:pos="375"/>
          <w:tab w:val="left" w:pos="1134"/>
        </w:tabs>
        <w:suppressAutoHyphens/>
        <w:spacing w:after="0" w:line="240" w:lineRule="auto"/>
        <w:ind w:firstLine="567"/>
        <w:contextualSpacing/>
        <w:jc w:val="both"/>
        <w:rPr>
          <w:rFonts w:ascii="Times New Roman" w:hAnsi="Times New Roman"/>
          <w:sz w:val="18"/>
          <w:szCs w:val="18"/>
          <w:lang w:eastAsia="ar-SA"/>
        </w:rPr>
      </w:pPr>
      <w:r w:rsidRPr="00821F01">
        <w:rPr>
          <w:rFonts w:ascii="Times New Roman" w:hAnsi="Times New Roman"/>
          <w:sz w:val="18"/>
          <w:szCs w:val="18"/>
          <w:lang w:eastAsia="ar-SA"/>
        </w:rPr>
        <w:t>2.2.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2024 год согласно приложению 2 к настоящему решению.</w:t>
      </w:r>
    </w:p>
    <w:p w14:paraId="139A492C" w14:textId="77777777" w:rsidR="00FE000F" w:rsidRPr="00821F01" w:rsidRDefault="00FE000F" w:rsidP="00FE000F">
      <w:pPr>
        <w:tabs>
          <w:tab w:val="left" w:pos="1134"/>
        </w:tabs>
        <w:spacing w:after="0" w:line="240" w:lineRule="auto"/>
        <w:ind w:firstLine="567"/>
        <w:contextualSpacing/>
        <w:jc w:val="both"/>
        <w:rPr>
          <w:rFonts w:ascii="Times New Roman" w:hAnsi="Times New Roman"/>
          <w:sz w:val="18"/>
          <w:szCs w:val="18"/>
          <w:lang w:eastAsia="ar-SA"/>
        </w:rPr>
      </w:pPr>
    </w:p>
    <w:p w14:paraId="20F5C632" w14:textId="77777777" w:rsidR="00FE000F" w:rsidRPr="00821F01" w:rsidRDefault="00FE000F" w:rsidP="00FE000F">
      <w:pPr>
        <w:tabs>
          <w:tab w:val="left" w:pos="1134"/>
        </w:tabs>
        <w:spacing w:after="0" w:line="240" w:lineRule="auto"/>
        <w:ind w:firstLine="567"/>
        <w:contextualSpacing/>
        <w:jc w:val="both"/>
        <w:rPr>
          <w:rFonts w:ascii="Times New Roman" w:hAnsi="Times New Roman"/>
          <w:sz w:val="18"/>
          <w:szCs w:val="18"/>
          <w:lang w:eastAsia="ar-SA"/>
        </w:rPr>
      </w:pPr>
      <w:r w:rsidRPr="00821F01">
        <w:rPr>
          <w:rFonts w:ascii="Times New Roman" w:hAnsi="Times New Roman"/>
          <w:sz w:val="18"/>
          <w:szCs w:val="18"/>
          <w:lang w:eastAsia="ar-SA"/>
        </w:rPr>
        <w:t>3. Настоящее решение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0FC14243" w14:textId="77777777" w:rsidR="00FE000F" w:rsidRPr="00821F01" w:rsidRDefault="00FE000F" w:rsidP="00FE000F">
      <w:pPr>
        <w:tabs>
          <w:tab w:val="left" w:pos="1134"/>
        </w:tabs>
        <w:spacing w:after="0" w:line="240" w:lineRule="auto"/>
        <w:contextualSpacing/>
        <w:jc w:val="both"/>
        <w:rPr>
          <w:rFonts w:ascii="Times New Roman" w:hAnsi="Times New Roman"/>
          <w:sz w:val="18"/>
          <w:szCs w:val="18"/>
          <w:lang w:eastAsia="ar-SA"/>
        </w:rPr>
      </w:pPr>
    </w:p>
    <w:p w14:paraId="0417AC81" w14:textId="77777777" w:rsidR="00FE000F" w:rsidRPr="00821F01" w:rsidRDefault="00FE000F" w:rsidP="00FE000F">
      <w:pPr>
        <w:tabs>
          <w:tab w:val="left" w:pos="1134"/>
        </w:tabs>
        <w:spacing w:after="0" w:line="240" w:lineRule="auto"/>
        <w:ind w:firstLine="567"/>
        <w:contextualSpacing/>
        <w:jc w:val="both"/>
        <w:rPr>
          <w:rFonts w:ascii="Times New Roman" w:hAnsi="Times New Roman"/>
          <w:sz w:val="18"/>
          <w:szCs w:val="18"/>
          <w:lang w:eastAsia="ar-SA"/>
        </w:rPr>
      </w:pPr>
      <w:r w:rsidRPr="00821F01">
        <w:rPr>
          <w:rFonts w:ascii="Times New Roman" w:hAnsi="Times New Roman"/>
          <w:sz w:val="18"/>
          <w:szCs w:val="18"/>
          <w:lang w:eastAsia="ar-SA"/>
        </w:rPr>
        <w:t>4. Настоящее решение вступает в силу после его официального опубликования.</w:t>
      </w:r>
    </w:p>
    <w:p w14:paraId="1B419221" w14:textId="77777777" w:rsidR="00FE000F" w:rsidRPr="00821F01" w:rsidRDefault="00FE000F" w:rsidP="00FE000F">
      <w:pPr>
        <w:tabs>
          <w:tab w:val="left" w:pos="0"/>
          <w:tab w:val="left" w:pos="900"/>
        </w:tabs>
        <w:suppressAutoHyphens/>
        <w:spacing w:after="0" w:line="240" w:lineRule="auto"/>
        <w:contextualSpacing/>
        <w:jc w:val="both"/>
        <w:rPr>
          <w:rFonts w:ascii="Times New Roman" w:hAnsi="Times New Roman"/>
          <w:sz w:val="18"/>
          <w:szCs w:val="18"/>
          <w:lang w:eastAsia="ar-SA"/>
        </w:rPr>
      </w:pPr>
    </w:p>
    <w:p w14:paraId="3D8FB77B" w14:textId="77777777" w:rsidR="00FE000F" w:rsidRPr="00821F01" w:rsidRDefault="00FE000F" w:rsidP="00FE000F">
      <w:pPr>
        <w:tabs>
          <w:tab w:val="left" w:pos="0"/>
          <w:tab w:val="left" w:pos="900"/>
        </w:tabs>
        <w:suppressAutoHyphens/>
        <w:spacing w:after="0" w:line="240" w:lineRule="auto"/>
        <w:contextualSpacing/>
        <w:jc w:val="both"/>
        <w:rPr>
          <w:rFonts w:ascii="Times New Roman" w:hAnsi="Times New Roman"/>
          <w:sz w:val="18"/>
          <w:szCs w:val="18"/>
          <w:lang w:eastAsia="ar-SA"/>
        </w:rPr>
      </w:pPr>
    </w:p>
    <w:p w14:paraId="4D7ECC10" w14:textId="77777777" w:rsidR="00FE000F" w:rsidRPr="00821F01" w:rsidRDefault="00FE000F" w:rsidP="00FE000F">
      <w:pPr>
        <w:tabs>
          <w:tab w:val="left" w:pos="0"/>
        </w:tabs>
        <w:suppressAutoHyphens/>
        <w:spacing w:after="0" w:line="240" w:lineRule="auto"/>
        <w:ind w:firstLine="567"/>
        <w:contextualSpacing/>
        <w:rPr>
          <w:rFonts w:ascii="Times New Roman" w:hAnsi="Times New Roman"/>
          <w:sz w:val="18"/>
          <w:szCs w:val="18"/>
          <w:lang w:eastAsia="ar-SA"/>
        </w:rPr>
        <w:sectPr w:rsidR="00FE000F" w:rsidRPr="00821F01" w:rsidSect="00821F01">
          <w:pgSz w:w="11906" w:h="16838"/>
          <w:pgMar w:top="567" w:right="709" w:bottom="851" w:left="1134" w:header="720" w:footer="720" w:gutter="0"/>
          <w:cols w:space="720"/>
          <w:docGrid w:linePitch="360"/>
        </w:sectPr>
      </w:pPr>
      <w:r w:rsidRPr="00821F01">
        <w:rPr>
          <w:rFonts w:ascii="Times New Roman" w:hAnsi="Times New Roman"/>
          <w:sz w:val="18"/>
          <w:szCs w:val="18"/>
          <w:lang w:eastAsia="ar-SA"/>
        </w:rPr>
        <w:t xml:space="preserve">Глава поселения                                                                                           А.В. Светлаков </w:t>
      </w:r>
    </w:p>
    <w:tbl>
      <w:tblPr>
        <w:tblW w:w="3508" w:type="dxa"/>
        <w:tblInd w:w="13149" w:type="dxa"/>
        <w:tblLook w:val="04A0" w:firstRow="1" w:lastRow="0" w:firstColumn="1" w:lastColumn="0" w:noHBand="0" w:noVBand="1"/>
      </w:tblPr>
      <w:tblGrid>
        <w:gridCol w:w="3508"/>
      </w:tblGrid>
      <w:tr w:rsidR="00FE000F" w:rsidRPr="00821F01" w14:paraId="5BEB2B64" w14:textId="77777777" w:rsidTr="004E3D61">
        <w:tc>
          <w:tcPr>
            <w:tcW w:w="3508" w:type="dxa"/>
            <w:shd w:val="clear" w:color="auto" w:fill="auto"/>
          </w:tcPr>
          <w:p w14:paraId="14676E9D" w14:textId="77777777" w:rsidR="00FE000F" w:rsidRPr="00821F01" w:rsidRDefault="00FE000F" w:rsidP="004E3D61">
            <w:pPr>
              <w:suppressAutoHyphens/>
              <w:spacing w:after="0" w:line="240" w:lineRule="auto"/>
              <w:rPr>
                <w:rFonts w:ascii="Times New Roman" w:hAnsi="Times New Roman"/>
                <w:sz w:val="18"/>
                <w:szCs w:val="18"/>
                <w:lang w:eastAsia="ar-SA"/>
              </w:rPr>
            </w:pPr>
            <w:r w:rsidRPr="00821F01">
              <w:rPr>
                <w:rFonts w:ascii="Times New Roman" w:hAnsi="Times New Roman"/>
                <w:sz w:val="18"/>
                <w:szCs w:val="18"/>
                <w:lang w:eastAsia="ar-SA"/>
              </w:rPr>
              <w:lastRenderedPageBreak/>
              <w:t>Приложение 1</w:t>
            </w:r>
          </w:p>
          <w:p w14:paraId="5F0B269E" w14:textId="77777777" w:rsidR="00FE000F" w:rsidRPr="00821F01" w:rsidRDefault="00FE000F" w:rsidP="004E3D61">
            <w:pPr>
              <w:suppressAutoHyphens/>
              <w:spacing w:after="0" w:line="240" w:lineRule="auto"/>
              <w:rPr>
                <w:rFonts w:ascii="Times New Roman" w:hAnsi="Times New Roman"/>
                <w:sz w:val="18"/>
                <w:szCs w:val="18"/>
                <w:lang w:eastAsia="ar-SA"/>
              </w:rPr>
            </w:pPr>
            <w:r w:rsidRPr="00821F01">
              <w:rPr>
                <w:rFonts w:ascii="Times New Roman" w:hAnsi="Times New Roman"/>
                <w:sz w:val="18"/>
                <w:szCs w:val="18"/>
                <w:lang w:eastAsia="ar-SA"/>
              </w:rPr>
              <w:t xml:space="preserve">к решению Совета депутатов </w:t>
            </w:r>
          </w:p>
          <w:p w14:paraId="49D57455" w14:textId="77777777" w:rsidR="00FE000F" w:rsidRPr="00821F01" w:rsidRDefault="00FE000F" w:rsidP="004E3D61">
            <w:pPr>
              <w:suppressAutoHyphens/>
              <w:spacing w:after="0" w:line="240" w:lineRule="auto"/>
              <w:rPr>
                <w:rFonts w:ascii="Times New Roman" w:hAnsi="Times New Roman"/>
                <w:sz w:val="18"/>
                <w:szCs w:val="18"/>
                <w:lang w:eastAsia="ar-SA"/>
              </w:rPr>
            </w:pPr>
            <w:r w:rsidRPr="00821F01">
              <w:rPr>
                <w:rFonts w:ascii="Times New Roman" w:hAnsi="Times New Roman"/>
                <w:sz w:val="18"/>
                <w:szCs w:val="18"/>
                <w:lang w:eastAsia="ar-SA"/>
              </w:rPr>
              <w:t xml:space="preserve">сельского поселения </w:t>
            </w:r>
            <w:proofErr w:type="gramStart"/>
            <w:r w:rsidRPr="00821F01">
              <w:rPr>
                <w:rFonts w:ascii="Times New Roman" w:hAnsi="Times New Roman"/>
                <w:sz w:val="18"/>
                <w:szCs w:val="18"/>
                <w:lang w:eastAsia="ar-SA"/>
              </w:rPr>
              <w:t>Сентябрьский</w:t>
            </w:r>
            <w:proofErr w:type="gramEnd"/>
            <w:r w:rsidRPr="00821F01">
              <w:rPr>
                <w:rFonts w:ascii="Times New Roman" w:hAnsi="Times New Roman"/>
                <w:sz w:val="18"/>
                <w:szCs w:val="18"/>
                <w:lang w:eastAsia="ar-SA"/>
              </w:rPr>
              <w:t xml:space="preserve"> </w:t>
            </w:r>
          </w:p>
          <w:p w14:paraId="1CDCC12A" w14:textId="77777777" w:rsidR="00FE000F" w:rsidRPr="00821F01" w:rsidRDefault="00FE000F" w:rsidP="004E3D61">
            <w:pPr>
              <w:suppressAutoHyphens/>
              <w:spacing w:after="0" w:line="240" w:lineRule="auto"/>
              <w:rPr>
                <w:rFonts w:ascii="Times New Roman" w:hAnsi="Times New Roman"/>
                <w:sz w:val="18"/>
                <w:szCs w:val="18"/>
                <w:lang w:eastAsia="ar-SA"/>
              </w:rPr>
            </w:pPr>
            <w:r w:rsidRPr="00821F01">
              <w:rPr>
                <w:rFonts w:ascii="Times New Roman" w:hAnsi="Times New Roman"/>
                <w:sz w:val="18"/>
                <w:szCs w:val="18"/>
                <w:lang w:eastAsia="ar-SA"/>
              </w:rPr>
              <w:t xml:space="preserve">от </w:t>
            </w:r>
          </w:p>
        </w:tc>
      </w:tr>
    </w:tbl>
    <w:p w14:paraId="67EC91F0" w14:textId="77777777" w:rsidR="00FE000F" w:rsidRPr="00821F01" w:rsidRDefault="00FE000F" w:rsidP="00FE000F">
      <w:pPr>
        <w:shd w:val="clear" w:color="auto" w:fill="FFFFFF"/>
        <w:suppressAutoHyphens/>
        <w:spacing w:after="0" w:line="240" w:lineRule="auto"/>
        <w:ind w:left="4820"/>
        <w:rPr>
          <w:rFonts w:ascii="Times New Roman" w:hAnsi="Times New Roman"/>
          <w:sz w:val="18"/>
          <w:szCs w:val="18"/>
          <w:u w:val="single"/>
          <w:lang w:eastAsia="ar-SA"/>
        </w:rPr>
      </w:pPr>
    </w:p>
    <w:p w14:paraId="79A792A1"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r w:rsidRPr="00821F01">
        <w:rPr>
          <w:rFonts w:ascii="Times New Roman" w:hAnsi="Times New Roman"/>
          <w:bCs/>
          <w:color w:val="000000"/>
          <w:sz w:val="18"/>
          <w:szCs w:val="18"/>
        </w:rPr>
        <w:t xml:space="preserve">                                 </w:t>
      </w:r>
    </w:p>
    <w:p w14:paraId="2CB120A7"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223E6B61"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4FAA315E"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tbl>
      <w:tblPr>
        <w:tblW w:w="16029" w:type="dxa"/>
        <w:tblInd w:w="250" w:type="dxa"/>
        <w:tblLook w:val="04A0" w:firstRow="1" w:lastRow="0" w:firstColumn="1" w:lastColumn="0" w:noHBand="0" w:noVBand="1"/>
      </w:tblPr>
      <w:tblGrid>
        <w:gridCol w:w="6804"/>
        <w:gridCol w:w="971"/>
        <w:gridCol w:w="2426"/>
        <w:gridCol w:w="1878"/>
        <w:gridCol w:w="1954"/>
        <w:gridCol w:w="1996"/>
      </w:tblGrid>
      <w:tr w:rsidR="00FE000F" w:rsidRPr="00821F01" w14:paraId="36E0F4F6" w14:textId="77777777" w:rsidTr="004E3D61">
        <w:trPr>
          <w:trHeight w:val="300"/>
        </w:trPr>
        <w:tc>
          <w:tcPr>
            <w:tcW w:w="16029" w:type="dxa"/>
            <w:gridSpan w:val="6"/>
            <w:tcBorders>
              <w:top w:val="nil"/>
              <w:left w:val="nil"/>
              <w:bottom w:val="nil"/>
              <w:right w:val="nil"/>
            </w:tcBorders>
            <w:shd w:val="clear" w:color="auto" w:fill="auto"/>
            <w:vAlign w:val="bottom"/>
            <w:hideMark/>
          </w:tcPr>
          <w:p w14:paraId="4F34C7C7" w14:textId="77777777" w:rsidR="00FE000F" w:rsidRPr="00821F01" w:rsidRDefault="00FE000F" w:rsidP="004E3D61">
            <w:pPr>
              <w:spacing w:after="0" w:line="240" w:lineRule="auto"/>
              <w:jc w:val="center"/>
              <w:rPr>
                <w:rFonts w:ascii="Times New Roman" w:hAnsi="Times New Roman"/>
                <w:b/>
                <w:bCs/>
                <w:color w:val="000000"/>
                <w:sz w:val="18"/>
                <w:szCs w:val="18"/>
              </w:rPr>
            </w:pPr>
            <w:r w:rsidRPr="00821F01">
              <w:rPr>
                <w:rFonts w:ascii="Times New Roman" w:hAnsi="Times New Roman"/>
                <w:b/>
                <w:bCs/>
                <w:color w:val="000000"/>
                <w:sz w:val="18"/>
                <w:szCs w:val="18"/>
              </w:rPr>
              <w:t>1. Доходы бюджета</w:t>
            </w:r>
          </w:p>
        </w:tc>
      </w:tr>
      <w:tr w:rsidR="00FE000F" w:rsidRPr="00821F01" w14:paraId="48E15A6D" w14:textId="77777777" w:rsidTr="004E3D61">
        <w:trPr>
          <w:trHeight w:val="300"/>
        </w:trPr>
        <w:tc>
          <w:tcPr>
            <w:tcW w:w="6804" w:type="dxa"/>
            <w:tcBorders>
              <w:top w:val="nil"/>
              <w:left w:val="nil"/>
              <w:bottom w:val="nil"/>
              <w:right w:val="nil"/>
            </w:tcBorders>
            <w:shd w:val="clear" w:color="auto" w:fill="auto"/>
            <w:noWrap/>
            <w:vAlign w:val="bottom"/>
            <w:hideMark/>
          </w:tcPr>
          <w:p w14:paraId="6F2248C5" w14:textId="77777777" w:rsidR="00FE000F" w:rsidRPr="00821F01" w:rsidRDefault="00FE000F" w:rsidP="004E3D61">
            <w:pPr>
              <w:spacing w:after="0" w:line="240" w:lineRule="auto"/>
              <w:jc w:val="center"/>
              <w:rPr>
                <w:rFonts w:ascii="Times New Roman" w:hAnsi="Times New Roman"/>
                <w:b/>
                <w:bCs/>
                <w:color w:val="000000"/>
                <w:sz w:val="18"/>
                <w:szCs w:val="18"/>
              </w:rPr>
            </w:pPr>
          </w:p>
        </w:tc>
        <w:tc>
          <w:tcPr>
            <w:tcW w:w="971" w:type="dxa"/>
            <w:tcBorders>
              <w:top w:val="nil"/>
              <w:left w:val="nil"/>
              <w:bottom w:val="nil"/>
              <w:right w:val="nil"/>
            </w:tcBorders>
            <w:shd w:val="clear" w:color="auto" w:fill="auto"/>
            <w:noWrap/>
            <w:vAlign w:val="bottom"/>
            <w:hideMark/>
          </w:tcPr>
          <w:p w14:paraId="114EB1BE" w14:textId="77777777" w:rsidR="00FE000F" w:rsidRPr="00821F01" w:rsidRDefault="00FE000F" w:rsidP="004E3D61">
            <w:pPr>
              <w:spacing w:after="0" w:line="240" w:lineRule="auto"/>
              <w:rPr>
                <w:rFonts w:ascii="Times New Roman" w:hAnsi="Times New Roman"/>
                <w:sz w:val="18"/>
                <w:szCs w:val="18"/>
              </w:rPr>
            </w:pPr>
          </w:p>
        </w:tc>
        <w:tc>
          <w:tcPr>
            <w:tcW w:w="2426" w:type="dxa"/>
            <w:tcBorders>
              <w:top w:val="nil"/>
              <w:left w:val="nil"/>
              <w:bottom w:val="nil"/>
              <w:right w:val="nil"/>
            </w:tcBorders>
            <w:shd w:val="clear" w:color="auto" w:fill="auto"/>
            <w:noWrap/>
            <w:vAlign w:val="bottom"/>
            <w:hideMark/>
          </w:tcPr>
          <w:p w14:paraId="13058963" w14:textId="77777777" w:rsidR="00FE000F" w:rsidRPr="00821F01" w:rsidRDefault="00FE000F" w:rsidP="004E3D61">
            <w:pPr>
              <w:spacing w:after="0" w:line="240" w:lineRule="auto"/>
              <w:rPr>
                <w:rFonts w:ascii="Times New Roman" w:hAnsi="Times New Roman"/>
                <w:sz w:val="18"/>
                <w:szCs w:val="18"/>
              </w:rPr>
            </w:pPr>
          </w:p>
        </w:tc>
        <w:tc>
          <w:tcPr>
            <w:tcW w:w="1878" w:type="dxa"/>
            <w:tcBorders>
              <w:top w:val="nil"/>
              <w:left w:val="nil"/>
              <w:bottom w:val="nil"/>
              <w:right w:val="nil"/>
            </w:tcBorders>
            <w:shd w:val="clear" w:color="auto" w:fill="auto"/>
            <w:noWrap/>
            <w:vAlign w:val="bottom"/>
            <w:hideMark/>
          </w:tcPr>
          <w:p w14:paraId="567459C1" w14:textId="77777777" w:rsidR="00FE000F" w:rsidRPr="00821F01" w:rsidRDefault="00FE000F" w:rsidP="004E3D61">
            <w:pPr>
              <w:spacing w:after="0" w:line="240" w:lineRule="auto"/>
              <w:rPr>
                <w:rFonts w:ascii="Times New Roman" w:hAnsi="Times New Roman"/>
                <w:sz w:val="18"/>
                <w:szCs w:val="18"/>
              </w:rPr>
            </w:pPr>
          </w:p>
        </w:tc>
        <w:tc>
          <w:tcPr>
            <w:tcW w:w="1954" w:type="dxa"/>
            <w:tcBorders>
              <w:top w:val="nil"/>
              <w:left w:val="nil"/>
              <w:bottom w:val="nil"/>
              <w:right w:val="nil"/>
            </w:tcBorders>
            <w:shd w:val="clear" w:color="auto" w:fill="auto"/>
            <w:noWrap/>
            <w:vAlign w:val="bottom"/>
            <w:hideMark/>
          </w:tcPr>
          <w:p w14:paraId="48A42332" w14:textId="77777777" w:rsidR="00FE000F" w:rsidRPr="00821F01" w:rsidRDefault="00FE000F" w:rsidP="004E3D61">
            <w:pPr>
              <w:spacing w:after="0" w:line="240" w:lineRule="auto"/>
              <w:rPr>
                <w:rFonts w:ascii="Times New Roman" w:hAnsi="Times New Roman"/>
                <w:sz w:val="18"/>
                <w:szCs w:val="18"/>
              </w:rPr>
            </w:pPr>
          </w:p>
        </w:tc>
        <w:tc>
          <w:tcPr>
            <w:tcW w:w="1996" w:type="dxa"/>
            <w:tcBorders>
              <w:top w:val="nil"/>
              <w:left w:val="nil"/>
              <w:bottom w:val="nil"/>
              <w:right w:val="nil"/>
            </w:tcBorders>
            <w:shd w:val="clear" w:color="auto" w:fill="auto"/>
            <w:noWrap/>
            <w:vAlign w:val="bottom"/>
            <w:hideMark/>
          </w:tcPr>
          <w:p w14:paraId="5BE70616" w14:textId="77777777" w:rsidR="00FE000F" w:rsidRPr="00821F01" w:rsidRDefault="00FE000F" w:rsidP="004E3D61">
            <w:pPr>
              <w:spacing w:after="0" w:line="240" w:lineRule="auto"/>
              <w:rPr>
                <w:rFonts w:ascii="Times New Roman" w:hAnsi="Times New Roman"/>
                <w:sz w:val="18"/>
                <w:szCs w:val="18"/>
              </w:rPr>
            </w:pPr>
          </w:p>
        </w:tc>
      </w:tr>
      <w:tr w:rsidR="00FE000F" w:rsidRPr="00821F01" w14:paraId="35A39248" w14:textId="77777777" w:rsidTr="004E3D61">
        <w:trPr>
          <w:trHeight w:val="78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6D8A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Наименование показателя</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06C3067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Код строки</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02DCD89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Код дохода по бюджетной классификации</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6D6E7B1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Утвержденные бюджетные назначения</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4273FCF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Исполнено</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76BC6CB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Неисполненные назначения</w:t>
            </w:r>
          </w:p>
        </w:tc>
      </w:tr>
      <w:tr w:rsidR="00FE000F" w:rsidRPr="00821F01" w14:paraId="749C0CC0"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F2F99E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w:t>
            </w:r>
          </w:p>
        </w:tc>
        <w:tc>
          <w:tcPr>
            <w:tcW w:w="971" w:type="dxa"/>
            <w:tcBorders>
              <w:top w:val="nil"/>
              <w:left w:val="nil"/>
              <w:bottom w:val="single" w:sz="4" w:space="0" w:color="auto"/>
              <w:right w:val="single" w:sz="4" w:space="0" w:color="auto"/>
            </w:tcBorders>
            <w:shd w:val="clear" w:color="auto" w:fill="auto"/>
            <w:vAlign w:val="center"/>
            <w:hideMark/>
          </w:tcPr>
          <w:p w14:paraId="403083F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w:t>
            </w:r>
          </w:p>
        </w:tc>
        <w:tc>
          <w:tcPr>
            <w:tcW w:w="2426" w:type="dxa"/>
            <w:tcBorders>
              <w:top w:val="nil"/>
              <w:left w:val="nil"/>
              <w:bottom w:val="single" w:sz="4" w:space="0" w:color="auto"/>
              <w:right w:val="single" w:sz="4" w:space="0" w:color="auto"/>
            </w:tcBorders>
            <w:shd w:val="clear" w:color="auto" w:fill="auto"/>
            <w:vAlign w:val="center"/>
            <w:hideMark/>
          </w:tcPr>
          <w:p w14:paraId="2043926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3</w:t>
            </w:r>
          </w:p>
        </w:tc>
        <w:tc>
          <w:tcPr>
            <w:tcW w:w="1878" w:type="dxa"/>
            <w:tcBorders>
              <w:top w:val="nil"/>
              <w:left w:val="nil"/>
              <w:bottom w:val="single" w:sz="4" w:space="0" w:color="auto"/>
              <w:right w:val="single" w:sz="4" w:space="0" w:color="auto"/>
            </w:tcBorders>
            <w:shd w:val="clear" w:color="auto" w:fill="auto"/>
            <w:vAlign w:val="center"/>
            <w:hideMark/>
          </w:tcPr>
          <w:p w14:paraId="5B53E33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4</w:t>
            </w:r>
          </w:p>
        </w:tc>
        <w:tc>
          <w:tcPr>
            <w:tcW w:w="1954" w:type="dxa"/>
            <w:tcBorders>
              <w:top w:val="nil"/>
              <w:left w:val="nil"/>
              <w:bottom w:val="single" w:sz="4" w:space="0" w:color="auto"/>
              <w:right w:val="single" w:sz="4" w:space="0" w:color="auto"/>
            </w:tcBorders>
            <w:shd w:val="clear" w:color="auto" w:fill="auto"/>
            <w:vAlign w:val="center"/>
            <w:hideMark/>
          </w:tcPr>
          <w:p w14:paraId="3C417DF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5</w:t>
            </w:r>
          </w:p>
        </w:tc>
        <w:tc>
          <w:tcPr>
            <w:tcW w:w="1996" w:type="dxa"/>
            <w:tcBorders>
              <w:top w:val="nil"/>
              <w:left w:val="nil"/>
              <w:bottom w:val="single" w:sz="4" w:space="0" w:color="auto"/>
              <w:right w:val="single" w:sz="4" w:space="0" w:color="auto"/>
            </w:tcBorders>
            <w:shd w:val="clear" w:color="auto" w:fill="auto"/>
            <w:vAlign w:val="center"/>
            <w:hideMark/>
          </w:tcPr>
          <w:p w14:paraId="378B432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w:t>
            </w:r>
          </w:p>
        </w:tc>
      </w:tr>
      <w:tr w:rsidR="00FE000F" w:rsidRPr="00821F01" w14:paraId="0D944EBA"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1A21CE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бюджета - всего</w:t>
            </w:r>
          </w:p>
        </w:tc>
        <w:tc>
          <w:tcPr>
            <w:tcW w:w="971" w:type="dxa"/>
            <w:tcBorders>
              <w:top w:val="nil"/>
              <w:left w:val="nil"/>
              <w:bottom w:val="single" w:sz="4" w:space="0" w:color="auto"/>
              <w:right w:val="single" w:sz="4" w:space="0" w:color="auto"/>
            </w:tcBorders>
            <w:shd w:val="clear" w:color="auto" w:fill="auto"/>
            <w:vAlign w:val="center"/>
            <w:hideMark/>
          </w:tcPr>
          <w:p w14:paraId="633CC7F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010</w:t>
            </w:r>
          </w:p>
        </w:tc>
        <w:tc>
          <w:tcPr>
            <w:tcW w:w="2426" w:type="dxa"/>
            <w:tcBorders>
              <w:top w:val="nil"/>
              <w:left w:val="nil"/>
              <w:bottom w:val="single" w:sz="4" w:space="0" w:color="auto"/>
              <w:right w:val="single" w:sz="4" w:space="0" w:color="auto"/>
            </w:tcBorders>
            <w:shd w:val="clear" w:color="auto" w:fill="auto"/>
            <w:vAlign w:val="center"/>
            <w:hideMark/>
          </w:tcPr>
          <w:p w14:paraId="2DD0A2C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c>
          <w:tcPr>
            <w:tcW w:w="1878" w:type="dxa"/>
            <w:tcBorders>
              <w:top w:val="nil"/>
              <w:left w:val="nil"/>
              <w:bottom w:val="single" w:sz="4" w:space="0" w:color="auto"/>
              <w:right w:val="single" w:sz="4" w:space="0" w:color="auto"/>
            </w:tcBorders>
            <w:shd w:val="clear" w:color="auto" w:fill="auto"/>
            <w:vAlign w:val="bottom"/>
            <w:hideMark/>
          </w:tcPr>
          <w:p w14:paraId="380187C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62 910 375,59</w:t>
            </w:r>
          </w:p>
        </w:tc>
        <w:tc>
          <w:tcPr>
            <w:tcW w:w="1954" w:type="dxa"/>
            <w:tcBorders>
              <w:top w:val="nil"/>
              <w:left w:val="nil"/>
              <w:bottom w:val="single" w:sz="4" w:space="0" w:color="auto"/>
              <w:right w:val="single" w:sz="4" w:space="0" w:color="auto"/>
            </w:tcBorders>
            <w:shd w:val="clear" w:color="auto" w:fill="auto"/>
            <w:vAlign w:val="bottom"/>
            <w:hideMark/>
          </w:tcPr>
          <w:p w14:paraId="2DC2D52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66 663 296,12</w:t>
            </w:r>
          </w:p>
        </w:tc>
        <w:tc>
          <w:tcPr>
            <w:tcW w:w="1996" w:type="dxa"/>
            <w:tcBorders>
              <w:top w:val="nil"/>
              <w:left w:val="nil"/>
              <w:bottom w:val="single" w:sz="4" w:space="0" w:color="auto"/>
              <w:right w:val="single" w:sz="4" w:space="0" w:color="auto"/>
            </w:tcBorders>
            <w:shd w:val="clear" w:color="auto" w:fill="auto"/>
            <w:vAlign w:val="bottom"/>
            <w:hideMark/>
          </w:tcPr>
          <w:p w14:paraId="2679112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82F3AEB"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D9D009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в том числе:</w:t>
            </w:r>
            <w:r w:rsidRPr="00821F01">
              <w:rPr>
                <w:rFonts w:ascii="Times New Roman" w:hAnsi="Times New Roman"/>
                <w:color w:val="000000"/>
                <w:sz w:val="18"/>
                <w:szCs w:val="18"/>
              </w:rPr>
              <w:br/>
              <w:t>НАЛОГОВЫЕ И НЕНАЛОГОВЫЕ ДОХОДЫ</w:t>
            </w:r>
          </w:p>
        </w:tc>
        <w:tc>
          <w:tcPr>
            <w:tcW w:w="971" w:type="dxa"/>
            <w:tcBorders>
              <w:top w:val="nil"/>
              <w:left w:val="nil"/>
              <w:bottom w:val="single" w:sz="4" w:space="0" w:color="auto"/>
              <w:right w:val="single" w:sz="4" w:space="0" w:color="auto"/>
            </w:tcBorders>
            <w:shd w:val="clear" w:color="auto" w:fill="auto"/>
            <w:vAlign w:val="center"/>
            <w:hideMark/>
          </w:tcPr>
          <w:p w14:paraId="5B2BDA6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C6744F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000 10000000000000000</w:t>
            </w:r>
          </w:p>
        </w:tc>
        <w:tc>
          <w:tcPr>
            <w:tcW w:w="1878" w:type="dxa"/>
            <w:tcBorders>
              <w:top w:val="nil"/>
              <w:left w:val="nil"/>
              <w:bottom w:val="single" w:sz="4" w:space="0" w:color="auto"/>
              <w:right w:val="single" w:sz="4" w:space="0" w:color="auto"/>
            </w:tcBorders>
            <w:shd w:val="clear" w:color="auto" w:fill="auto"/>
            <w:vAlign w:val="bottom"/>
            <w:hideMark/>
          </w:tcPr>
          <w:p w14:paraId="60CD888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25 018 560,00</w:t>
            </w:r>
          </w:p>
        </w:tc>
        <w:tc>
          <w:tcPr>
            <w:tcW w:w="1954" w:type="dxa"/>
            <w:tcBorders>
              <w:top w:val="nil"/>
              <w:left w:val="nil"/>
              <w:bottom w:val="single" w:sz="4" w:space="0" w:color="auto"/>
              <w:right w:val="single" w:sz="4" w:space="0" w:color="auto"/>
            </w:tcBorders>
            <w:shd w:val="clear" w:color="auto" w:fill="auto"/>
            <w:vAlign w:val="bottom"/>
            <w:hideMark/>
          </w:tcPr>
          <w:p w14:paraId="47FA8F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28 771 480,53</w:t>
            </w:r>
          </w:p>
        </w:tc>
        <w:tc>
          <w:tcPr>
            <w:tcW w:w="1996" w:type="dxa"/>
            <w:tcBorders>
              <w:top w:val="nil"/>
              <w:left w:val="nil"/>
              <w:bottom w:val="single" w:sz="4" w:space="0" w:color="auto"/>
              <w:right w:val="single" w:sz="4" w:space="0" w:color="auto"/>
            </w:tcBorders>
            <w:shd w:val="clear" w:color="auto" w:fill="auto"/>
            <w:vAlign w:val="bottom"/>
            <w:hideMark/>
          </w:tcPr>
          <w:p w14:paraId="725A95B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2A42400"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6F4195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НАЛОГИ НА ПРИБЫЛЬ, ДОХОДЫ</w:t>
            </w:r>
          </w:p>
        </w:tc>
        <w:tc>
          <w:tcPr>
            <w:tcW w:w="971" w:type="dxa"/>
            <w:tcBorders>
              <w:top w:val="nil"/>
              <w:left w:val="nil"/>
              <w:bottom w:val="single" w:sz="4" w:space="0" w:color="auto"/>
              <w:right w:val="single" w:sz="4" w:space="0" w:color="auto"/>
            </w:tcBorders>
            <w:shd w:val="clear" w:color="auto" w:fill="auto"/>
            <w:vAlign w:val="center"/>
            <w:hideMark/>
          </w:tcPr>
          <w:p w14:paraId="3D7C315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07E76B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000 10100000000000000</w:t>
            </w:r>
          </w:p>
        </w:tc>
        <w:tc>
          <w:tcPr>
            <w:tcW w:w="1878" w:type="dxa"/>
            <w:tcBorders>
              <w:top w:val="nil"/>
              <w:left w:val="nil"/>
              <w:bottom w:val="single" w:sz="4" w:space="0" w:color="auto"/>
              <w:right w:val="single" w:sz="4" w:space="0" w:color="auto"/>
            </w:tcBorders>
            <w:shd w:val="clear" w:color="auto" w:fill="auto"/>
            <w:vAlign w:val="bottom"/>
            <w:hideMark/>
          </w:tcPr>
          <w:p w14:paraId="6E9CC0E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18 739 000,00</w:t>
            </w:r>
          </w:p>
        </w:tc>
        <w:tc>
          <w:tcPr>
            <w:tcW w:w="1954" w:type="dxa"/>
            <w:tcBorders>
              <w:top w:val="nil"/>
              <w:left w:val="nil"/>
              <w:bottom w:val="single" w:sz="4" w:space="0" w:color="auto"/>
              <w:right w:val="single" w:sz="4" w:space="0" w:color="auto"/>
            </w:tcBorders>
            <w:shd w:val="clear" w:color="auto" w:fill="auto"/>
            <w:vAlign w:val="bottom"/>
            <w:hideMark/>
          </w:tcPr>
          <w:p w14:paraId="0EA0BB1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22 058 027,19</w:t>
            </w:r>
          </w:p>
        </w:tc>
        <w:tc>
          <w:tcPr>
            <w:tcW w:w="1996" w:type="dxa"/>
            <w:tcBorders>
              <w:top w:val="nil"/>
              <w:left w:val="nil"/>
              <w:bottom w:val="single" w:sz="4" w:space="0" w:color="auto"/>
              <w:right w:val="single" w:sz="4" w:space="0" w:color="auto"/>
            </w:tcBorders>
            <w:shd w:val="clear" w:color="auto" w:fill="auto"/>
            <w:vAlign w:val="bottom"/>
            <w:hideMark/>
          </w:tcPr>
          <w:p w14:paraId="4735B66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0D9D006"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E05FAE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Налог на доходы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66764C5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35BDE8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000 10102000010000110</w:t>
            </w:r>
          </w:p>
        </w:tc>
        <w:tc>
          <w:tcPr>
            <w:tcW w:w="1878" w:type="dxa"/>
            <w:tcBorders>
              <w:top w:val="nil"/>
              <w:left w:val="nil"/>
              <w:bottom w:val="single" w:sz="4" w:space="0" w:color="auto"/>
              <w:right w:val="single" w:sz="4" w:space="0" w:color="auto"/>
            </w:tcBorders>
            <w:shd w:val="clear" w:color="auto" w:fill="auto"/>
            <w:vAlign w:val="bottom"/>
            <w:hideMark/>
          </w:tcPr>
          <w:p w14:paraId="5674C5F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18 739 000,00</w:t>
            </w:r>
          </w:p>
        </w:tc>
        <w:tc>
          <w:tcPr>
            <w:tcW w:w="1954" w:type="dxa"/>
            <w:tcBorders>
              <w:top w:val="nil"/>
              <w:left w:val="nil"/>
              <w:bottom w:val="single" w:sz="4" w:space="0" w:color="auto"/>
              <w:right w:val="single" w:sz="4" w:space="0" w:color="auto"/>
            </w:tcBorders>
            <w:shd w:val="clear" w:color="auto" w:fill="auto"/>
            <w:vAlign w:val="bottom"/>
            <w:hideMark/>
          </w:tcPr>
          <w:p w14:paraId="58DBAEA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22 058 027,19</w:t>
            </w:r>
          </w:p>
        </w:tc>
        <w:tc>
          <w:tcPr>
            <w:tcW w:w="1996" w:type="dxa"/>
            <w:tcBorders>
              <w:top w:val="nil"/>
              <w:left w:val="nil"/>
              <w:bottom w:val="single" w:sz="4" w:space="0" w:color="auto"/>
              <w:right w:val="single" w:sz="4" w:space="0" w:color="auto"/>
            </w:tcBorders>
            <w:shd w:val="clear" w:color="auto" w:fill="auto"/>
            <w:vAlign w:val="bottom"/>
            <w:hideMark/>
          </w:tcPr>
          <w:p w14:paraId="7EC75A2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B0C7B0C" w14:textId="77777777" w:rsidTr="004E3D6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F0E51D0"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63659E6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C79FF5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000 10102010010000110</w:t>
            </w:r>
          </w:p>
        </w:tc>
        <w:tc>
          <w:tcPr>
            <w:tcW w:w="1878" w:type="dxa"/>
            <w:tcBorders>
              <w:top w:val="nil"/>
              <w:left w:val="nil"/>
              <w:bottom w:val="single" w:sz="4" w:space="0" w:color="auto"/>
              <w:right w:val="single" w:sz="4" w:space="0" w:color="auto"/>
            </w:tcBorders>
            <w:shd w:val="clear" w:color="auto" w:fill="auto"/>
            <w:vAlign w:val="bottom"/>
            <w:hideMark/>
          </w:tcPr>
          <w:p w14:paraId="7F44F84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13F6AA6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21 600 889,98</w:t>
            </w:r>
          </w:p>
        </w:tc>
        <w:tc>
          <w:tcPr>
            <w:tcW w:w="1996" w:type="dxa"/>
            <w:tcBorders>
              <w:top w:val="nil"/>
              <w:left w:val="nil"/>
              <w:bottom w:val="single" w:sz="4" w:space="0" w:color="auto"/>
              <w:right w:val="single" w:sz="4" w:space="0" w:color="auto"/>
            </w:tcBorders>
            <w:shd w:val="clear" w:color="auto" w:fill="auto"/>
            <w:vAlign w:val="bottom"/>
            <w:hideMark/>
          </w:tcPr>
          <w:p w14:paraId="78F49BD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D53FEBD" w14:textId="77777777" w:rsidTr="004E3D6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8D96EAD"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1877AB3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1F0BBB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182 10102010010000110</w:t>
            </w:r>
          </w:p>
        </w:tc>
        <w:tc>
          <w:tcPr>
            <w:tcW w:w="1878" w:type="dxa"/>
            <w:tcBorders>
              <w:top w:val="nil"/>
              <w:left w:val="nil"/>
              <w:bottom w:val="single" w:sz="4" w:space="0" w:color="auto"/>
              <w:right w:val="single" w:sz="4" w:space="0" w:color="auto"/>
            </w:tcBorders>
            <w:shd w:val="clear" w:color="auto" w:fill="auto"/>
            <w:vAlign w:val="bottom"/>
            <w:hideMark/>
          </w:tcPr>
          <w:p w14:paraId="4B5F428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18 600 000,00</w:t>
            </w:r>
          </w:p>
        </w:tc>
        <w:tc>
          <w:tcPr>
            <w:tcW w:w="1954" w:type="dxa"/>
            <w:tcBorders>
              <w:top w:val="nil"/>
              <w:left w:val="nil"/>
              <w:bottom w:val="single" w:sz="4" w:space="0" w:color="auto"/>
              <w:right w:val="single" w:sz="4" w:space="0" w:color="auto"/>
            </w:tcBorders>
            <w:shd w:val="clear" w:color="auto" w:fill="auto"/>
            <w:vAlign w:val="bottom"/>
            <w:hideMark/>
          </w:tcPr>
          <w:p w14:paraId="20886BC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2C9C256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18 600 000,00</w:t>
            </w:r>
          </w:p>
        </w:tc>
      </w:tr>
      <w:tr w:rsidR="00FE000F" w:rsidRPr="00821F01" w14:paraId="2940368A" w14:textId="77777777" w:rsidTr="004E3D61">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A609172"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821F01">
              <w:rPr>
                <w:rFonts w:ascii="Times New Roman" w:hAnsi="Times New Roman"/>
                <w:color w:val="000000"/>
                <w:sz w:val="18"/>
                <w:szCs w:val="18"/>
              </w:rPr>
              <w:t xml:space="preserve"> соответствующему платежу, в том числе </w:t>
            </w:r>
            <w:proofErr w:type="gramStart"/>
            <w:r w:rsidRPr="00821F01">
              <w:rPr>
                <w:rFonts w:ascii="Times New Roman" w:hAnsi="Times New Roman"/>
                <w:color w:val="000000"/>
                <w:sz w:val="18"/>
                <w:szCs w:val="18"/>
              </w:rPr>
              <w:t>по</w:t>
            </w:r>
            <w:proofErr w:type="gramEnd"/>
            <w:r w:rsidRPr="00821F01">
              <w:rPr>
                <w:rFonts w:ascii="Times New Roman" w:hAnsi="Times New Roman"/>
                <w:color w:val="000000"/>
                <w:sz w:val="18"/>
                <w:szCs w:val="18"/>
              </w:rPr>
              <w:t xml:space="preserve">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05B894C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52FC83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182 10102010011000110</w:t>
            </w:r>
          </w:p>
        </w:tc>
        <w:tc>
          <w:tcPr>
            <w:tcW w:w="1878" w:type="dxa"/>
            <w:tcBorders>
              <w:top w:val="nil"/>
              <w:left w:val="nil"/>
              <w:bottom w:val="single" w:sz="4" w:space="0" w:color="auto"/>
              <w:right w:val="single" w:sz="4" w:space="0" w:color="auto"/>
            </w:tcBorders>
            <w:shd w:val="clear" w:color="auto" w:fill="auto"/>
            <w:vAlign w:val="bottom"/>
            <w:hideMark/>
          </w:tcPr>
          <w:p w14:paraId="6520DBD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389EBC9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21 600 889,98</w:t>
            </w:r>
          </w:p>
        </w:tc>
        <w:tc>
          <w:tcPr>
            <w:tcW w:w="1996" w:type="dxa"/>
            <w:tcBorders>
              <w:top w:val="nil"/>
              <w:left w:val="nil"/>
              <w:bottom w:val="single" w:sz="4" w:space="0" w:color="auto"/>
              <w:right w:val="single" w:sz="4" w:space="0" w:color="auto"/>
            </w:tcBorders>
            <w:shd w:val="clear" w:color="auto" w:fill="auto"/>
            <w:vAlign w:val="bottom"/>
            <w:hideMark/>
          </w:tcPr>
          <w:p w14:paraId="3CB5E5D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1949C76" w14:textId="77777777" w:rsidTr="004E3D6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F790B2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01AD81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84B1D8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182 10102020010000110</w:t>
            </w:r>
          </w:p>
        </w:tc>
        <w:tc>
          <w:tcPr>
            <w:tcW w:w="1878" w:type="dxa"/>
            <w:tcBorders>
              <w:top w:val="nil"/>
              <w:left w:val="nil"/>
              <w:bottom w:val="single" w:sz="4" w:space="0" w:color="auto"/>
              <w:right w:val="single" w:sz="4" w:space="0" w:color="auto"/>
            </w:tcBorders>
            <w:shd w:val="clear" w:color="auto" w:fill="auto"/>
            <w:vAlign w:val="bottom"/>
            <w:hideMark/>
          </w:tcPr>
          <w:p w14:paraId="74B858D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5 000,00</w:t>
            </w:r>
          </w:p>
        </w:tc>
        <w:tc>
          <w:tcPr>
            <w:tcW w:w="1954" w:type="dxa"/>
            <w:tcBorders>
              <w:top w:val="nil"/>
              <w:left w:val="nil"/>
              <w:bottom w:val="single" w:sz="4" w:space="0" w:color="auto"/>
              <w:right w:val="single" w:sz="4" w:space="0" w:color="auto"/>
            </w:tcBorders>
            <w:shd w:val="clear" w:color="auto" w:fill="auto"/>
            <w:vAlign w:val="bottom"/>
            <w:hideMark/>
          </w:tcPr>
          <w:p w14:paraId="5F3666F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4518C04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5 000,00</w:t>
            </w:r>
          </w:p>
        </w:tc>
      </w:tr>
      <w:tr w:rsidR="00FE000F" w:rsidRPr="00821F01" w14:paraId="7B7D4419" w14:textId="77777777" w:rsidTr="004E3D6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D4337B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36BCD04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48E1B9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000 10102030010000110</w:t>
            </w:r>
          </w:p>
        </w:tc>
        <w:tc>
          <w:tcPr>
            <w:tcW w:w="1878" w:type="dxa"/>
            <w:tcBorders>
              <w:top w:val="nil"/>
              <w:left w:val="nil"/>
              <w:bottom w:val="single" w:sz="4" w:space="0" w:color="auto"/>
              <w:right w:val="single" w:sz="4" w:space="0" w:color="auto"/>
            </w:tcBorders>
            <w:shd w:val="clear" w:color="auto" w:fill="auto"/>
            <w:vAlign w:val="bottom"/>
            <w:hideMark/>
          </w:tcPr>
          <w:p w14:paraId="5AC6333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00A8D03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48 231,18</w:t>
            </w:r>
          </w:p>
        </w:tc>
        <w:tc>
          <w:tcPr>
            <w:tcW w:w="1996" w:type="dxa"/>
            <w:tcBorders>
              <w:top w:val="nil"/>
              <w:left w:val="nil"/>
              <w:bottom w:val="single" w:sz="4" w:space="0" w:color="auto"/>
              <w:right w:val="single" w:sz="4" w:space="0" w:color="auto"/>
            </w:tcBorders>
            <w:shd w:val="clear" w:color="auto" w:fill="auto"/>
            <w:vAlign w:val="bottom"/>
            <w:hideMark/>
          </w:tcPr>
          <w:p w14:paraId="674920D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E78B76A" w14:textId="77777777" w:rsidTr="004E3D6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FAA6BA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17F0567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A31A53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182 10102030010000110</w:t>
            </w:r>
          </w:p>
        </w:tc>
        <w:tc>
          <w:tcPr>
            <w:tcW w:w="1878" w:type="dxa"/>
            <w:tcBorders>
              <w:top w:val="nil"/>
              <w:left w:val="nil"/>
              <w:bottom w:val="single" w:sz="4" w:space="0" w:color="auto"/>
              <w:right w:val="single" w:sz="4" w:space="0" w:color="auto"/>
            </w:tcBorders>
            <w:shd w:val="clear" w:color="auto" w:fill="auto"/>
            <w:vAlign w:val="bottom"/>
            <w:hideMark/>
          </w:tcPr>
          <w:p w14:paraId="5D9BF93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10 000,00</w:t>
            </w:r>
          </w:p>
        </w:tc>
        <w:tc>
          <w:tcPr>
            <w:tcW w:w="1954" w:type="dxa"/>
            <w:tcBorders>
              <w:top w:val="nil"/>
              <w:left w:val="nil"/>
              <w:bottom w:val="single" w:sz="4" w:space="0" w:color="auto"/>
              <w:right w:val="single" w:sz="4" w:space="0" w:color="auto"/>
            </w:tcBorders>
            <w:shd w:val="clear" w:color="auto" w:fill="auto"/>
            <w:vAlign w:val="bottom"/>
            <w:hideMark/>
          </w:tcPr>
          <w:p w14:paraId="43B54CF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1D555A5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10 000,00</w:t>
            </w:r>
          </w:p>
        </w:tc>
      </w:tr>
      <w:tr w:rsidR="00FE000F" w:rsidRPr="00821F01" w14:paraId="02D5BA3F" w14:textId="77777777" w:rsidTr="004E3D6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8215399"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2190D24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BDEA78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182 10102030011000110</w:t>
            </w:r>
          </w:p>
        </w:tc>
        <w:tc>
          <w:tcPr>
            <w:tcW w:w="1878" w:type="dxa"/>
            <w:tcBorders>
              <w:top w:val="nil"/>
              <w:left w:val="nil"/>
              <w:bottom w:val="single" w:sz="4" w:space="0" w:color="auto"/>
              <w:right w:val="single" w:sz="4" w:space="0" w:color="auto"/>
            </w:tcBorders>
            <w:shd w:val="clear" w:color="auto" w:fill="auto"/>
            <w:vAlign w:val="bottom"/>
            <w:hideMark/>
          </w:tcPr>
          <w:p w14:paraId="37CDF4C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733477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48 231,18</w:t>
            </w:r>
          </w:p>
        </w:tc>
        <w:tc>
          <w:tcPr>
            <w:tcW w:w="1996" w:type="dxa"/>
            <w:tcBorders>
              <w:top w:val="nil"/>
              <w:left w:val="nil"/>
              <w:bottom w:val="single" w:sz="4" w:space="0" w:color="auto"/>
              <w:right w:val="single" w:sz="4" w:space="0" w:color="auto"/>
            </w:tcBorders>
            <w:shd w:val="clear" w:color="auto" w:fill="auto"/>
            <w:vAlign w:val="bottom"/>
            <w:hideMark/>
          </w:tcPr>
          <w:p w14:paraId="3ED8162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2E7EE12" w14:textId="77777777" w:rsidTr="004E3D61">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C56B696"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21F01">
              <w:rPr>
                <w:rFonts w:ascii="Times New Roman" w:hAnsi="Times New Roman"/>
                <w:color w:val="000000"/>
                <w:sz w:val="18"/>
                <w:szCs w:val="18"/>
              </w:rPr>
              <w:t xml:space="preserve">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05A77F1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5C2B99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000 10102080010000110</w:t>
            </w:r>
          </w:p>
        </w:tc>
        <w:tc>
          <w:tcPr>
            <w:tcW w:w="1878" w:type="dxa"/>
            <w:tcBorders>
              <w:top w:val="nil"/>
              <w:left w:val="nil"/>
              <w:bottom w:val="single" w:sz="4" w:space="0" w:color="auto"/>
              <w:right w:val="single" w:sz="4" w:space="0" w:color="auto"/>
            </w:tcBorders>
            <w:shd w:val="clear" w:color="auto" w:fill="auto"/>
            <w:vAlign w:val="bottom"/>
            <w:hideMark/>
          </w:tcPr>
          <w:p w14:paraId="1A55DC5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6AF21E2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408 165,03</w:t>
            </w:r>
          </w:p>
        </w:tc>
        <w:tc>
          <w:tcPr>
            <w:tcW w:w="1996" w:type="dxa"/>
            <w:tcBorders>
              <w:top w:val="nil"/>
              <w:left w:val="nil"/>
              <w:bottom w:val="single" w:sz="4" w:space="0" w:color="auto"/>
              <w:right w:val="single" w:sz="4" w:space="0" w:color="auto"/>
            </w:tcBorders>
            <w:shd w:val="clear" w:color="auto" w:fill="auto"/>
            <w:vAlign w:val="bottom"/>
            <w:hideMark/>
          </w:tcPr>
          <w:p w14:paraId="657C0C1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231E5D8" w14:textId="77777777" w:rsidTr="004E3D61">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6A51914"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21F01">
              <w:rPr>
                <w:rFonts w:ascii="Times New Roman" w:hAnsi="Times New Roman"/>
                <w:color w:val="000000"/>
                <w:sz w:val="18"/>
                <w:szCs w:val="18"/>
              </w:rPr>
              <w:t xml:space="preserve">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36C00DB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0DB5CF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182 10102080010000110</w:t>
            </w:r>
          </w:p>
        </w:tc>
        <w:tc>
          <w:tcPr>
            <w:tcW w:w="1878" w:type="dxa"/>
            <w:tcBorders>
              <w:top w:val="nil"/>
              <w:left w:val="nil"/>
              <w:bottom w:val="single" w:sz="4" w:space="0" w:color="auto"/>
              <w:right w:val="single" w:sz="4" w:space="0" w:color="auto"/>
            </w:tcBorders>
            <w:shd w:val="clear" w:color="auto" w:fill="auto"/>
            <w:vAlign w:val="bottom"/>
            <w:hideMark/>
          </w:tcPr>
          <w:p w14:paraId="7A8ADCC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124 000,00</w:t>
            </w:r>
          </w:p>
        </w:tc>
        <w:tc>
          <w:tcPr>
            <w:tcW w:w="1954" w:type="dxa"/>
            <w:tcBorders>
              <w:top w:val="nil"/>
              <w:left w:val="nil"/>
              <w:bottom w:val="single" w:sz="4" w:space="0" w:color="auto"/>
              <w:right w:val="single" w:sz="4" w:space="0" w:color="auto"/>
            </w:tcBorders>
            <w:shd w:val="clear" w:color="auto" w:fill="auto"/>
            <w:vAlign w:val="bottom"/>
            <w:hideMark/>
          </w:tcPr>
          <w:p w14:paraId="3C45999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5521F14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124 000,00</w:t>
            </w:r>
          </w:p>
        </w:tc>
      </w:tr>
      <w:tr w:rsidR="00FE000F" w:rsidRPr="00821F01" w14:paraId="1542619B" w14:textId="77777777" w:rsidTr="004E3D61">
        <w:trPr>
          <w:trHeight w:val="18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F4B5A06"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21F01">
              <w:rPr>
                <w:rFonts w:ascii="Times New Roman" w:hAnsi="Times New Roman"/>
                <w:color w:val="000000"/>
                <w:sz w:val="18"/>
                <w:szCs w:val="18"/>
              </w:rPr>
              <w:t xml:space="preserve"> </w:t>
            </w:r>
            <w:proofErr w:type="gramStart"/>
            <w:r w:rsidRPr="00821F01">
              <w:rPr>
                <w:rFonts w:ascii="Times New Roman" w:hAnsi="Times New Roman"/>
                <w:color w:val="000000"/>
                <w:sz w:val="18"/>
                <w:szCs w:val="18"/>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28C967C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19E2D3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182 10102080011000110</w:t>
            </w:r>
          </w:p>
        </w:tc>
        <w:tc>
          <w:tcPr>
            <w:tcW w:w="1878" w:type="dxa"/>
            <w:tcBorders>
              <w:top w:val="nil"/>
              <w:left w:val="nil"/>
              <w:bottom w:val="single" w:sz="4" w:space="0" w:color="auto"/>
              <w:right w:val="single" w:sz="4" w:space="0" w:color="auto"/>
            </w:tcBorders>
            <w:shd w:val="clear" w:color="auto" w:fill="auto"/>
            <w:vAlign w:val="bottom"/>
            <w:hideMark/>
          </w:tcPr>
          <w:p w14:paraId="3C3918C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757871E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408 165,03</w:t>
            </w:r>
          </w:p>
        </w:tc>
        <w:tc>
          <w:tcPr>
            <w:tcW w:w="1996" w:type="dxa"/>
            <w:tcBorders>
              <w:top w:val="nil"/>
              <w:left w:val="nil"/>
              <w:bottom w:val="single" w:sz="4" w:space="0" w:color="auto"/>
              <w:right w:val="single" w:sz="4" w:space="0" w:color="auto"/>
            </w:tcBorders>
            <w:shd w:val="clear" w:color="auto" w:fill="auto"/>
            <w:vAlign w:val="bottom"/>
            <w:hideMark/>
          </w:tcPr>
          <w:p w14:paraId="28B7263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A6BBA99" w14:textId="77777777" w:rsidTr="004E3D6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EA7255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71" w:type="dxa"/>
            <w:tcBorders>
              <w:top w:val="nil"/>
              <w:left w:val="nil"/>
              <w:bottom w:val="single" w:sz="4" w:space="0" w:color="auto"/>
              <w:right w:val="single" w:sz="4" w:space="0" w:color="auto"/>
            </w:tcBorders>
            <w:shd w:val="clear" w:color="auto" w:fill="auto"/>
            <w:vAlign w:val="center"/>
            <w:hideMark/>
          </w:tcPr>
          <w:p w14:paraId="5D4F5C2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88E57A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000 10102130010000110</w:t>
            </w:r>
          </w:p>
        </w:tc>
        <w:tc>
          <w:tcPr>
            <w:tcW w:w="1878" w:type="dxa"/>
            <w:tcBorders>
              <w:top w:val="nil"/>
              <w:left w:val="nil"/>
              <w:bottom w:val="single" w:sz="4" w:space="0" w:color="auto"/>
              <w:right w:val="single" w:sz="4" w:space="0" w:color="auto"/>
            </w:tcBorders>
            <w:shd w:val="clear" w:color="auto" w:fill="auto"/>
            <w:vAlign w:val="bottom"/>
            <w:hideMark/>
          </w:tcPr>
          <w:p w14:paraId="17C63AB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2AC7B1D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741,00</w:t>
            </w:r>
          </w:p>
        </w:tc>
        <w:tc>
          <w:tcPr>
            <w:tcW w:w="1996" w:type="dxa"/>
            <w:tcBorders>
              <w:top w:val="nil"/>
              <w:left w:val="nil"/>
              <w:bottom w:val="single" w:sz="4" w:space="0" w:color="auto"/>
              <w:right w:val="single" w:sz="4" w:space="0" w:color="auto"/>
            </w:tcBorders>
            <w:shd w:val="clear" w:color="auto" w:fill="auto"/>
            <w:vAlign w:val="bottom"/>
            <w:hideMark/>
          </w:tcPr>
          <w:p w14:paraId="49FF18E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9304F92" w14:textId="77777777" w:rsidTr="004E3D6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1E26781"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15A9BD9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BDB424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182 10102130011000110</w:t>
            </w:r>
          </w:p>
        </w:tc>
        <w:tc>
          <w:tcPr>
            <w:tcW w:w="1878" w:type="dxa"/>
            <w:tcBorders>
              <w:top w:val="nil"/>
              <w:left w:val="nil"/>
              <w:bottom w:val="single" w:sz="4" w:space="0" w:color="auto"/>
              <w:right w:val="single" w:sz="4" w:space="0" w:color="auto"/>
            </w:tcBorders>
            <w:shd w:val="clear" w:color="auto" w:fill="auto"/>
            <w:vAlign w:val="bottom"/>
            <w:hideMark/>
          </w:tcPr>
          <w:p w14:paraId="158A00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6A44C1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741,00</w:t>
            </w:r>
          </w:p>
        </w:tc>
        <w:tc>
          <w:tcPr>
            <w:tcW w:w="1996" w:type="dxa"/>
            <w:tcBorders>
              <w:top w:val="nil"/>
              <w:left w:val="nil"/>
              <w:bottom w:val="single" w:sz="4" w:space="0" w:color="auto"/>
              <w:right w:val="single" w:sz="4" w:space="0" w:color="auto"/>
            </w:tcBorders>
            <w:shd w:val="clear" w:color="auto" w:fill="auto"/>
            <w:vAlign w:val="bottom"/>
            <w:hideMark/>
          </w:tcPr>
          <w:p w14:paraId="6AADD0C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675AB86"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D695A9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НАЛОГИ НА ТОВАРЫ (РАБОТЫ, УСЛУГИ), РЕАЛИЗУЕМЫЕ НА ТЕРРИТОРИИ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0DC663A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EE9A1A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000 10300000000000000</w:t>
            </w:r>
          </w:p>
        </w:tc>
        <w:tc>
          <w:tcPr>
            <w:tcW w:w="1878" w:type="dxa"/>
            <w:tcBorders>
              <w:top w:val="nil"/>
              <w:left w:val="nil"/>
              <w:bottom w:val="single" w:sz="4" w:space="0" w:color="auto"/>
              <w:right w:val="single" w:sz="4" w:space="0" w:color="auto"/>
            </w:tcBorders>
            <w:shd w:val="clear" w:color="auto" w:fill="auto"/>
            <w:vAlign w:val="bottom"/>
            <w:hideMark/>
          </w:tcPr>
          <w:p w14:paraId="33EAA4E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632 000,00</w:t>
            </w:r>
          </w:p>
        </w:tc>
        <w:tc>
          <w:tcPr>
            <w:tcW w:w="1954" w:type="dxa"/>
            <w:tcBorders>
              <w:top w:val="nil"/>
              <w:left w:val="nil"/>
              <w:bottom w:val="single" w:sz="4" w:space="0" w:color="auto"/>
              <w:right w:val="single" w:sz="4" w:space="0" w:color="auto"/>
            </w:tcBorders>
            <w:shd w:val="clear" w:color="auto" w:fill="auto"/>
            <w:vAlign w:val="bottom"/>
            <w:hideMark/>
          </w:tcPr>
          <w:p w14:paraId="4BC4548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730 467,72</w:t>
            </w:r>
          </w:p>
        </w:tc>
        <w:tc>
          <w:tcPr>
            <w:tcW w:w="1996" w:type="dxa"/>
            <w:tcBorders>
              <w:top w:val="nil"/>
              <w:left w:val="nil"/>
              <w:bottom w:val="single" w:sz="4" w:space="0" w:color="auto"/>
              <w:right w:val="single" w:sz="4" w:space="0" w:color="auto"/>
            </w:tcBorders>
            <w:shd w:val="clear" w:color="auto" w:fill="auto"/>
            <w:vAlign w:val="bottom"/>
            <w:hideMark/>
          </w:tcPr>
          <w:p w14:paraId="45ECBF5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879161E"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B4206A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Акцизы по подакцизным товарам (продукции), производимым на территории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7F0504E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E994D5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000 10302000010000110</w:t>
            </w:r>
          </w:p>
        </w:tc>
        <w:tc>
          <w:tcPr>
            <w:tcW w:w="1878" w:type="dxa"/>
            <w:tcBorders>
              <w:top w:val="nil"/>
              <w:left w:val="nil"/>
              <w:bottom w:val="single" w:sz="4" w:space="0" w:color="auto"/>
              <w:right w:val="single" w:sz="4" w:space="0" w:color="auto"/>
            </w:tcBorders>
            <w:shd w:val="clear" w:color="auto" w:fill="auto"/>
            <w:vAlign w:val="bottom"/>
            <w:hideMark/>
          </w:tcPr>
          <w:p w14:paraId="5A39949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632 000,00</w:t>
            </w:r>
          </w:p>
        </w:tc>
        <w:tc>
          <w:tcPr>
            <w:tcW w:w="1954" w:type="dxa"/>
            <w:tcBorders>
              <w:top w:val="nil"/>
              <w:left w:val="nil"/>
              <w:bottom w:val="single" w:sz="4" w:space="0" w:color="auto"/>
              <w:right w:val="single" w:sz="4" w:space="0" w:color="auto"/>
            </w:tcBorders>
            <w:shd w:val="clear" w:color="auto" w:fill="auto"/>
            <w:vAlign w:val="bottom"/>
            <w:hideMark/>
          </w:tcPr>
          <w:p w14:paraId="6E07554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730 467,72</w:t>
            </w:r>
          </w:p>
        </w:tc>
        <w:tc>
          <w:tcPr>
            <w:tcW w:w="1996" w:type="dxa"/>
            <w:tcBorders>
              <w:top w:val="nil"/>
              <w:left w:val="nil"/>
              <w:bottom w:val="single" w:sz="4" w:space="0" w:color="auto"/>
              <w:right w:val="single" w:sz="4" w:space="0" w:color="auto"/>
            </w:tcBorders>
            <w:shd w:val="clear" w:color="auto" w:fill="auto"/>
            <w:vAlign w:val="bottom"/>
            <w:hideMark/>
          </w:tcPr>
          <w:p w14:paraId="2A5F638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FCC10E8" w14:textId="77777777" w:rsidTr="004E3D6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85256F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19DF01F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B5A6DF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000 10302230010000110</w:t>
            </w:r>
          </w:p>
        </w:tc>
        <w:tc>
          <w:tcPr>
            <w:tcW w:w="1878" w:type="dxa"/>
            <w:tcBorders>
              <w:top w:val="nil"/>
              <w:left w:val="nil"/>
              <w:bottom w:val="single" w:sz="4" w:space="0" w:color="auto"/>
              <w:right w:val="single" w:sz="4" w:space="0" w:color="auto"/>
            </w:tcBorders>
            <w:shd w:val="clear" w:color="auto" w:fill="auto"/>
            <w:vAlign w:val="bottom"/>
            <w:hideMark/>
          </w:tcPr>
          <w:p w14:paraId="773885E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325 000,00</w:t>
            </w:r>
          </w:p>
        </w:tc>
        <w:tc>
          <w:tcPr>
            <w:tcW w:w="1954" w:type="dxa"/>
            <w:tcBorders>
              <w:top w:val="nil"/>
              <w:left w:val="nil"/>
              <w:bottom w:val="single" w:sz="4" w:space="0" w:color="auto"/>
              <w:right w:val="single" w:sz="4" w:space="0" w:color="auto"/>
            </w:tcBorders>
            <w:shd w:val="clear" w:color="auto" w:fill="auto"/>
            <w:vAlign w:val="bottom"/>
            <w:hideMark/>
          </w:tcPr>
          <w:p w14:paraId="4E75B01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377 385,69</w:t>
            </w:r>
          </w:p>
        </w:tc>
        <w:tc>
          <w:tcPr>
            <w:tcW w:w="1996" w:type="dxa"/>
            <w:tcBorders>
              <w:top w:val="nil"/>
              <w:left w:val="nil"/>
              <w:bottom w:val="single" w:sz="4" w:space="0" w:color="auto"/>
              <w:right w:val="single" w:sz="4" w:space="0" w:color="auto"/>
            </w:tcBorders>
            <w:shd w:val="clear" w:color="auto" w:fill="auto"/>
            <w:vAlign w:val="bottom"/>
            <w:hideMark/>
          </w:tcPr>
          <w:p w14:paraId="13F1D6D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BEA8E96" w14:textId="77777777" w:rsidTr="004E3D6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2B1787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3D671B1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786FB2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182 10302231010000110</w:t>
            </w:r>
          </w:p>
        </w:tc>
        <w:tc>
          <w:tcPr>
            <w:tcW w:w="1878" w:type="dxa"/>
            <w:tcBorders>
              <w:top w:val="nil"/>
              <w:left w:val="nil"/>
              <w:bottom w:val="single" w:sz="4" w:space="0" w:color="auto"/>
              <w:right w:val="single" w:sz="4" w:space="0" w:color="auto"/>
            </w:tcBorders>
            <w:shd w:val="clear" w:color="auto" w:fill="auto"/>
            <w:vAlign w:val="bottom"/>
            <w:hideMark/>
          </w:tcPr>
          <w:p w14:paraId="505CD63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325 000,00</w:t>
            </w:r>
          </w:p>
        </w:tc>
        <w:tc>
          <w:tcPr>
            <w:tcW w:w="1954" w:type="dxa"/>
            <w:tcBorders>
              <w:top w:val="nil"/>
              <w:left w:val="nil"/>
              <w:bottom w:val="single" w:sz="4" w:space="0" w:color="auto"/>
              <w:right w:val="single" w:sz="4" w:space="0" w:color="auto"/>
            </w:tcBorders>
            <w:shd w:val="clear" w:color="auto" w:fill="auto"/>
            <w:vAlign w:val="bottom"/>
            <w:hideMark/>
          </w:tcPr>
          <w:p w14:paraId="1491C7E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377 385,69</w:t>
            </w:r>
          </w:p>
        </w:tc>
        <w:tc>
          <w:tcPr>
            <w:tcW w:w="1996" w:type="dxa"/>
            <w:tcBorders>
              <w:top w:val="nil"/>
              <w:left w:val="nil"/>
              <w:bottom w:val="single" w:sz="4" w:space="0" w:color="auto"/>
              <w:right w:val="single" w:sz="4" w:space="0" w:color="auto"/>
            </w:tcBorders>
            <w:shd w:val="clear" w:color="auto" w:fill="auto"/>
            <w:vAlign w:val="bottom"/>
            <w:hideMark/>
          </w:tcPr>
          <w:p w14:paraId="37AFBCC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E74E99A" w14:textId="77777777" w:rsidTr="004E3D6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06CFE5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уплаты акцизов на моторные масла для дизельных и (или) карбюраторных (</w:t>
            </w:r>
            <w:proofErr w:type="spellStart"/>
            <w:r w:rsidRPr="00821F01">
              <w:rPr>
                <w:rFonts w:ascii="Times New Roman" w:hAnsi="Times New Roman"/>
                <w:color w:val="000000"/>
                <w:sz w:val="18"/>
                <w:szCs w:val="18"/>
              </w:rPr>
              <w:t>инжекторных</w:t>
            </w:r>
            <w:proofErr w:type="spellEnd"/>
            <w:r w:rsidRPr="00821F01">
              <w:rPr>
                <w:rFonts w:ascii="Times New Roman" w:hAnsi="Times New Roman"/>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10660E2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63A7B2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000 10302240010000110</w:t>
            </w:r>
          </w:p>
        </w:tc>
        <w:tc>
          <w:tcPr>
            <w:tcW w:w="1878" w:type="dxa"/>
            <w:tcBorders>
              <w:top w:val="nil"/>
              <w:left w:val="nil"/>
              <w:bottom w:val="single" w:sz="4" w:space="0" w:color="auto"/>
              <w:right w:val="single" w:sz="4" w:space="0" w:color="auto"/>
            </w:tcBorders>
            <w:shd w:val="clear" w:color="auto" w:fill="auto"/>
            <w:vAlign w:val="bottom"/>
            <w:hideMark/>
          </w:tcPr>
          <w:p w14:paraId="7C93B12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2 000,00</w:t>
            </w:r>
          </w:p>
        </w:tc>
        <w:tc>
          <w:tcPr>
            <w:tcW w:w="1954" w:type="dxa"/>
            <w:tcBorders>
              <w:top w:val="nil"/>
              <w:left w:val="nil"/>
              <w:bottom w:val="single" w:sz="4" w:space="0" w:color="auto"/>
              <w:right w:val="single" w:sz="4" w:space="0" w:color="auto"/>
            </w:tcBorders>
            <w:shd w:val="clear" w:color="auto" w:fill="auto"/>
            <w:vAlign w:val="bottom"/>
            <w:hideMark/>
          </w:tcPr>
          <w:p w14:paraId="490111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2 180,50</w:t>
            </w:r>
          </w:p>
        </w:tc>
        <w:tc>
          <w:tcPr>
            <w:tcW w:w="1996" w:type="dxa"/>
            <w:tcBorders>
              <w:top w:val="nil"/>
              <w:left w:val="nil"/>
              <w:bottom w:val="single" w:sz="4" w:space="0" w:color="auto"/>
              <w:right w:val="single" w:sz="4" w:space="0" w:color="auto"/>
            </w:tcBorders>
            <w:shd w:val="clear" w:color="auto" w:fill="auto"/>
            <w:vAlign w:val="bottom"/>
            <w:hideMark/>
          </w:tcPr>
          <w:p w14:paraId="48F6C87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D454F82" w14:textId="77777777" w:rsidTr="004E3D61">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6327C2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уплаты акцизов на моторные масла для дизельных и (или) карбюраторных (</w:t>
            </w:r>
            <w:proofErr w:type="spellStart"/>
            <w:r w:rsidRPr="00821F01">
              <w:rPr>
                <w:rFonts w:ascii="Times New Roman" w:hAnsi="Times New Roman"/>
                <w:color w:val="000000"/>
                <w:sz w:val="18"/>
                <w:szCs w:val="18"/>
              </w:rPr>
              <w:t>инжекторных</w:t>
            </w:r>
            <w:proofErr w:type="spellEnd"/>
            <w:r w:rsidRPr="00821F01">
              <w:rPr>
                <w:rFonts w:ascii="Times New Roman" w:hAnsi="Times New Roman"/>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79D1E1B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3CE46B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182 10302241010000110</w:t>
            </w:r>
          </w:p>
        </w:tc>
        <w:tc>
          <w:tcPr>
            <w:tcW w:w="1878" w:type="dxa"/>
            <w:tcBorders>
              <w:top w:val="nil"/>
              <w:left w:val="nil"/>
              <w:bottom w:val="single" w:sz="4" w:space="0" w:color="auto"/>
              <w:right w:val="single" w:sz="4" w:space="0" w:color="auto"/>
            </w:tcBorders>
            <w:shd w:val="clear" w:color="auto" w:fill="auto"/>
            <w:vAlign w:val="bottom"/>
            <w:hideMark/>
          </w:tcPr>
          <w:p w14:paraId="1B7B845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2 000,00</w:t>
            </w:r>
          </w:p>
        </w:tc>
        <w:tc>
          <w:tcPr>
            <w:tcW w:w="1954" w:type="dxa"/>
            <w:tcBorders>
              <w:top w:val="nil"/>
              <w:left w:val="nil"/>
              <w:bottom w:val="single" w:sz="4" w:space="0" w:color="auto"/>
              <w:right w:val="single" w:sz="4" w:space="0" w:color="auto"/>
            </w:tcBorders>
            <w:shd w:val="clear" w:color="auto" w:fill="auto"/>
            <w:vAlign w:val="bottom"/>
            <w:hideMark/>
          </w:tcPr>
          <w:p w14:paraId="6C91D23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2 180,50</w:t>
            </w:r>
          </w:p>
        </w:tc>
        <w:tc>
          <w:tcPr>
            <w:tcW w:w="1996" w:type="dxa"/>
            <w:tcBorders>
              <w:top w:val="nil"/>
              <w:left w:val="nil"/>
              <w:bottom w:val="single" w:sz="4" w:space="0" w:color="auto"/>
              <w:right w:val="single" w:sz="4" w:space="0" w:color="auto"/>
            </w:tcBorders>
            <w:shd w:val="clear" w:color="auto" w:fill="auto"/>
            <w:vAlign w:val="bottom"/>
            <w:hideMark/>
          </w:tcPr>
          <w:p w14:paraId="313AF13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E899F9D" w14:textId="77777777" w:rsidTr="004E3D6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707F75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77A942A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370319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000 10302250010000110</w:t>
            </w:r>
          </w:p>
        </w:tc>
        <w:tc>
          <w:tcPr>
            <w:tcW w:w="1878" w:type="dxa"/>
            <w:tcBorders>
              <w:top w:val="nil"/>
              <w:left w:val="nil"/>
              <w:bottom w:val="single" w:sz="4" w:space="0" w:color="auto"/>
              <w:right w:val="single" w:sz="4" w:space="0" w:color="auto"/>
            </w:tcBorders>
            <w:shd w:val="clear" w:color="auto" w:fill="auto"/>
            <w:vAlign w:val="bottom"/>
            <w:hideMark/>
          </w:tcPr>
          <w:p w14:paraId="722BCED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351 000,00</w:t>
            </w:r>
          </w:p>
        </w:tc>
        <w:tc>
          <w:tcPr>
            <w:tcW w:w="1954" w:type="dxa"/>
            <w:tcBorders>
              <w:top w:val="nil"/>
              <w:left w:val="nil"/>
              <w:bottom w:val="single" w:sz="4" w:space="0" w:color="auto"/>
              <w:right w:val="single" w:sz="4" w:space="0" w:color="auto"/>
            </w:tcBorders>
            <w:shd w:val="clear" w:color="auto" w:fill="auto"/>
            <w:vAlign w:val="bottom"/>
            <w:hideMark/>
          </w:tcPr>
          <w:p w14:paraId="15ABE00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391 979,42</w:t>
            </w:r>
          </w:p>
        </w:tc>
        <w:tc>
          <w:tcPr>
            <w:tcW w:w="1996" w:type="dxa"/>
            <w:tcBorders>
              <w:top w:val="nil"/>
              <w:left w:val="nil"/>
              <w:bottom w:val="single" w:sz="4" w:space="0" w:color="auto"/>
              <w:right w:val="single" w:sz="4" w:space="0" w:color="auto"/>
            </w:tcBorders>
            <w:shd w:val="clear" w:color="auto" w:fill="auto"/>
            <w:vAlign w:val="bottom"/>
            <w:hideMark/>
          </w:tcPr>
          <w:p w14:paraId="7DBE748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D287C1A" w14:textId="77777777" w:rsidTr="004E3D6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0BCF69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7C4DE82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3D041C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182 10302251010000110</w:t>
            </w:r>
          </w:p>
        </w:tc>
        <w:tc>
          <w:tcPr>
            <w:tcW w:w="1878" w:type="dxa"/>
            <w:tcBorders>
              <w:top w:val="nil"/>
              <w:left w:val="nil"/>
              <w:bottom w:val="single" w:sz="4" w:space="0" w:color="auto"/>
              <w:right w:val="single" w:sz="4" w:space="0" w:color="auto"/>
            </w:tcBorders>
            <w:shd w:val="clear" w:color="auto" w:fill="auto"/>
            <w:vAlign w:val="bottom"/>
            <w:hideMark/>
          </w:tcPr>
          <w:p w14:paraId="7778B4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351 000,00</w:t>
            </w:r>
          </w:p>
        </w:tc>
        <w:tc>
          <w:tcPr>
            <w:tcW w:w="1954" w:type="dxa"/>
            <w:tcBorders>
              <w:top w:val="nil"/>
              <w:left w:val="nil"/>
              <w:bottom w:val="single" w:sz="4" w:space="0" w:color="auto"/>
              <w:right w:val="single" w:sz="4" w:space="0" w:color="auto"/>
            </w:tcBorders>
            <w:shd w:val="clear" w:color="auto" w:fill="auto"/>
            <w:vAlign w:val="bottom"/>
            <w:hideMark/>
          </w:tcPr>
          <w:p w14:paraId="6CB4759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391 979,42</w:t>
            </w:r>
          </w:p>
        </w:tc>
        <w:tc>
          <w:tcPr>
            <w:tcW w:w="1996" w:type="dxa"/>
            <w:tcBorders>
              <w:top w:val="nil"/>
              <w:left w:val="nil"/>
              <w:bottom w:val="single" w:sz="4" w:space="0" w:color="auto"/>
              <w:right w:val="single" w:sz="4" w:space="0" w:color="auto"/>
            </w:tcBorders>
            <w:shd w:val="clear" w:color="auto" w:fill="auto"/>
            <w:vAlign w:val="bottom"/>
            <w:hideMark/>
          </w:tcPr>
          <w:p w14:paraId="620F39C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6115553" w14:textId="77777777" w:rsidTr="004E3D6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52DF87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1FA1D35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E363A0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000 10302260010000110</w:t>
            </w:r>
          </w:p>
        </w:tc>
        <w:tc>
          <w:tcPr>
            <w:tcW w:w="1878" w:type="dxa"/>
            <w:tcBorders>
              <w:top w:val="nil"/>
              <w:left w:val="nil"/>
              <w:bottom w:val="single" w:sz="4" w:space="0" w:color="auto"/>
              <w:right w:val="single" w:sz="4" w:space="0" w:color="auto"/>
            </w:tcBorders>
            <w:shd w:val="clear" w:color="auto" w:fill="auto"/>
            <w:vAlign w:val="bottom"/>
            <w:hideMark/>
          </w:tcPr>
          <w:p w14:paraId="215BFA1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-46 000,00</w:t>
            </w:r>
          </w:p>
        </w:tc>
        <w:tc>
          <w:tcPr>
            <w:tcW w:w="1954" w:type="dxa"/>
            <w:tcBorders>
              <w:top w:val="nil"/>
              <w:left w:val="nil"/>
              <w:bottom w:val="single" w:sz="4" w:space="0" w:color="auto"/>
              <w:right w:val="single" w:sz="4" w:space="0" w:color="auto"/>
            </w:tcBorders>
            <w:shd w:val="clear" w:color="auto" w:fill="auto"/>
            <w:vAlign w:val="bottom"/>
            <w:hideMark/>
          </w:tcPr>
          <w:p w14:paraId="6095903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-41 077,89</w:t>
            </w:r>
          </w:p>
        </w:tc>
        <w:tc>
          <w:tcPr>
            <w:tcW w:w="1996" w:type="dxa"/>
            <w:tcBorders>
              <w:top w:val="nil"/>
              <w:left w:val="nil"/>
              <w:bottom w:val="single" w:sz="4" w:space="0" w:color="auto"/>
              <w:right w:val="single" w:sz="4" w:space="0" w:color="auto"/>
            </w:tcBorders>
            <w:shd w:val="clear" w:color="auto" w:fill="auto"/>
            <w:vAlign w:val="bottom"/>
            <w:hideMark/>
          </w:tcPr>
          <w:p w14:paraId="64CA0AE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-4 922,11</w:t>
            </w:r>
          </w:p>
        </w:tc>
      </w:tr>
      <w:tr w:rsidR="00FE000F" w:rsidRPr="00821F01" w14:paraId="1CF82A31" w14:textId="77777777" w:rsidTr="004E3D6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203325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5FAED74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1855D9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182 10302261010000110</w:t>
            </w:r>
          </w:p>
        </w:tc>
        <w:tc>
          <w:tcPr>
            <w:tcW w:w="1878" w:type="dxa"/>
            <w:tcBorders>
              <w:top w:val="nil"/>
              <w:left w:val="nil"/>
              <w:bottom w:val="single" w:sz="4" w:space="0" w:color="auto"/>
              <w:right w:val="single" w:sz="4" w:space="0" w:color="auto"/>
            </w:tcBorders>
            <w:shd w:val="clear" w:color="auto" w:fill="auto"/>
            <w:vAlign w:val="bottom"/>
            <w:hideMark/>
          </w:tcPr>
          <w:p w14:paraId="0464367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-46 000,00</w:t>
            </w:r>
          </w:p>
        </w:tc>
        <w:tc>
          <w:tcPr>
            <w:tcW w:w="1954" w:type="dxa"/>
            <w:tcBorders>
              <w:top w:val="nil"/>
              <w:left w:val="nil"/>
              <w:bottom w:val="single" w:sz="4" w:space="0" w:color="auto"/>
              <w:right w:val="single" w:sz="4" w:space="0" w:color="auto"/>
            </w:tcBorders>
            <w:shd w:val="clear" w:color="auto" w:fill="auto"/>
            <w:vAlign w:val="bottom"/>
            <w:hideMark/>
          </w:tcPr>
          <w:p w14:paraId="13890C3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-41 077,89</w:t>
            </w:r>
          </w:p>
        </w:tc>
        <w:tc>
          <w:tcPr>
            <w:tcW w:w="1996" w:type="dxa"/>
            <w:tcBorders>
              <w:top w:val="nil"/>
              <w:left w:val="nil"/>
              <w:bottom w:val="single" w:sz="4" w:space="0" w:color="auto"/>
              <w:right w:val="single" w:sz="4" w:space="0" w:color="auto"/>
            </w:tcBorders>
            <w:shd w:val="clear" w:color="auto" w:fill="auto"/>
            <w:vAlign w:val="bottom"/>
            <w:hideMark/>
          </w:tcPr>
          <w:p w14:paraId="0BA6E6F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-4 922,11</w:t>
            </w:r>
          </w:p>
        </w:tc>
      </w:tr>
      <w:tr w:rsidR="00FE000F" w:rsidRPr="00821F01" w14:paraId="31D55247"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77748B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НАЛОГИ НА ИМУЩЕСТВО</w:t>
            </w:r>
          </w:p>
        </w:tc>
        <w:tc>
          <w:tcPr>
            <w:tcW w:w="971" w:type="dxa"/>
            <w:tcBorders>
              <w:top w:val="nil"/>
              <w:left w:val="nil"/>
              <w:bottom w:val="single" w:sz="4" w:space="0" w:color="auto"/>
              <w:right w:val="single" w:sz="4" w:space="0" w:color="auto"/>
            </w:tcBorders>
            <w:shd w:val="clear" w:color="auto" w:fill="auto"/>
            <w:vAlign w:val="center"/>
            <w:hideMark/>
          </w:tcPr>
          <w:p w14:paraId="362D165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ABF695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000 10600000000000000</w:t>
            </w:r>
          </w:p>
        </w:tc>
        <w:tc>
          <w:tcPr>
            <w:tcW w:w="1878" w:type="dxa"/>
            <w:tcBorders>
              <w:top w:val="nil"/>
              <w:left w:val="nil"/>
              <w:bottom w:val="single" w:sz="4" w:space="0" w:color="auto"/>
              <w:right w:val="single" w:sz="4" w:space="0" w:color="auto"/>
            </w:tcBorders>
            <w:shd w:val="clear" w:color="auto" w:fill="auto"/>
            <w:vAlign w:val="bottom"/>
            <w:hideMark/>
          </w:tcPr>
          <w:p w14:paraId="1C39F97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543 000,00</w:t>
            </w:r>
          </w:p>
        </w:tc>
        <w:tc>
          <w:tcPr>
            <w:tcW w:w="1954" w:type="dxa"/>
            <w:tcBorders>
              <w:top w:val="nil"/>
              <w:left w:val="nil"/>
              <w:bottom w:val="single" w:sz="4" w:space="0" w:color="auto"/>
              <w:right w:val="single" w:sz="4" w:space="0" w:color="auto"/>
            </w:tcBorders>
            <w:shd w:val="clear" w:color="auto" w:fill="auto"/>
            <w:vAlign w:val="bottom"/>
            <w:hideMark/>
          </w:tcPr>
          <w:p w14:paraId="77250F0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591 759,78</w:t>
            </w:r>
          </w:p>
        </w:tc>
        <w:tc>
          <w:tcPr>
            <w:tcW w:w="1996" w:type="dxa"/>
            <w:tcBorders>
              <w:top w:val="nil"/>
              <w:left w:val="nil"/>
              <w:bottom w:val="single" w:sz="4" w:space="0" w:color="auto"/>
              <w:right w:val="single" w:sz="4" w:space="0" w:color="auto"/>
            </w:tcBorders>
            <w:shd w:val="clear" w:color="auto" w:fill="auto"/>
            <w:vAlign w:val="bottom"/>
            <w:hideMark/>
          </w:tcPr>
          <w:p w14:paraId="63BF02A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71CCE33"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FC23B9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Налог на имущество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3974185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5D6CCA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000 10601000000000110</w:t>
            </w:r>
          </w:p>
        </w:tc>
        <w:tc>
          <w:tcPr>
            <w:tcW w:w="1878" w:type="dxa"/>
            <w:tcBorders>
              <w:top w:val="nil"/>
              <w:left w:val="nil"/>
              <w:bottom w:val="single" w:sz="4" w:space="0" w:color="auto"/>
              <w:right w:val="single" w:sz="4" w:space="0" w:color="auto"/>
            </w:tcBorders>
            <w:shd w:val="clear" w:color="auto" w:fill="auto"/>
            <w:vAlign w:val="bottom"/>
            <w:hideMark/>
          </w:tcPr>
          <w:p w14:paraId="0C76C11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355 000,00</w:t>
            </w:r>
          </w:p>
        </w:tc>
        <w:tc>
          <w:tcPr>
            <w:tcW w:w="1954" w:type="dxa"/>
            <w:tcBorders>
              <w:top w:val="nil"/>
              <w:left w:val="nil"/>
              <w:bottom w:val="single" w:sz="4" w:space="0" w:color="auto"/>
              <w:right w:val="single" w:sz="4" w:space="0" w:color="auto"/>
            </w:tcBorders>
            <w:shd w:val="clear" w:color="auto" w:fill="auto"/>
            <w:vAlign w:val="bottom"/>
            <w:hideMark/>
          </w:tcPr>
          <w:p w14:paraId="42DB858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427 662,99</w:t>
            </w:r>
          </w:p>
        </w:tc>
        <w:tc>
          <w:tcPr>
            <w:tcW w:w="1996" w:type="dxa"/>
            <w:tcBorders>
              <w:top w:val="nil"/>
              <w:left w:val="nil"/>
              <w:bottom w:val="single" w:sz="4" w:space="0" w:color="auto"/>
              <w:right w:val="single" w:sz="4" w:space="0" w:color="auto"/>
            </w:tcBorders>
            <w:shd w:val="clear" w:color="auto" w:fill="auto"/>
            <w:vAlign w:val="bottom"/>
            <w:hideMark/>
          </w:tcPr>
          <w:p w14:paraId="7A9F2A0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1379246"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71F4B1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468FFBD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CBDE63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000 10601030100000110</w:t>
            </w:r>
          </w:p>
        </w:tc>
        <w:tc>
          <w:tcPr>
            <w:tcW w:w="1878" w:type="dxa"/>
            <w:tcBorders>
              <w:top w:val="nil"/>
              <w:left w:val="nil"/>
              <w:bottom w:val="single" w:sz="4" w:space="0" w:color="auto"/>
              <w:right w:val="single" w:sz="4" w:space="0" w:color="auto"/>
            </w:tcBorders>
            <w:shd w:val="clear" w:color="auto" w:fill="auto"/>
            <w:vAlign w:val="bottom"/>
            <w:hideMark/>
          </w:tcPr>
          <w:p w14:paraId="3C36784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10B1AFB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427 662,99</w:t>
            </w:r>
          </w:p>
        </w:tc>
        <w:tc>
          <w:tcPr>
            <w:tcW w:w="1996" w:type="dxa"/>
            <w:tcBorders>
              <w:top w:val="nil"/>
              <w:left w:val="nil"/>
              <w:bottom w:val="single" w:sz="4" w:space="0" w:color="auto"/>
              <w:right w:val="single" w:sz="4" w:space="0" w:color="auto"/>
            </w:tcBorders>
            <w:shd w:val="clear" w:color="auto" w:fill="auto"/>
            <w:vAlign w:val="bottom"/>
            <w:hideMark/>
          </w:tcPr>
          <w:p w14:paraId="0BADAFA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A1384CC"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BF358A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719CD49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8954BB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182 10601030100000110</w:t>
            </w:r>
          </w:p>
        </w:tc>
        <w:tc>
          <w:tcPr>
            <w:tcW w:w="1878" w:type="dxa"/>
            <w:tcBorders>
              <w:top w:val="nil"/>
              <w:left w:val="nil"/>
              <w:bottom w:val="single" w:sz="4" w:space="0" w:color="auto"/>
              <w:right w:val="single" w:sz="4" w:space="0" w:color="auto"/>
            </w:tcBorders>
            <w:shd w:val="clear" w:color="auto" w:fill="auto"/>
            <w:vAlign w:val="bottom"/>
            <w:hideMark/>
          </w:tcPr>
          <w:p w14:paraId="0285E29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355 000,00</w:t>
            </w:r>
          </w:p>
        </w:tc>
        <w:tc>
          <w:tcPr>
            <w:tcW w:w="1954" w:type="dxa"/>
            <w:tcBorders>
              <w:top w:val="nil"/>
              <w:left w:val="nil"/>
              <w:bottom w:val="single" w:sz="4" w:space="0" w:color="auto"/>
              <w:right w:val="single" w:sz="4" w:space="0" w:color="auto"/>
            </w:tcBorders>
            <w:shd w:val="clear" w:color="auto" w:fill="auto"/>
            <w:vAlign w:val="bottom"/>
            <w:hideMark/>
          </w:tcPr>
          <w:p w14:paraId="6552055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16A459B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355 000,00</w:t>
            </w:r>
          </w:p>
        </w:tc>
      </w:tr>
      <w:tr w:rsidR="00FE000F" w:rsidRPr="00821F01" w14:paraId="4937C557" w14:textId="77777777" w:rsidTr="004E3D6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9DA577C"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685AED9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3588C0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182 10601030101000110</w:t>
            </w:r>
          </w:p>
        </w:tc>
        <w:tc>
          <w:tcPr>
            <w:tcW w:w="1878" w:type="dxa"/>
            <w:tcBorders>
              <w:top w:val="nil"/>
              <w:left w:val="nil"/>
              <w:bottom w:val="single" w:sz="4" w:space="0" w:color="auto"/>
              <w:right w:val="single" w:sz="4" w:space="0" w:color="auto"/>
            </w:tcBorders>
            <w:shd w:val="clear" w:color="auto" w:fill="auto"/>
            <w:vAlign w:val="bottom"/>
            <w:hideMark/>
          </w:tcPr>
          <w:p w14:paraId="77008C6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6B18586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427 662,99</w:t>
            </w:r>
          </w:p>
        </w:tc>
        <w:tc>
          <w:tcPr>
            <w:tcW w:w="1996" w:type="dxa"/>
            <w:tcBorders>
              <w:top w:val="nil"/>
              <w:left w:val="nil"/>
              <w:bottom w:val="single" w:sz="4" w:space="0" w:color="auto"/>
              <w:right w:val="single" w:sz="4" w:space="0" w:color="auto"/>
            </w:tcBorders>
            <w:shd w:val="clear" w:color="auto" w:fill="auto"/>
            <w:vAlign w:val="bottom"/>
            <w:hideMark/>
          </w:tcPr>
          <w:p w14:paraId="2003B4B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1F256B4"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B9A68A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Транспортный налог</w:t>
            </w:r>
          </w:p>
        </w:tc>
        <w:tc>
          <w:tcPr>
            <w:tcW w:w="971" w:type="dxa"/>
            <w:tcBorders>
              <w:top w:val="nil"/>
              <w:left w:val="nil"/>
              <w:bottom w:val="single" w:sz="4" w:space="0" w:color="auto"/>
              <w:right w:val="single" w:sz="4" w:space="0" w:color="auto"/>
            </w:tcBorders>
            <w:shd w:val="clear" w:color="auto" w:fill="auto"/>
            <w:vAlign w:val="center"/>
            <w:hideMark/>
          </w:tcPr>
          <w:p w14:paraId="6DAEBF6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3F1339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000 10604000020000110</w:t>
            </w:r>
          </w:p>
        </w:tc>
        <w:tc>
          <w:tcPr>
            <w:tcW w:w="1878" w:type="dxa"/>
            <w:tcBorders>
              <w:top w:val="nil"/>
              <w:left w:val="nil"/>
              <w:bottom w:val="single" w:sz="4" w:space="0" w:color="auto"/>
              <w:right w:val="single" w:sz="4" w:space="0" w:color="auto"/>
            </w:tcBorders>
            <w:shd w:val="clear" w:color="auto" w:fill="auto"/>
            <w:vAlign w:val="bottom"/>
            <w:hideMark/>
          </w:tcPr>
          <w:p w14:paraId="375641F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57 000,00</w:t>
            </w:r>
          </w:p>
        </w:tc>
        <w:tc>
          <w:tcPr>
            <w:tcW w:w="1954" w:type="dxa"/>
            <w:tcBorders>
              <w:top w:val="nil"/>
              <w:left w:val="nil"/>
              <w:bottom w:val="single" w:sz="4" w:space="0" w:color="auto"/>
              <w:right w:val="single" w:sz="4" w:space="0" w:color="auto"/>
            </w:tcBorders>
            <w:shd w:val="clear" w:color="auto" w:fill="auto"/>
            <w:vAlign w:val="bottom"/>
            <w:hideMark/>
          </w:tcPr>
          <w:p w14:paraId="032C729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70 288,71</w:t>
            </w:r>
          </w:p>
        </w:tc>
        <w:tc>
          <w:tcPr>
            <w:tcW w:w="1996" w:type="dxa"/>
            <w:tcBorders>
              <w:top w:val="nil"/>
              <w:left w:val="nil"/>
              <w:bottom w:val="single" w:sz="4" w:space="0" w:color="auto"/>
              <w:right w:val="single" w:sz="4" w:space="0" w:color="auto"/>
            </w:tcBorders>
            <w:shd w:val="clear" w:color="auto" w:fill="auto"/>
            <w:vAlign w:val="bottom"/>
            <w:hideMark/>
          </w:tcPr>
          <w:p w14:paraId="5B352C5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E39C866"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8F50D1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Транспортный налог с организаций</w:t>
            </w:r>
          </w:p>
        </w:tc>
        <w:tc>
          <w:tcPr>
            <w:tcW w:w="971" w:type="dxa"/>
            <w:tcBorders>
              <w:top w:val="nil"/>
              <w:left w:val="nil"/>
              <w:bottom w:val="single" w:sz="4" w:space="0" w:color="auto"/>
              <w:right w:val="single" w:sz="4" w:space="0" w:color="auto"/>
            </w:tcBorders>
            <w:shd w:val="clear" w:color="auto" w:fill="auto"/>
            <w:vAlign w:val="center"/>
            <w:hideMark/>
          </w:tcPr>
          <w:p w14:paraId="1C04BD3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CDBE33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000 10604011020000110</w:t>
            </w:r>
          </w:p>
        </w:tc>
        <w:tc>
          <w:tcPr>
            <w:tcW w:w="1878" w:type="dxa"/>
            <w:tcBorders>
              <w:top w:val="nil"/>
              <w:left w:val="nil"/>
              <w:bottom w:val="single" w:sz="4" w:space="0" w:color="auto"/>
              <w:right w:val="single" w:sz="4" w:space="0" w:color="auto"/>
            </w:tcBorders>
            <w:shd w:val="clear" w:color="auto" w:fill="auto"/>
            <w:vAlign w:val="bottom"/>
            <w:hideMark/>
          </w:tcPr>
          <w:p w14:paraId="1AA86E9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4AA7D7A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1 379,84</w:t>
            </w:r>
          </w:p>
        </w:tc>
        <w:tc>
          <w:tcPr>
            <w:tcW w:w="1996" w:type="dxa"/>
            <w:tcBorders>
              <w:top w:val="nil"/>
              <w:left w:val="nil"/>
              <w:bottom w:val="single" w:sz="4" w:space="0" w:color="auto"/>
              <w:right w:val="single" w:sz="4" w:space="0" w:color="auto"/>
            </w:tcBorders>
            <w:shd w:val="clear" w:color="auto" w:fill="auto"/>
            <w:vAlign w:val="bottom"/>
            <w:hideMark/>
          </w:tcPr>
          <w:p w14:paraId="2408BCA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270069F"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9C9F5A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Транспортный налог с организаций</w:t>
            </w:r>
          </w:p>
        </w:tc>
        <w:tc>
          <w:tcPr>
            <w:tcW w:w="971" w:type="dxa"/>
            <w:tcBorders>
              <w:top w:val="nil"/>
              <w:left w:val="nil"/>
              <w:bottom w:val="single" w:sz="4" w:space="0" w:color="auto"/>
              <w:right w:val="single" w:sz="4" w:space="0" w:color="auto"/>
            </w:tcBorders>
            <w:shd w:val="clear" w:color="auto" w:fill="auto"/>
            <w:vAlign w:val="center"/>
            <w:hideMark/>
          </w:tcPr>
          <w:p w14:paraId="23E2DB2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0FEDAF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182 10604011020000110</w:t>
            </w:r>
          </w:p>
        </w:tc>
        <w:tc>
          <w:tcPr>
            <w:tcW w:w="1878" w:type="dxa"/>
            <w:tcBorders>
              <w:top w:val="nil"/>
              <w:left w:val="nil"/>
              <w:bottom w:val="single" w:sz="4" w:space="0" w:color="auto"/>
              <w:right w:val="single" w:sz="4" w:space="0" w:color="auto"/>
            </w:tcBorders>
            <w:shd w:val="clear" w:color="auto" w:fill="auto"/>
            <w:vAlign w:val="bottom"/>
            <w:hideMark/>
          </w:tcPr>
          <w:p w14:paraId="5C23D1A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2 000,00</w:t>
            </w:r>
          </w:p>
        </w:tc>
        <w:tc>
          <w:tcPr>
            <w:tcW w:w="1954" w:type="dxa"/>
            <w:tcBorders>
              <w:top w:val="nil"/>
              <w:left w:val="nil"/>
              <w:bottom w:val="single" w:sz="4" w:space="0" w:color="auto"/>
              <w:right w:val="single" w:sz="4" w:space="0" w:color="auto"/>
            </w:tcBorders>
            <w:shd w:val="clear" w:color="auto" w:fill="auto"/>
            <w:vAlign w:val="bottom"/>
            <w:hideMark/>
          </w:tcPr>
          <w:p w14:paraId="652E16C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342BE15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2 000,00</w:t>
            </w:r>
          </w:p>
        </w:tc>
      </w:tr>
      <w:tr w:rsidR="00FE000F" w:rsidRPr="00821F01" w14:paraId="24FAC1A1"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EBAB097"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Транспортный налог с организаций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0B157ED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2B03D8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182 10604011021000110</w:t>
            </w:r>
          </w:p>
        </w:tc>
        <w:tc>
          <w:tcPr>
            <w:tcW w:w="1878" w:type="dxa"/>
            <w:tcBorders>
              <w:top w:val="nil"/>
              <w:left w:val="nil"/>
              <w:bottom w:val="single" w:sz="4" w:space="0" w:color="auto"/>
              <w:right w:val="single" w:sz="4" w:space="0" w:color="auto"/>
            </w:tcBorders>
            <w:shd w:val="clear" w:color="auto" w:fill="auto"/>
            <w:vAlign w:val="bottom"/>
            <w:hideMark/>
          </w:tcPr>
          <w:p w14:paraId="4E36013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08D9A7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1 379,84</w:t>
            </w:r>
          </w:p>
        </w:tc>
        <w:tc>
          <w:tcPr>
            <w:tcW w:w="1996" w:type="dxa"/>
            <w:tcBorders>
              <w:top w:val="nil"/>
              <w:left w:val="nil"/>
              <w:bottom w:val="single" w:sz="4" w:space="0" w:color="auto"/>
              <w:right w:val="single" w:sz="4" w:space="0" w:color="auto"/>
            </w:tcBorders>
            <w:shd w:val="clear" w:color="auto" w:fill="auto"/>
            <w:vAlign w:val="bottom"/>
            <w:hideMark/>
          </w:tcPr>
          <w:p w14:paraId="2100564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A4E998A"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2E2FD2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Транспортный налог с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1917905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80885F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000 10604012020000110</w:t>
            </w:r>
          </w:p>
        </w:tc>
        <w:tc>
          <w:tcPr>
            <w:tcW w:w="1878" w:type="dxa"/>
            <w:tcBorders>
              <w:top w:val="nil"/>
              <w:left w:val="nil"/>
              <w:bottom w:val="single" w:sz="4" w:space="0" w:color="auto"/>
              <w:right w:val="single" w:sz="4" w:space="0" w:color="auto"/>
            </w:tcBorders>
            <w:shd w:val="clear" w:color="auto" w:fill="auto"/>
            <w:vAlign w:val="bottom"/>
            <w:hideMark/>
          </w:tcPr>
          <w:p w14:paraId="3A08F97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05578A8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68 908,87</w:t>
            </w:r>
          </w:p>
        </w:tc>
        <w:tc>
          <w:tcPr>
            <w:tcW w:w="1996" w:type="dxa"/>
            <w:tcBorders>
              <w:top w:val="nil"/>
              <w:left w:val="nil"/>
              <w:bottom w:val="single" w:sz="4" w:space="0" w:color="auto"/>
              <w:right w:val="single" w:sz="4" w:space="0" w:color="auto"/>
            </w:tcBorders>
            <w:shd w:val="clear" w:color="auto" w:fill="auto"/>
            <w:vAlign w:val="bottom"/>
            <w:hideMark/>
          </w:tcPr>
          <w:p w14:paraId="0A69076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4B92C26"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465452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Транспортный налог с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2C1A08E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DD3B6A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182 10604012020000110</w:t>
            </w:r>
          </w:p>
        </w:tc>
        <w:tc>
          <w:tcPr>
            <w:tcW w:w="1878" w:type="dxa"/>
            <w:tcBorders>
              <w:top w:val="nil"/>
              <w:left w:val="nil"/>
              <w:bottom w:val="single" w:sz="4" w:space="0" w:color="auto"/>
              <w:right w:val="single" w:sz="4" w:space="0" w:color="auto"/>
            </w:tcBorders>
            <w:shd w:val="clear" w:color="auto" w:fill="auto"/>
            <w:vAlign w:val="bottom"/>
            <w:hideMark/>
          </w:tcPr>
          <w:p w14:paraId="3E12AB0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55 000,00</w:t>
            </w:r>
          </w:p>
        </w:tc>
        <w:tc>
          <w:tcPr>
            <w:tcW w:w="1954" w:type="dxa"/>
            <w:tcBorders>
              <w:top w:val="nil"/>
              <w:left w:val="nil"/>
              <w:bottom w:val="single" w:sz="4" w:space="0" w:color="auto"/>
              <w:right w:val="single" w:sz="4" w:space="0" w:color="auto"/>
            </w:tcBorders>
            <w:shd w:val="clear" w:color="auto" w:fill="auto"/>
            <w:vAlign w:val="bottom"/>
            <w:hideMark/>
          </w:tcPr>
          <w:p w14:paraId="6D38630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273C709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55 000,00</w:t>
            </w:r>
          </w:p>
        </w:tc>
      </w:tr>
      <w:tr w:rsidR="00FE000F" w:rsidRPr="00821F01" w14:paraId="739D8FDD"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EDF83F8"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3FD6BCF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C1B99C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182 10604012021000110</w:t>
            </w:r>
          </w:p>
        </w:tc>
        <w:tc>
          <w:tcPr>
            <w:tcW w:w="1878" w:type="dxa"/>
            <w:tcBorders>
              <w:top w:val="nil"/>
              <w:left w:val="nil"/>
              <w:bottom w:val="single" w:sz="4" w:space="0" w:color="auto"/>
              <w:right w:val="single" w:sz="4" w:space="0" w:color="auto"/>
            </w:tcBorders>
            <w:shd w:val="clear" w:color="auto" w:fill="auto"/>
            <w:vAlign w:val="bottom"/>
            <w:hideMark/>
          </w:tcPr>
          <w:p w14:paraId="39E76FE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7EBC365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68 908,87</w:t>
            </w:r>
          </w:p>
        </w:tc>
        <w:tc>
          <w:tcPr>
            <w:tcW w:w="1996" w:type="dxa"/>
            <w:tcBorders>
              <w:top w:val="nil"/>
              <w:left w:val="nil"/>
              <w:bottom w:val="single" w:sz="4" w:space="0" w:color="auto"/>
              <w:right w:val="single" w:sz="4" w:space="0" w:color="auto"/>
            </w:tcBorders>
            <w:shd w:val="clear" w:color="auto" w:fill="auto"/>
            <w:vAlign w:val="bottom"/>
            <w:hideMark/>
          </w:tcPr>
          <w:p w14:paraId="157CE65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85C9FC6"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EA4FF9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Земельный налог</w:t>
            </w:r>
          </w:p>
        </w:tc>
        <w:tc>
          <w:tcPr>
            <w:tcW w:w="971" w:type="dxa"/>
            <w:tcBorders>
              <w:top w:val="nil"/>
              <w:left w:val="nil"/>
              <w:bottom w:val="single" w:sz="4" w:space="0" w:color="auto"/>
              <w:right w:val="single" w:sz="4" w:space="0" w:color="auto"/>
            </w:tcBorders>
            <w:shd w:val="clear" w:color="auto" w:fill="auto"/>
            <w:vAlign w:val="center"/>
            <w:hideMark/>
          </w:tcPr>
          <w:p w14:paraId="1AEDB8F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CDEB53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000 10606000000000110</w:t>
            </w:r>
          </w:p>
        </w:tc>
        <w:tc>
          <w:tcPr>
            <w:tcW w:w="1878" w:type="dxa"/>
            <w:tcBorders>
              <w:top w:val="nil"/>
              <w:left w:val="nil"/>
              <w:bottom w:val="single" w:sz="4" w:space="0" w:color="auto"/>
              <w:right w:val="single" w:sz="4" w:space="0" w:color="auto"/>
            </w:tcBorders>
            <w:shd w:val="clear" w:color="auto" w:fill="auto"/>
            <w:vAlign w:val="bottom"/>
            <w:hideMark/>
          </w:tcPr>
          <w:p w14:paraId="76DB3A7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131 000,00</w:t>
            </w:r>
          </w:p>
        </w:tc>
        <w:tc>
          <w:tcPr>
            <w:tcW w:w="1954" w:type="dxa"/>
            <w:tcBorders>
              <w:top w:val="nil"/>
              <w:left w:val="nil"/>
              <w:bottom w:val="single" w:sz="4" w:space="0" w:color="auto"/>
              <w:right w:val="single" w:sz="4" w:space="0" w:color="auto"/>
            </w:tcBorders>
            <w:shd w:val="clear" w:color="auto" w:fill="auto"/>
            <w:vAlign w:val="bottom"/>
            <w:hideMark/>
          </w:tcPr>
          <w:p w14:paraId="535E397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93 808,08</w:t>
            </w:r>
          </w:p>
        </w:tc>
        <w:tc>
          <w:tcPr>
            <w:tcW w:w="1996" w:type="dxa"/>
            <w:tcBorders>
              <w:top w:val="nil"/>
              <w:left w:val="nil"/>
              <w:bottom w:val="single" w:sz="4" w:space="0" w:color="auto"/>
              <w:right w:val="single" w:sz="4" w:space="0" w:color="auto"/>
            </w:tcBorders>
            <w:shd w:val="clear" w:color="auto" w:fill="auto"/>
            <w:vAlign w:val="bottom"/>
            <w:hideMark/>
          </w:tcPr>
          <w:p w14:paraId="60CECB5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37 191,92</w:t>
            </w:r>
          </w:p>
        </w:tc>
      </w:tr>
      <w:tr w:rsidR="00FE000F" w:rsidRPr="00821F01" w14:paraId="1A02BEAE"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46A6BD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Земельный налог с организаций</w:t>
            </w:r>
          </w:p>
        </w:tc>
        <w:tc>
          <w:tcPr>
            <w:tcW w:w="971" w:type="dxa"/>
            <w:tcBorders>
              <w:top w:val="nil"/>
              <w:left w:val="nil"/>
              <w:bottom w:val="single" w:sz="4" w:space="0" w:color="auto"/>
              <w:right w:val="single" w:sz="4" w:space="0" w:color="auto"/>
            </w:tcBorders>
            <w:shd w:val="clear" w:color="auto" w:fill="auto"/>
            <w:vAlign w:val="center"/>
            <w:hideMark/>
          </w:tcPr>
          <w:p w14:paraId="51B7C2C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1B8954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000 10606030000000110</w:t>
            </w:r>
          </w:p>
        </w:tc>
        <w:tc>
          <w:tcPr>
            <w:tcW w:w="1878" w:type="dxa"/>
            <w:tcBorders>
              <w:top w:val="nil"/>
              <w:left w:val="nil"/>
              <w:bottom w:val="single" w:sz="4" w:space="0" w:color="auto"/>
              <w:right w:val="single" w:sz="4" w:space="0" w:color="auto"/>
            </w:tcBorders>
            <w:shd w:val="clear" w:color="auto" w:fill="auto"/>
            <w:vAlign w:val="bottom"/>
            <w:hideMark/>
          </w:tcPr>
          <w:p w14:paraId="7142983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112 000,00</w:t>
            </w:r>
          </w:p>
        </w:tc>
        <w:tc>
          <w:tcPr>
            <w:tcW w:w="1954" w:type="dxa"/>
            <w:tcBorders>
              <w:top w:val="nil"/>
              <w:left w:val="nil"/>
              <w:bottom w:val="single" w:sz="4" w:space="0" w:color="auto"/>
              <w:right w:val="single" w:sz="4" w:space="0" w:color="auto"/>
            </w:tcBorders>
            <w:shd w:val="clear" w:color="auto" w:fill="auto"/>
            <w:vAlign w:val="bottom"/>
            <w:hideMark/>
          </w:tcPr>
          <w:p w14:paraId="22D7036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74 004,00</w:t>
            </w:r>
          </w:p>
        </w:tc>
        <w:tc>
          <w:tcPr>
            <w:tcW w:w="1996" w:type="dxa"/>
            <w:tcBorders>
              <w:top w:val="nil"/>
              <w:left w:val="nil"/>
              <w:bottom w:val="single" w:sz="4" w:space="0" w:color="auto"/>
              <w:right w:val="single" w:sz="4" w:space="0" w:color="auto"/>
            </w:tcBorders>
            <w:shd w:val="clear" w:color="auto" w:fill="auto"/>
            <w:vAlign w:val="bottom"/>
            <w:hideMark/>
          </w:tcPr>
          <w:p w14:paraId="2DAB26F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37 996,00</w:t>
            </w:r>
          </w:p>
        </w:tc>
      </w:tr>
      <w:tr w:rsidR="00FE000F" w:rsidRPr="00821F01" w14:paraId="304D27BD"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659D0B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6EA986A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89E892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000 10606033100000110</w:t>
            </w:r>
          </w:p>
        </w:tc>
        <w:tc>
          <w:tcPr>
            <w:tcW w:w="1878" w:type="dxa"/>
            <w:tcBorders>
              <w:top w:val="nil"/>
              <w:left w:val="nil"/>
              <w:bottom w:val="single" w:sz="4" w:space="0" w:color="auto"/>
              <w:right w:val="single" w:sz="4" w:space="0" w:color="auto"/>
            </w:tcBorders>
            <w:shd w:val="clear" w:color="auto" w:fill="auto"/>
            <w:vAlign w:val="bottom"/>
            <w:hideMark/>
          </w:tcPr>
          <w:p w14:paraId="7500A60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34EF884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74 004,00</w:t>
            </w:r>
          </w:p>
        </w:tc>
        <w:tc>
          <w:tcPr>
            <w:tcW w:w="1996" w:type="dxa"/>
            <w:tcBorders>
              <w:top w:val="nil"/>
              <w:left w:val="nil"/>
              <w:bottom w:val="single" w:sz="4" w:space="0" w:color="auto"/>
              <w:right w:val="single" w:sz="4" w:space="0" w:color="auto"/>
            </w:tcBorders>
            <w:shd w:val="clear" w:color="auto" w:fill="auto"/>
            <w:vAlign w:val="bottom"/>
            <w:hideMark/>
          </w:tcPr>
          <w:p w14:paraId="644B1AB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82A0AC9"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AFA532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1054E2A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388C2B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182 10606033100000110</w:t>
            </w:r>
          </w:p>
        </w:tc>
        <w:tc>
          <w:tcPr>
            <w:tcW w:w="1878" w:type="dxa"/>
            <w:tcBorders>
              <w:top w:val="nil"/>
              <w:left w:val="nil"/>
              <w:bottom w:val="single" w:sz="4" w:space="0" w:color="auto"/>
              <w:right w:val="single" w:sz="4" w:space="0" w:color="auto"/>
            </w:tcBorders>
            <w:shd w:val="clear" w:color="auto" w:fill="auto"/>
            <w:vAlign w:val="bottom"/>
            <w:hideMark/>
          </w:tcPr>
          <w:p w14:paraId="50A2C55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112 000,00</w:t>
            </w:r>
          </w:p>
        </w:tc>
        <w:tc>
          <w:tcPr>
            <w:tcW w:w="1954" w:type="dxa"/>
            <w:tcBorders>
              <w:top w:val="nil"/>
              <w:left w:val="nil"/>
              <w:bottom w:val="single" w:sz="4" w:space="0" w:color="auto"/>
              <w:right w:val="single" w:sz="4" w:space="0" w:color="auto"/>
            </w:tcBorders>
            <w:shd w:val="clear" w:color="auto" w:fill="auto"/>
            <w:vAlign w:val="bottom"/>
            <w:hideMark/>
          </w:tcPr>
          <w:p w14:paraId="0F7972C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4135CDE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112 000,00</w:t>
            </w:r>
          </w:p>
        </w:tc>
      </w:tr>
      <w:tr w:rsidR="00FE000F" w:rsidRPr="00821F01" w14:paraId="7D124DE1" w14:textId="77777777" w:rsidTr="004E3D6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FECAD5E"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05C3BBA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102BA9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182 10606033101000110</w:t>
            </w:r>
          </w:p>
        </w:tc>
        <w:tc>
          <w:tcPr>
            <w:tcW w:w="1878" w:type="dxa"/>
            <w:tcBorders>
              <w:top w:val="nil"/>
              <w:left w:val="nil"/>
              <w:bottom w:val="single" w:sz="4" w:space="0" w:color="auto"/>
              <w:right w:val="single" w:sz="4" w:space="0" w:color="auto"/>
            </w:tcBorders>
            <w:shd w:val="clear" w:color="auto" w:fill="auto"/>
            <w:vAlign w:val="bottom"/>
            <w:hideMark/>
          </w:tcPr>
          <w:p w14:paraId="20BD83F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217D0C7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74 004,00</w:t>
            </w:r>
          </w:p>
        </w:tc>
        <w:tc>
          <w:tcPr>
            <w:tcW w:w="1996" w:type="dxa"/>
            <w:tcBorders>
              <w:top w:val="nil"/>
              <w:left w:val="nil"/>
              <w:bottom w:val="single" w:sz="4" w:space="0" w:color="auto"/>
              <w:right w:val="single" w:sz="4" w:space="0" w:color="auto"/>
            </w:tcBorders>
            <w:shd w:val="clear" w:color="auto" w:fill="auto"/>
            <w:vAlign w:val="bottom"/>
            <w:hideMark/>
          </w:tcPr>
          <w:p w14:paraId="5553709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4A23A88"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2429D7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Земельный налог с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109F80E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221BB6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000 10606040000000110</w:t>
            </w:r>
          </w:p>
        </w:tc>
        <w:tc>
          <w:tcPr>
            <w:tcW w:w="1878" w:type="dxa"/>
            <w:tcBorders>
              <w:top w:val="nil"/>
              <w:left w:val="nil"/>
              <w:bottom w:val="single" w:sz="4" w:space="0" w:color="auto"/>
              <w:right w:val="single" w:sz="4" w:space="0" w:color="auto"/>
            </w:tcBorders>
            <w:shd w:val="clear" w:color="auto" w:fill="auto"/>
            <w:vAlign w:val="bottom"/>
            <w:hideMark/>
          </w:tcPr>
          <w:p w14:paraId="731EED7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19 000,00</w:t>
            </w:r>
          </w:p>
        </w:tc>
        <w:tc>
          <w:tcPr>
            <w:tcW w:w="1954" w:type="dxa"/>
            <w:tcBorders>
              <w:top w:val="nil"/>
              <w:left w:val="nil"/>
              <w:bottom w:val="single" w:sz="4" w:space="0" w:color="auto"/>
              <w:right w:val="single" w:sz="4" w:space="0" w:color="auto"/>
            </w:tcBorders>
            <w:shd w:val="clear" w:color="auto" w:fill="auto"/>
            <w:vAlign w:val="bottom"/>
            <w:hideMark/>
          </w:tcPr>
          <w:p w14:paraId="04894EB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19 804,08</w:t>
            </w:r>
          </w:p>
        </w:tc>
        <w:tc>
          <w:tcPr>
            <w:tcW w:w="1996" w:type="dxa"/>
            <w:tcBorders>
              <w:top w:val="nil"/>
              <w:left w:val="nil"/>
              <w:bottom w:val="single" w:sz="4" w:space="0" w:color="auto"/>
              <w:right w:val="single" w:sz="4" w:space="0" w:color="auto"/>
            </w:tcBorders>
            <w:shd w:val="clear" w:color="auto" w:fill="auto"/>
            <w:vAlign w:val="bottom"/>
            <w:hideMark/>
          </w:tcPr>
          <w:p w14:paraId="229DA3D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9DB1EC7"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EAC305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1EC6AD7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6FA0C8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000 10606043100000110</w:t>
            </w:r>
          </w:p>
        </w:tc>
        <w:tc>
          <w:tcPr>
            <w:tcW w:w="1878" w:type="dxa"/>
            <w:tcBorders>
              <w:top w:val="nil"/>
              <w:left w:val="nil"/>
              <w:bottom w:val="single" w:sz="4" w:space="0" w:color="auto"/>
              <w:right w:val="single" w:sz="4" w:space="0" w:color="auto"/>
            </w:tcBorders>
            <w:shd w:val="clear" w:color="auto" w:fill="auto"/>
            <w:vAlign w:val="bottom"/>
            <w:hideMark/>
          </w:tcPr>
          <w:p w14:paraId="01C0079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3EEEFBB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19 804,08</w:t>
            </w:r>
          </w:p>
        </w:tc>
        <w:tc>
          <w:tcPr>
            <w:tcW w:w="1996" w:type="dxa"/>
            <w:tcBorders>
              <w:top w:val="nil"/>
              <w:left w:val="nil"/>
              <w:bottom w:val="single" w:sz="4" w:space="0" w:color="auto"/>
              <w:right w:val="single" w:sz="4" w:space="0" w:color="auto"/>
            </w:tcBorders>
            <w:shd w:val="clear" w:color="auto" w:fill="auto"/>
            <w:vAlign w:val="bottom"/>
            <w:hideMark/>
          </w:tcPr>
          <w:p w14:paraId="713ADA7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3376F92"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638B0B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27DFBF5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DBC06D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182 10606043100000110</w:t>
            </w:r>
          </w:p>
        </w:tc>
        <w:tc>
          <w:tcPr>
            <w:tcW w:w="1878" w:type="dxa"/>
            <w:tcBorders>
              <w:top w:val="nil"/>
              <w:left w:val="nil"/>
              <w:bottom w:val="single" w:sz="4" w:space="0" w:color="auto"/>
              <w:right w:val="single" w:sz="4" w:space="0" w:color="auto"/>
            </w:tcBorders>
            <w:shd w:val="clear" w:color="auto" w:fill="auto"/>
            <w:vAlign w:val="bottom"/>
            <w:hideMark/>
          </w:tcPr>
          <w:p w14:paraId="415EE2E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19 000,00</w:t>
            </w:r>
          </w:p>
        </w:tc>
        <w:tc>
          <w:tcPr>
            <w:tcW w:w="1954" w:type="dxa"/>
            <w:tcBorders>
              <w:top w:val="nil"/>
              <w:left w:val="nil"/>
              <w:bottom w:val="single" w:sz="4" w:space="0" w:color="auto"/>
              <w:right w:val="single" w:sz="4" w:space="0" w:color="auto"/>
            </w:tcBorders>
            <w:shd w:val="clear" w:color="auto" w:fill="auto"/>
            <w:vAlign w:val="bottom"/>
            <w:hideMark/>
          </w:tcPr>
          <w:p w14:paraId="7032D93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69C3AFA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19 000,00</w:t>
            </w:r>
          </w:p>
        </w:tc>
      </w:tr>
      <w:tr w:rsidR="00FE000F" w:rsidRPr="00821F01" w14:paraId="28091664" w14:textId="77777777" w:rsidTr="004E3D6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0BFE0D8"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6C21B02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36EF73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182 10606043101000110</w:t>
            </w:r>
          </w:p>
        </w:tc>
        <w:tc>
          <w:tcPr>
            <w:tcW w:w="1878" w:type="dxa"/>
            <w:tcBorders>
              <w:top w:val="nil"/>
              <w:left w:val="nil"/>
              <w:bottom w:val="single" w:sz="4" w:space="0" w:color="auto"/>
              <w:right w:val="single" w:sz="4" w:space="0" w:color="auto"/>
            </w:tcBorders>
            <w:shd w:val="clear" w:color="auto" w:fill="auto"/>
            <w:vAlign w:val="bottom"/>
            <w:hideMark/>
          </w:tcPr>
          <w:p w14:paraId="330FFF2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07BB8D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19 804,08</w:t>
            </w:r>
          </w:p>
        </w:tc>
        <w:tc>
          <w:tcPr>
            <w:tcW w:w="1996" w:type="dxa"/>
            <w:tcBorders>
              <w:top w:val="nil"/>
              <w:left w:val="nil"/>
              <w:bottom w:val="single" w:sz="4" w:space="0" w:color="auto"/>
              <w:right w:val="single" w:sz="4" w:space="0" w:color="auto"/>
            </w:tcBorders>
            <w:shd w:val="clear" w:color="auto" w:fill="auto"/>
            <w:vAlign w:val="bottom"/>
            <w:hideMark/>
          </w:tcPr>
          <w:p w14:paraId="4134F78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3B04852"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FACC91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ГОСУДАРСТВЕННАЯ ПОШЛИНА</w:t>
            </w:r>
          </w:p>
        </w:tc>
        <w:tc>
          <w:tcPr>
            <w:tcW w:w="971" w:type="dxa"/>
            <w:tcBorders>
              <w:top w:val="nil"/>
              <w:left w:val="nil"/>
              <w:bottom w:val="single" w:sz="4" w:space="0" w:color="auto"/>
              <w:right w:val="single" w:sz="4" w:space="0" w:color="auto"/>
            </w:tcBorders>
            <w:shd w:val="clear" w:color="auto" w:fill="auto"/>
            <w:vAlign w:val="center"/>
            <w:hideMark/>
          </w:tcPr>
          <w:p w14:paraId="22AADA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F8AA9F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000 10800000000000000</w:t>
            </w:r>
          </w:p>
        </w:tc>
        <w:tc>
          <w:tcPr>
            <w:tcW w:w="1878" w:type="dxa"/>
            <w:tcBorders>
              <w:top w:val="nil"/>
              <w:left w:val="nil"/>
              <w:bottom w:val="single" w:sz="4" w:space="0" w:color="auto"/>
              <w:right w:val="single" w:sz="4" w:space="0" w:color="auto"/>
            </w:tcBorders>
            <w:shd w:val="clear" w:color="auto" w:fill="auto"/>
            <w:vAlign w:val="bottom"/>
            <w:hideMark/>
          </w:tcPr>
          <w:p w14:paraId="55A75A2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5 000,00</w:t>
            </w:r>
          </w:p>
        </w:tc>
        <w:tc>
          <w:tcPr>
            <w:tcW w:w="1954" w:type="dxa"/>
            <w:tcBorders>
              <w:top w:val="nil"/>
              <w:left w:val="nil"/>
              <w:bottom w:val="single" w:sz="4" w:space="0" w:color="auto"/>
              <w:right w:val="single" w:sz="4" w:space="0" w:color="auto"/>
            </w:tcBorders>
            <w:shd w:val="clear" w:color="auto" w:fill="auto"/>
            <w:vAlign w:val="bottom"/>
            <w:hideMark/>
          </w:tcPr>
          <w:p w14:paraId="103B23F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9 760,00</w:t>
            </w:r>
          </w:p>
        </w:tc>
        <w:tc>
          <w:tcPr>
            <w:tcW w:w="1996" w:type="dxa"/>
            <w:tcBorders>
              <w:top w:val="nil"/>
              <w:left w:val="nil"/>
              <w:bottom w:val="single" w:sz="4" w:space="0" w:color="auto"/>
              <w:right w:val="single" w:sz="4" w:space="0" w:color="auto"/>
            </w:tcBorders>
            <w:shd w:val="clear" w:color="auto" w:fill="auto"/>
            <w:vAlign w:val="bottom"/>
            <w:hideMark/>
          </w:tcPr>
          <w:p w14:paraId="47DFE71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4193977"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CD3672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652821D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FA758E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000 10804000010000110</w:t>
            </w:r>
          </w:p>
        </w:tc>
        <w:tc>
          <w:tcPr>
            <w:tcW w:w="1878" w:type="dxa"/>
            <w:tcBorders>
              <w:top w:val="nil"/>
              <w:left w:val="nil"/>
              <w:bottom w:val="single" w:sz="4" w:space="0" w:color="auto"/>
              <w:right w:val="single" w:sz="4" w:space="0" w:color="auto"/>
            </w:tcBorders>
            <w:shd w:val="clear" w:color="auto" w:fill="auto"/>
            <w:vAlign w:val="bottom"/>
            <w:hideMark/>
          </w:tcPr>
          <w:p w14:paraId="620A4BF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5 000,00</w:t>
            </w:r>
          </w:p>
        </w:tc>
        <w:tc>
          <w:tcPr>
            <w:tcW w:w="1954" w:type="dxa"/>
            <w:tcBorders>
              <w:top w:val="nil"/>
              <w:left w:val="nil"/>
              <w:bottom w:val="single" w:sz="4" w:space="0" w:color="auto"/>
              <w:right w:val="single" w:sz="4" w:space="0" w:color="auto"/>
            </w:tcBorders>
            <w:shd w:val="clear" w:color="auto" w:fill="auto"/>
            <w:vAlign w:val="bottom"/>
            <w:hideMark/>
          </w:tcPr>
          <w:p w14:paraId="401034F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9 760,00</w:t>
            </w:r>
          </w:p>
        </w:tc>
        <w:tc>
          <w:tcPr>
            <w:tcW w:w="1996" w:type="dxa"/>
            <w:tcBorders>
              <w:top w:val="nil"/>
              <w:left w:val="nil"/>
              <w:bottom w:val="single" w:sz="4" w:space="0" w:color="auto"/>
              <w:right w:val="single" w:sz="4" w:space="0" w:color="auto"/>
            </w:tcBorders>
            <w:shd w:val="clear" w:color="auto" w:fill="auto"/>
            <w:vAlign w:val="bottom"/>
            <w:hideMark/>
          </w:tcPr>
          <w:p w14:paraId="48CCCE7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AB65961" w14:textId="77777777" w:rsidTr="004E3D6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6BE77B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821F01">
              <w:rPr>
                <w:rFonts w:ascii="Times New Roman" w:hAnsi="Times New Roman"/>
                <w:color w:val="000000"/>
                <w:sz w:val="18"/>
                <w:szCs w:val="18"/>
              </w:rPr>
              <w:lastRenderedPageBreak/>
              <w:t>действий</w:t>
            </w:r>
          </w:p>
        </w:tc>
        <w:tc>
          <w:tcPr>
            <w:tcW w:w="971" w:type="dxa"/>
            <w:tcBorders>
              <w:top w:val="nil"/>
              <w:left w:val="nil"/>
              <w:bottom w:val="single" w:sz="4" w:space="0" w:color="auto"/>
              <w:right w:val="single" w:sz="4" w:space="0" w:color="auto"/>
            </w:tcBorders>
            <w:shd w:val="clear" w:color="auto" w:fill="auto"/>
            <w:vAlign w:val="center"/>
            <w:hideMark/>
          </w:tcPr>
          <w:p w14:paraId="5402F66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lastRenderedPageBreak/>
              <w:t> </w:t>
            </w:r>
          </w:p>
        </w:tc>
        <w:tc>
          <w:tcPr>
            <w:tcW w:w="2426" w:type="dxa"/>
            <w:tcBorders>
              <w:top w:val="nil"/>
              <w:left w:val="nil"/>
              <w:bottom w:val="single" w:sz="4" w:space="0" w:color="auto"/>
              <w:right w:val="single" w:sz="4" w:space="0" w:color="auto"/>
            </w:tcBorders>
            <w:shd w:val="clear" w:color="auto" w:fill="auto"/>
            <w:vAlign w:val="center"/>
            <w:hideMark/>
          </w:tcPr>
          <w:p w14:paraId="10B3A83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000 10804020010000110</w:t>
            </w:r>
          </w:p>
        </w:tc>
        <w:tc>
          <w:tcPr>
            <w:tcW w:w="1878" w:type="dxa"/>
            <w:tcBorders>
              <w:top w:val="nil"/>
              <w:left w:val="nil"/>
              <w:bottom w:val="single" w:sz="4" w:space="0" w:color="auto"/>
              <w:right w:val="single" w:sz="4" w:space="0" w:color="auto"/>
            </w:tcBorders>
            <w:shd w:val="clear" w:color="auto" w:fill="auto"/>
            <w:vAlign w:val="bottom"/>
            <w:hideMark/>
          </w:tcPr>
          <w:p w14:paraId="5749BEF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5 000,00</w:t>
            </w:r>
          </w:p>
        </w:tc>
        <w:tc>
          <w:tcPr>
            <w:tcW w:w="1954" w:type="dxa"/>
            <w:tcBorders>
              <w:top w:val="nil"/>
              <w:left w:val="nil"/>
              <w:bottom w:val="single" w:sz="4" w:space="0" w:color="auto"/>
              <w:right w:val="single" w:sz="4" w:space="0" w:color="auto"/>
            </w:tcBorders>
            <w:shd w:val="clear" w:color="auto" w:fill="auto"/>
            <w:vAlign w:val="bottom"/>
            <w:hideMark/>
          </w:tcPr>
          <w:p w14:paraId="432FFA4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9 760,00</w:t>
            </w:r>
          </w:p>
        </w:tc>
        <w:tc>
          <w:tcPr>
            <w:tcW w:w="1996" w:type="dxa"/>
            <w:tcBorders>
              <w:top w:val="nil"/>
              <w:left w:val="nil"/>
              <w:bottom w:val="single" w:sz="4" w:space="0" w:color="auto"/>
              <w:right w:val="single" w:sz="4" w:space="0" w:color="auto"/>
            </w:tcBorders>
            <w:shd w:val="clear" w:color="auto" w:fill="auto"/>
            <w:vAlign w:val="bottom"/>
            <w:hideMark/>
          </w:tcPr>
          <w:p w14:paraId="22A1228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1FD2373" w14:textId="77777777" w:rsidTr="004E3D6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08FAAE3"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029BBFB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C160BD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650 10804020011000110</w:t>
            </w:r>
          </w:p>
        </w:tc>
        <w:tc>
          <w:tcPr>
            <w:tcW w:w="1878" w:type="dxa"/>
            <w:tcBorders>
              <w:top w:val="nil"/>
              <w:left w:val="nil"/>
              <w:bottom w:val="single" w:sz="4" w:space="0" w:color="auto"/>
              <w:right w:val="single" w:sz="4" w:space="0" w:color="auto"/>
            </w:tcBorders>
            <w:shd w:val="clear" w:color="auto" w:fill="auto"/>
            <w:vAlign w:val="bottom"/>
            <w:hideMark/>
          </w:tcPr>
          <w:p w14:paraId="64D0504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5 000,00</w:t>
            </w:r>
          </w:p>
        </w:tc>
        <w:tc>
          <w:tcPr>
            <w:tcW w:w="1954" w:type="dxa"/>
            <w:tcBorders>
              <w:top w:val="nil"/>
              <w:left w:val="nil"/>
              <w:bottom w:val="single" w:sz="4" w:space="0" w:color="auto"/>
              <w:right w:val="single" w:sz="4" w:space="0" w:color="auto"/>
            </w:tcBorders>
            <w:shd w:val="clear" w:color="auto" w:fill="auto"/>
            <w:vAlign w:val="bottom"/>
            <w:hideMark/>
          </w:tcPr>
          <w:p w14:paraId="26A5A91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9 760,00</w:t>
            </w:r>
          </w:p>
        </w:tc>
        <w:tc>
          <w:tcPr>
            <w:tcW w:w="1996" w:type="dxa"/>
            <w:tcBorders>
              <w:top w:val="nil"/>
              <w:left w:val="nil"/>
              <w:bottom w:val="single" w:sz="4" w:space="0" w:color="auto"/>
              <w:right w:val="single" w:sz="4" w:space="0" w:color="auto"/>
            </w:tcBorders>
            <w:shd w:val="clear" w:color="auto" w:fill="auto"/>
            <w:vAlign w:val="bottom"/>
            <w:hideMark/>
          </w:tcPr>
          <w:p w14:paraId="3C54884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7104742"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745BED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ИСПОЛЬЗОВАНИЯ ИМУЩЕСТВА, НАХОДЯЩЕГОСЯ В ГОСУДАРСТВЕННОЙ И МУНИЦИПАЛЬНОЙ СОБСТВЕННОСТИ</w:t>
            </w:r>
          </w:p>
        </w:tc>
        <w:tc>
          <w:tcPr>
            <w:tcW w:w="971" w:type="dxa"/>
            <w:tcBorders>
              <w:top w:val="nil"/>
              <w:left w:val="nil"/>
              <w:bottom w:val="single" w:sz="4" w:space="0" w:color="auto"/>
              <w:right w:val="single" w:sz="4" w:space="0" w:color="auto"/>
            </w:tcBorders>
            <w:shd w:val="clear" w:color="auto" w:fill="auto"/>
            <w:vAlign w:val="center"/>
            <w:hideMark/>
          </w:tcPr>
          <w:p w14:paraId="09B6B2D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0F8BF0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000 11100000000000000</w:t>
            </w:r>
          </w:p>
        </w:tc>
        <w:tc>
          <w:tcPr>
            <w:tcW w:w="1878" w:type="dxa"/>
            <w:tcBorders>
              <w:top w:val="nil"/>
              <w:left w:val="nil"/>
              <w:bottom w:val="single" w:sz="4" w:space="0" w:color="auto"/>
              <w:right w:val="single" w:sz="4" w:space="0" w:color="auto"/>
            </w:tcBorders>
            <w:shd w:val="clear" w:color="auto" w:fill="auto"/>
            <w:vAlign w:val="bottom"/>
            <w:hideMark/>
          </w:tcPr>
          <w:p w14:paraId="21C6056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274 560,00</w:t>
            </w:r>
          </w:p>
        </w:tc>
        <w:tc>
          <w:tcPr>
            <w:tcW w:w="1954" w:type="dxa"/>
            <w:tcBorders>
              <w:top w:val="nil"/>
              <w:left w:val="nil"/>
              <w:bottom w:val="single" w:sz="4" w:space="0" w:color="auto"/>
              <w:right w:val="single" w:sz="4" w:space="0" w:color="auto"/>
            </w:tcBorders>
            <w:shd w:val="clear" w:color="auto" w:fill="auto"/>
            <w:vAlign w:val="bottom"/>
            <w:hideMark/>
          </w:tcPr>
          <w:p w14:paraId="44C921C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327 547,59</w:t>
            </w:r>
          </w:p>
        </w:tc>
        <w:tc>
          <w:tcPr>
            <w:tcW w:w="1996" w:type="dxa"/>
            <w:tcBorders>
              <w:top w:val="nil"/>
              <w:left w:val="nil"/>
              <w:bottom w:val="single" w:sz="4" w:space="0" w:color="auto"/>
              <w:right w:val="single" w:sz="4" w:space="0" w:color="auto"/>
            </w:tcBorders>
            <w:shd w:val="clear" w:color="auto" w:fill="auto"/>
            <w:vAlign w:val="bottom"/>
            <w:hideMark/>
          </w:tcPr>
          <w:p w14:paraId="7322547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8BA7E98" w14:textId="77777777" w:rsidTr="004E3D6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68A6E9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57C178D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446803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000 11105000000000120</w:t>
            </w:r>
          </w:p>
        </w:tc>
        <w:tc>
          <w:tcPr>
            <w:tcW w:w="1878" w:type="dxa"/>
            <w:tcBorders>
              <w:top w:val="nil"/>
              <w:left w:val="nil"/>
              <w:bottom w:val="single" w:sz="4" w:space="0" w:color="auto"/>
              <w:right w:val="single" w:sz="4" w:space="0" w:color="auto"/>
            </w:tcBorders>
            <w:shd w:val="clear" w:color="auto" w:fill="auto"/>
            <w:vAlign w:val="bottom"/>
            <w:hideMark/>
          </w:tcPr>
          <w:p w14:paraId="0FB288B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114 560,00</w:t>
            </w:r>
          </w:p>
        </w:tc>
        <w:tc>
          <w:tcPr>
            <w:tcW w:w="1954" w:type="dxa"/>
            <w:tcBorders>
              <w:top w:val="nil"/>
              <w:left w:val="nil"/>
              <w:bottom w:val="single" w:sz="4" w:space="0" w:color="auto"/>
              <w:right w:val="single" w:sz="4" w:space="0" w:color="auto"/>
            </w:tcBorders>
            <w:shd w:val="clear" w:color="auto" w:fill="auto"/>
            <w:vAlign w:val="bottom"/>
            <w:hideMark/>
          </w:tcPr>
          <w:p w14:paraId="4F33A52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195 611,22</w:t>
            </w:r>
          </w:p>
        </w:tc>
        <w:tc>
          <w:tcPr>
            <w:tcW w:w="1996" w:type="dxa"/>
            <w:tcBorders>
              <w:top w:val="nil"/>
              <w:left w:val="nil"/>
              <w:bottom w:val="single" w:sz="4" w:space="0" w:color="auto"/>
              <w:right w:val="single" w:sz="4" w:space="0" w:color="auto"/>
            </w:tcBorders>
            <w:shd w:val="clear" w:color="auto" w:fill="auto"/>
            <w:vAlign w:val="bottom"/>
            <w:hideMark/>
          </w:tcPr>
          <w:p w14:paraId="0B54A13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E681A9B"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5977A7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971" w:type="dxa"/>
            <w:tcBorders>
              <w:top w:val="nil"/>
              <w:left w:val="nil"/>
              <w:bottom w:val="single" w:sz="4" w:space="0" w:color="auto"/>
              <w:right w:val="single" w:sz="4" w:space="0" w:color="auto"/>
            </w:tcBorders>
            <w:shd w:val="clear" w:color="auto" w:fill="auto"/>
            <w:vAlign w:val="center"/>
            <w:hideMark/>
          </w:tcPr>
          <w:p w14:paraId="0F41FAA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138AC5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000 11105070000000120</w:t>
            </w:r>
          </w:p>
        </w:tc>
        <w:tc>
          <w:tcPr>
            <w:tcW w:w="1878" w:type="dxa"/>
            <w:tcBorders>
              <w:top w:val="nil"/>
              <w:left w:val="nil"/>
              <w:bottom w:val="single" w:sz="4" w:space="0" w:color="auto"/>
              <w:right w:val="single" w:sz="4" w:space="0" w:color="auto"/>
            </w:tcBorders>
            <w:shd w:val="clear" w:color="auto" w:fill="auto"/>
            <w:vAlign w:val="bottom"/>
            <w:hideMark/>
          </w:tcPr>
          <w:p w14:paraId="26381B6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114 560,00</w:t>
            </w:r>
          </w:p>
        </w:tc>
        <w:tc>
          <w:tcPr>
            <w:tcW w:w="1954" w:type="dxa"/>
            <w:tcBorders>
              <w:top w:val="nil"/>
              <w:left w:val="nil"/>
              <w:bottom w:val="single" w:sz="4" w:space="0" w:color="auto"/>
              <w:right w:val="single" w:sz="4" w:space="0" w:color="auto"/>
            </w:tcBorders>
            <w:shd w:val="clear" w:color="auto" w:fill="auto"/>
            <w:vAlign w:val="bottom"/>
            <w:hideMark/>
          </w:tcPr>
          <w:p w14:paraId="51805F9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195 611,22</w:t>
            </w:r>
          </w:p>
        </w:tc>
        <w:tc>
          <w:tcPr>
            <w:tcW w:w="1996" w:type="dxa"/>
            <w:tcBorders>
              <w:top w:val="nil"/>
              <w:left w:val="nil"/>
              <w:bottom w:val="single" w:sz="4" w:space="0" w:color="auto"/>
              <w:right w:val="single" w:sz="4" w:space="0" w:color="auto"/>
            </w:tcBorders>
            <w:shd w:val="clear" w:color="auto" w:fill="auto"/>
            <w:vAlign w:val="bottom"/>
            <w:hideMark/>
          </w:tcPr>
          <w:p w14:paraId="44DFF28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FC7C17E"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AD185E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сдачи в аренду имущества, составляющего казну сельских поселений (за исключением земельных участков)</w:t>
            </w:r>
          </w:p>
        </w:tc>
        <w:tc>
          <w:tcPr>
            <w:tcW w:w="971" w:type="dxa"/>
            <w:tcBorders>
              <w:top w:val="nil"/>
              <w:left w:val="nil"/>
              <w:bottom w:val="single" w:sz="4" w:space="0" w:color="auto"/>
              <w:right w:val="single" w:sz="4" w:space="0" w:color="auto"/>
            </w:tcBorders>
            <w:shd w:val="clear" w:color="auto" w:fill="auto"/>
            <w:vAlign w:val="center"/>
            <w:hideMark/>
          </w:tcPr>
          <w:p w14:paraId="330B91D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DE7B10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650 11105075100000120</w:t>
            </w:r>
          </w:p>
        </w:tc>
        <w:tc>
          <w:tcPr>
            <w:tcW w:w="1878" w:type="dxa"/>
            <w:tcBorders>
              <w:top w:val="nil"/>
              <w:left w:val="nil"/>
              <w:bottom w:val="single" w:sz="4" w:space="0" w:color="auto"/>
              <w:right w:val="single" w:sz="4" w:space="0" w:color="auto"/>
            </w:tcBorders>
            <w:shd w:val="clear" w:color="auto" w:fill="auto"/>
            <w:vAlign w:val="bottom"/>
            <w:hideMark/>
          </w:tcPr>
          <w:p w14:paraId="1C7F99B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114 560,00</w:t>
            </w:r>
          </w:p>
        </w:tc>
        <w:tc>
          <w:tcPr>
            <w:tcW w:w="1954" w:type="dxa"/>
            <w:tcBorders>
              <w:top w:val="nil"/>
              <w:left w:val="nil"/>
              <w:bottom w:val="single" w:sz="4" w:space="0" w:color="auto"/>
              <w:right w:val="single" w:sz="4" w:space="0" w:color="auto"/>
            </w:tcBorders>
            <w:shd w:val="clear" w:color="auto" w:fill="auto"/>
            <w:vAlign w:val="bottom"/>
            <w:hideMark/>
          </w:tcPr>
          <w:p w14:paraId="6639979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195 611,22</w:t>
            </w:r>
          </w:p>
        </w:tc>
        <w:tc>
          <w:tcPr>
            <w:tcW w:w="1996" w:type="dxa"/>
            <w:tcBorders>
              <w:top w:val="nil"/>
              <w:left w:val="nil"/>
              <w:bottom w:val="single" w:sz="4" w:space="0" w:color="auto"/>
              <w:right w:val="single" w:sz="4" w:space="0" w:color="auto"/>
            </w:tcBorders>
            <w:shd w:val="clear" w:color="auto" w:fill="auto"/>
            <w:vAlign w:val="bottom"/>
            <w:hideMark/>
          </w:tcPr>
          <w:p w14:paraId="4A7A45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6C2526D" w14:textId="77777777" w:rsidTr="004E3D6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D56E1C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491F80E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8A1FFC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000 11109000000000120</w:t>
            </w:r>
          </w:p>
        </w:tc>
        <w:tc>
          <w:tcPr>
            <w:tcW w:w="1878" w:type="dxa"/>
            <w:tcBorders>
              <w:top w:val="nil"/>
              <w:left w:val="nil"/>
              <w:bottom w:val="single" w:sz="4" w:space="0" w:color="auto"/>
              <w:right w:val="single" w:sz="4" w:space="0" w:color="auto"/>
            </w:tcBorders>
            <w:shd w:val="clear" w:color="auto" w:fill="auto"/>
            <w:vAlign w:val="bottom"/>
            <w:hideMark/>
          </w:tcPr>
          <w:p w14:paraId="59DF576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160 000,00</w:t>
            </w:r>
          </w:p>
        </w:tc>
        <w:tc>
          <w:tcPr>
            <w:tcW w:w="1954" w:type="dxa"/>
            <w:tcBorders>
              <w:top w:val="nil"/>
              <w:left w:val="nil"/>
              <w:bottom w:val="single" w:sz="4" w:space="0" w:color="auto"/>
              <w:right w:val="single" w:sz="4" w:space="0" w:color="auto"/>
            </w:tcBorders>
            <w:shd w:val="clear" w:color="auto" w:fill="auto"/>
            <w:vAlign w:val="bottom"/>
            <w:hideMark/>
          </w:tcPr>
          <w:p w14:paraId="6828F4E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131 936,37</w:t>
            </w:r>
          </w:p>
        </w:tc>
        <w:tc>
          <w:tcPr>
            <w:tcW w:w="1996" w:type="dxa"/>
            <w:tcBorders>
              <w:top w:val="nil"/>
              <w:left w:val="nil"/>
              <w:bottom w:val="single" w:sz="4" w:space="0" w:color="auto"/>
              <w:right w:val="single" w:sz="4" w:space="0" w:color="auto"/>
            </w:tcBorders>
            <w:shd w:val="clear" w:color="auto" w:fill="auto"/>
            <w:vAlign w:val="bottom"/>
            <w:hideMark/>
          </w:tcPr>
          <w:p w14:paraId="0647ACF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28 063,63</w:t>
            </w:r>
          </w:p>
        </w:tc>
      </w:tr>
      <w:tr w:rsidR="00FE000F" w:rsidRPr="00821F01" w14:paraId="2003A29D" w14:textId="77777777" w:rsidTr="004E3D6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7E0CDE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3647FA8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261C35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000 11109040000000120</w:t>
            </w:r>
          </w:p>
        </w:tc>
        <w:tc>
          <w:tcPr>
            <w:tcW w:w="1878" w:type="dxa"/>
            <w:tcBorders>
              <w:top w:val="nil"/>
              <w:left w:val="nil"/>
              <w:bottom w:val="single" w:sz="4" w:space="0" w:color="auto"/>
              <w:right w:val="single" w:sz="4" w:space="0" w:color="auto"/>
            </w:tcBorders>
            <w:shd w:val="clear" w:color="auto" w:fill="auto"/>
            <w:vAlign w:val="bottom"/>
            <w:hideMark/>
          </w:tcPr>
          <w:p w14:paraId="7B8F94F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160 000,00</w:t>
            </w:r>
          </w:p>
        </w:tc>
        <w:tc>
          <w:tcPr>
            <w:tcW w:w="1954" w:type="dxa"/>
            <w:tcBorders>
              <w:top w:val="nil"/>
              <w:left w:val="nil"/>
              <w:bottom w:val="single" w:sz="4" w:space="0" w:color="auto"/>
              <w:right w:val="single" w:sz="4" w:space="0" w:color="auto"/>
            </w:tcBorders>
            <w:shd w:val="clear" w:color="auto" w:fill="auto"/>
            <w:vAlign w:val="bottom"/>
            <w:hideMark/>
          </w:tcPr>
          <w:p w14:paraId="4E5339C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131 936,37</w:t>
            </w:r>
          </w:p>
        </w:tc>
        <w:tc>
          <w:tcPr>
            <w:tcW w:w="1996" w:type="dxa"/>
            <w:tcBorders>
              <w:top w:val="nil"/>
              <w:left w:val="nil"/>
              <w:bottom w:val="single" w:sz="4" w:space="0" w:color="auto"/>
              <w:right w:val="single" w:sz="4" w:space="0" w:color="auto"/>
            </w:tcBorders>
            <w:shd w:val="clear" w:color="auto" w:fill="auto"/>
            <w:vAlign w:val="bottom"/>
            <w:hideMark/>
          </w:tcPr>
          <w:p w14:paraId="69DB602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28 063,63</w:t>
            </w:r>
          </w:p>
        </w:tc>
      </w:tr>
      <w:tr w:rsidR="00FE000F" w:rsidRPr="00821F01" w14:paraId="69BB9C41" w14:textId="77777777" w:rsidTr="004E3D6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682259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09E919C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E8EADC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650 11109045100000120</w:t>
            </w:r>
          </w:p>
        </w:tc>
        <w:tc>
          <w:tcPr>
            <w:tcW w:w="1878" w:type="dxa"/>
            <w:tcBorders>
              <w:top w:val="nil"/>
              <w:left w:val="nil"/>
              <w:bottom w:val="single" w:sz="4" w:space="0" w:color="auto"/>
              <w:right w:val="single" w:sz="4" w:space="0" w:color="auto"/>
            </w:tcBorders>
            <w:shd w:val="clear" w:color="auto" w:fill="auto"/>
            <w:vAlign w:val="bottom"/>
            <w:hideMark/>
          </w:tcPr>
          <w:p w14:paraId="52AE686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160 000,00</w:t>
            </w:r>
          </w:p>
        </w:tc>
        <w:tc>
          <w:tcPr>
            <w:tcW w:w="1954" w:type="dxa"/>
            <w:tcBorders>
              <w:top w:val="nil"/>
              <w:left w:val="nil"/>
              <w:bottom w:val="single" w:sz="4" w:space="0" w:color="auto"/>
              <w:right w:val="single" w:sz="4" w:space="0" w:color="auto"/>
            </w:tcBorders>
            <w:shd w:val="clear" w:color="auto" w:fill="auto"/>
            <w:vAlign w:val="bottom"/>
            <w:hideMark/>
          </w:tcPr>
          <w:p w14:paraId="07E792C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131 936,37</w:t>
            </w:r>
          </w:p>
        </w:tc>
        <w:tc>
          <w:tcPr>
            <w:tcW w:w="1996" w:type="dxa"/>
            <w:tcBorders>
              <w:top w:val="nil"/>
              <w:left w:val="nil"/>
              <w:bottom w:val="single" w:sz="4" w:space="0" w:color="auto"/>
              <w:right w:val="single" w:sz="4" w:space="0" w:color="auto"/>
            </w:tcBorders>
            <w:shd w:val="clear" w:color="auto" w:fill="auto"/>
            <w:vAlign w:val="bottom"/>
            <w:hideMark/>
          </w:tcPr>
          <w:p w14:paraId="59F6BCF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28 063,63</w:t>
            </w:r>
          </w:p>
        </w:tc>
      </w:tr>
      <w:tr w:rsidR="00FE000F" w:rsidRPr="00821F01" w14:paraId="44B7AF69"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D664B9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ПРОДАЖИ МАТЕРИАЛЬНЫХ И НЕМАТЕРИАЛЬНЫХ АКТИВОВ</w:t>
            </w:r>
          </w:p>
        </w:tc>
        <w:tc>
          <w:tcPr>
            <w:tcW w:w="971" w:type="dxa"/>
            <w:tcBorders>
              <w:top w:val="nil"/>
              <w:left w:val="nil"/>
              <w:bottom w:val="single" w:sz="4" w:space="0" w:color="auto"/>
              <w:right w:val="single" w:sz="4" w:space="0" w:color="auto"/>
            </w:tcBorders>
            <w:shd w:val="clear" w:color="auto" w:fill="auto"/>
            <w:vAlign w:val="center"/>
            <w:hideMark/>
          </w:tcPr>
          <w:p w14:paraId="386FDCB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6733D0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000 11400000000000000</w:t>
            </w:r>
          </w:p>
        </w:tc>
        <w:tc>
          <w:tcPr>
            <w:tcW w:w="1878" w:type="dxa"/>
            <w:tcBorders>
              <w:top w:val="nil"/>
              <w:left w:val="nil"/>
              <w:bottom w:val="single" w:sz="4" w:space="0" w:color="auto"/>
              <w:right w:val="single" w:sz="4" w:space="0" w:color="auto"/>
            </w:tcBorders>
            <w:shd w:val="clear" w:color="auto" w:fill="auto"/>
            <w:vAlign w:val="bottom"/>
            <w:hideMark/>
          </w:tcPr>
          <w:p w14:paraId="7DF952F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4 800 000,00</w:t>
            </w:r>
          </w:p>
        </w:tc>
        <w:tc>
          <w:tcPr>
            <w:tcW w:w="1954" w:type="dxa"/>
            <w:tcBorders>
              <w:top w:val="nil"/>
              <w:left w:val="nil"/>
              <w:bottom w:val="single" w:sz="4" w:space="0" w:color="auto"/>
              <w:right w:val="single" w:sz="4" w:space="0" w:color="auto"/>
            </w:tcBorders>
            <w:shd w:val="clear" w:color="auto" w:fill="auto"/>
            <w:vAlign w:val="bottom"/>
            <w:hideMark/>
          </w:tcPr>
          <w:p w14:paraId="60F0BF9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4 933 601,96</w:t>
            </w:r>
          </w:p>
        </w:tc>
        <w:tc>
          <w:tcPr>
            <w:tcW w:w="1996" w:type="dxa"/>
            <w:tcBorders>
              <w:top w:val="nil"/>
              <w:left w:val="nil"/>
              <w:bottom w:val="single" w:sz="4" w:space="0" w:color="auto"/>
              <w:right w:val="single" w:sz="4" w:space="0" w:color="auto"/>
            </w:tcBorders>
            <w:shd w:val="clear" w:color="auto" w:fill="auto"/>
            <w:vAlign w:val="bottom"/>
            <w:hideMark/>
          </w:tcPr>
          <w:p w14:paraId="0EF4143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0803B92"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5D1228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продажи квартир</w:t>
            </w:r>
          </w:p>
        </w:tc>
        <w:tc>
          <w:tcPr>
            <w:tcW w:w="971" w:type="dxa"/>
            <w:tcBorders>
              <w:top w:val="nil"/>
              <w:left w:val="nil"/>
              <w:bottom w:val="single" w:sz="4" w:space="0" w:color="auto"/>
              <w:right w:val="single" w:sz="4" w:space="0" w:color="auto"/>
            </w:tcBorders>
            <w:shd w:val="clear" w:color="auto" w:fill="auto"/>
            <w:vAlign w:val="center"/>
            <w:hideMark/>
          </w:tcPr>
          <w:p w14:paraId="5326E85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6AC342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000 11401000000000410</w:t>
            </w:r>
          </w:p>
        </w:tc>
        <w:tc>
          <w:tcPr>
            <w:tcW w:w="1878" w:type="dxa"/>
            <w:tcBorders>
              <w:top w:val="nil"/>
              <w:left w:val="nil"/>
              <w:bottom w:val="single" w:sz="4" w:space="0" w:color="auto"/>
              <w:right w:val="single" w:sz="4" w:space="0" w:color="auto"/>
            </w:tcBorders>
            <w:shd w:val="clear" w:color="auto" w:fill="auto"/>
            <w:vAlign w:val="bottom"/>
            <w:hideMark/>
          </w:tcPr>
          <w:p w14:paraId="6758F71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4 800 000,00</w:t>
            </w:r>
          </w:p>
        </w:tc>
        <w:tc>
          <w:tcPr>
            <w:tcW w:w="1954" w:type="dxa"/>
            <w:tcBorders>
              <w:top w:val="nil"/>
              <w:left w:val="nil"/>
              <w:bottom w:val="single" w:sz="4" w:space="0" w:color="auto"/>
              <w:right w:val="single" w:sz="4" w:space="0" w:color="auto"/>
            </w:tcBorders>
            <w:shd w:val="clear" w:color="auto" w:fill="auto"/>
            <w:vAlign w:val="bottom"/>
            <w:hideMark/>
          </w:tcPr>
          <w:p w14:paraId="5B0BCEB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4 933 601,96</w:t>
            </w:r>
          </w:p>
        </w:tc>
        <w:tc>
          <w:tcPr>
            <w:tcW w:w="1996" w:type="dxa"/>
            <w:tcBorders>
              <w:top w:val="nil"/>
              <w:left w:val="nil"/>
              <w:bottom w:val="single" w:sz="4" w:space="0" w:color="auto"/>
              <w:right w:val="single" w:sz="4" w:space="0" w:color="auto"/>
            </w:tcBorders>
            <w:shd w:val="clear" w:color="auto" w:fill="auto"/>
            <w:vAlign w:val="bottom"/>
            <w:hideMark/>
          </w:tcPr>
          <w:p w14:paraId="6F057C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EEA59FC"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27A36C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Доходы от продажи квартир, находящихся в собственности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7593D82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3D8B0B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650 11401050100000410</w:t>
            </w:r>
          </w:p>
        </w:tc>
        <w:tc>
          <w:tcPr>
            <w:tcW w:w="1878" w:type="dxa"/>
            <w:tcBorders>
              <w:top w:val="nil"/>
              <w:left w:val="nil"/>
              <w:bottom w:val="single" w:sz="4" w:space="0" w:color="auto"/>
              <w:right w:val="single" w:sz="4" w:space="0" w:color="auto"/>
            </w:tcBorders>
            <w:shd w:val="clear" w:color="auto" w:fill="auto"/>
            <w:vAlign w:val="bottom"/>
            <w:hideMark/>
          </w:tcPr>
          <w:p w14:paraId="6B00B7F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4 800 000,00</w:t>
            </w:r>
          </w:p>
        </w:tc>
        <w:tc>
          <w:tcPr>
            <w:tcW w:w="1954" w:type="dxa"/>
            <w:tcBorders>
              <w:top w:val="nil"/>
              <w:left w:val="nil"/>
              <w:bottom w:val="single" w:sz="4" w:space="0" w:color="auto"/>
              <w:right w:val="single" w:sz="4" w:space="0" w:color="auto"/>
            </w:tcBorders>
            <w:shd w:val="clear" w:color="auto" w:fill="auto"/>
            <w:vAlign w:val="bottom"/>
            <w:hideMark/>
          </w:tcPr>
          <w:p w14:paraId="159D99B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4 933 601,96</w:t>
            </w:r>
          </w:p>
        </w:tc>
        <w:tc>
          <w:tcPr>
            <w:tcW w:w="1996" w:type="dxa"/>
            <w:tcBorders>
              <w:top w:val="nil"/>
              <w:left w:val="nil"/>
              <w:bottom w:val="single" w:sz="4" w:space="0" w:color="auto"/>
              <w:right w:val="single" w:sz="4" w:space="0" w:color="auto"/>
            </w:tcBorders>
            <w:shd w:val="clear" w:color="auto" w:fill="auto"/>
            <w:vAlign w:val="bottom"/>
            <w:hideMark/>
          </w:tcPr>
          <w:p w14:paraId="5A1F541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9FFFF60"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F8B120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ШТРАФЫ, САНКЦИИ, ВОЗМЕЩЕНИЕ УЩЕРБА</w:t>
            </w:r>
          </w:p>
        </w:tc>
        <w:tc>
          <w:tcPr>
            <w:tcW w:w="971" w:type="dxa"/>
            <w:tcBorders>
              <w:top w:val="nil"/>
              <w:left w:val="nil"/>
              <w:bottom w:val="single" w:sz="4" w:space="0" w:color="auto"/>
              <w:right w:val="single" w:sz="4" w:space="0" w:color="auto"/>
            </w:tcBorders>
            <w:shd w:val="clear" w:color="auto" w:fill="auto"/>
            <w:vAlign w:val="center"/>
            <w:hideMark/>
          </w:tcPr>
          <w:p w14:paraId="153E9B2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DD2616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000 11600000000000000</w:t>
            </w:r>
          </w:p>
        </w:tc>
        <w:tc>
          <w:tcPr>
            <w:tcW w:w="1878" w:type="dxa"/>
            <w:tcBorders>
              <w:top w:val="nil"/>
              <w:left w:val="nil"/>
              <w:bottom w:val="single" w:sz="4" w:space="0" w:color="auto"/>
              <w:right w:val="single" w:sz="4" w:space="0" w:color="auto"/>
            </w:tcBorders>
            <w:shd w:val="clear" w:color="auto" w:fill="auto"/>
            <w:vAlign w:val="bottom"/>
            <w:hideMark/>
          </w:tcPr>
          <w:p w14:paraId="2AEFCED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4CDFC65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97 507,12</w:t>
            </w:r>
          </w:p>
        </w:tc>
        <w:tc>
          <w:tcPr>
            <w:tcW w:w="1996" w:type="dxa"/>
            <w:tcBorders>
              <w:top w:val="nil"/>
              <w:left w:val="nil"/>
              <w:bottom w:val="single" w:sz="4" w:space="0" w:color="auto"/>
              <w:right w:val="single" w:sz="4" w:space="0" w:color="auto"/>
            </w:tcBorders>
            <w:shd w:val="clear" w:color="auto" w:fill="auto"/>
            <w:vAlign w:val="bottom"/>
            <w:hideMark/>
          </w:tcPr>
          <w:p w14:paraId="3FC880B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BDDE8DC" w14:textId="77777777" w:rsidTr="004E3D6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CF4AD2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11A2F87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4221A5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000 11607000000000140</w:t>
            </w:r>
          </w:p>
        </w:tc>
        <w:tc>
          <w:tcPr>
            <w:tcW w:w="1878" w:type="dxa"/>
            <w:tcBorders>
              <w:top w:val="nil"/>
              <w:left w:val="nil"/>
              <w:bottom w:val="single" w:sz="4" w:space="0" w:color="auto"/>
              <w:right w:val="single" w:sz="4" w:space="0" w:color="auto"/>
            </w:tcBorders>
            <w:shd w:val="clear" w:color="auto" w:fill="auto"/>
            <w:vAlign w:val="bottom"/>
            <w:hideMark/>
          </w:tcPr>
          <w:p w14:paraId="1B5A194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6A89B60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97 507,12</w:t>
            </w:r>
          </w:p>
        </w:tc>
        <w:tc>
          <w:tcPr>
            <w:tcW w:w="1996" w:type="dxa"/>
            <w:tcBorders>
              <w:top w:val="nil"/>
              <w:left w:val="nil"/>
              <w:bottom w:val="single" w:sz="4" w:space="0" w:color="auto"/>
              <w:right w:val="single" w:sz="4" w:space="0" w:color="auto"/>
            </w:tcBorders>
            <w:shd w:val="clear" w:color="auto" w:fill="auto"/>
            <w:vAlign w:val="bottom"/>
            <w:hideMark/>
          </w:tcPr>
          <w:p w14:paraId="40190B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CEE366E" w14:textId="77777777" w:rsidTr="004E3D6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B3B0D53"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137AF4F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F15142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000 11607010000000140</w:t>
            </w:r>
          </w:p>
        </w:tc>
        <w:tc>
          <w:tcPr>
            <w:tcW w:w="1878" w:type="dxa"/>
            <w:tcBorders>
              <w:top w:val="nil"/>
              <w:left w:val="nil"/>
              <w:bottom w:val="single" w:sz="4" w:space="0" w:color="auto"/>
              <w:right w:val="single" w:sz="4" w:space="0" w:color="auto"/>
            </w:tcBorders>
            <w:shd w:val="clear" w:color="auto" w:fill="auto"/>
            <w:vAlign w:val="bottom"/>
            <w:hideMark/>
          </w:tcPr>
          <w:p w14:paraId="16B212C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488624C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97 507,12</w:t>
            </w:r>
          </w:p>
        </w:tc>
        <w:tc>
          <w:tcPr>
            <w:tcW w:w="1996" w:type="dxa"/>
            <w:tcBorders>
              <w:top w:val="nil"/>
              <w:left w:val="nil"/>
              <w:bottom w:val="single" w:sz="4" w:space="0" w:color="auto"/>
              <w:right w:val="single" w:sz="4" w:space="0" w:color="auto"/>
            </w:tcBorders>
            <w:shd w:val="clear" w:color="auto" w:fill="auto"/>
            <w:vAlign w:val="bottom"/>
            <w:hideMark/>
          </w:tcPr>
          <w:p w14:paraId="5D3E5FC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31C2CFA" w14:textId="77777777" w:rsidTr="004E3D6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9AAF693" w14:textId="77777777" w:rsidR="00FE000F" w:rsidRPr="00821F01" w:rsidRDefault="00FE000F" w:rsidP="004E3D61">
            <w:pPr>
              <w:spacing w:after="0" w:line="240" w:lineRule="auto"/>
              <w:rPr>
                <w:rFonts w:ascii="Times New Roman" w:hAnsi="Times New Roman"/>
                <w:color w:val="000000"/>
                <w:sz w:val="18"/>
                <w:szCs w:val="18"/>
              </w:rPr>
            </w:pPr>
            <w:proofErr w:type="gramStart"/>
            <w:r w:rsidRPr="00821F01">
              <w:rPr>
                <w:rFonts w:ascii="Times New Roman" w:hAnsi="Times New Roman"/>
                <w:color w:val="000000"/>
                <w:sz w:val="18"/>
                <w:szCs w:val="18"/>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4EC22C5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A2C9FC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650 11607010100000140</w:t>
            </w:r>
          </w:p>
        </w:tc>
        <w:tc>
          <w:tcPr>
            <w:tcW w:w="1878" w:type="dxa"/>
            <w:tcBorders>
              <w:top w:val="nil"/>
              <w:left w:val="nil"/>
              <w:bottom w:val="single" w:sz="4" w:space="0" w:color="auto"/>
              <w:right w:val="single" w:sz="4" w:space="0" w:color="auto"/>
            </w:tcBorders>
            <w:shd w:val="clear" w:color="auto" w:fill="auto"/>
            <w:vAlign w:val="bottom"/>
            <w:hideMark/>
          </w:tcPr>
          <w:p w14:paraId="6CFABE1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6A5BF4B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97 507,12</w:t>
            </w:r>
          </w:p>
        </w:tc>
        <w:tc>
          <w:tcPr>
            <w:tcW w:w="1996" w:type="dxa"/>
            <w:tcBorders>
              <w:top w:val="nil"/>
              <w:left w:val="nil"/>
              <w:bottom w:val="single" w:sz="4" w:space="0" w:color="auto"/>
              <w:right w:val="single" w:sz="4" w:space="0" w:color="auto"/>
            </w:tcBorders>
            <w:shd w:val="clear" w:color="auto" w:fill="auto"/>
            <w:vAlign w:val="bottom"/>
            <w:hideMark/>
          </w:tcPr>
          <w:p w14:paraId="64C7E15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9BCEA74"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AF66E6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НЕНАЛОГОВЫЕ ДОХОДЫ</w:t>
            </w:r>
          </w:p>
        </w:tc>
        <w:tc>
          <w:tcPr>
            <w:tcW w:w="971" w:type="dxa"/>
            <w:tcBorders>
              <w:top w:val="nil"/>
              <w:left w:val="nil"/>
              <w:bottom w:val="single" w:sz="4" w:space="0" w:color="auto"/>
              <w:right w:val="single" w:sz="4" w:space="0" w:color="auto"/>
            </w:tcBorders>
            <w:shd w:val="clear" w:color="auto" w:fill="auto"/>
            <w:vAlign w:val="center"/>
            <w:hideMark/>
          </w:tcPr>
          <w:p w14:paraId="6AF546D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EACA55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000 11700000000000000</w:t>
            </w:r>
          </w:p>
        </w:tc>
        <w:tc>
          <w:tcPr>
            <w:tcW w:w="1878" w:type="dxa"/>
            <w:tcBorders>
              <w:top w:val="nil"/>
              <w:left w:val="nil"/>
              <w:bottom w:val="single" w:sz="4" w:space="0" w:color="auto"/>
              <w:right w:val="single" w:sz="4" w:space="0" w:color="auto"/>
            </w:tcBorders>
            <w:shd w:val="clear" w:color="auto" w:fill="auto"/>
            <w:vAlign w:val="bottom"/>
            <w:hideMark/>
          </w:tcPr>
          <w:p w14:paraId="2050BE3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54" w:type="dxa"/>
            <w:tcBorders>
              <w:top w:val="nil"/>
              <w:left w:val="nil"/>
              <w:bottom w:val="single" w:sz="4" w:space="0" w:color="auto"/>
              <w:right w:val="single" w:sz="4" w:space="0" w:color="auto"/>
            </w:tcBorders>
            <w:shd w:val="clear" w:color="auto" w:fill="auto"/>
            <w:vAlign w:val="bottom"/>
            <w:hideMark/>
          </w:tcPr>
          <w:p w14:paraId="549E579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22 809,17</w:t>
            </w:r>
          </w:p>
        </w:tc>
        <w:tc>
          <w:tcPr>
            <w:tcW w:w="1996" w:type="dxa"/>
            <w:tcBorders>
              <w:top w:val="nil"/>
              <w:left w:val="nil"/>
              <w:bottom w:val="single" w:sz="4" w:space="0" w:color="auto"/>
              <w:right w:val="single" w:sz="4" w:space="0" w:color="auto"/>
            </w:tcBorders>
            <w:shd w:val="clear" w:color="auto" w:fill="auto"/>
            <w:vAlign w:val="bottom"/>
            <w:hideMark/>
          </w:tcPr>
          <w:p w14:paraId="59930F4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2 190,83</w:t>
            </w:r>
          </w:p>
        </w:tc>
      </w:tr>
      <w:tr w:rsidR="00FE000F" w:rsidRPr="00821F01" w14:paraId="7E33138D"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F7B6D0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Невыясненные поступления</w:t>
            </w:r>
          </w:p>
        </w:tc>
        <w:tc>
          <w:tcPr>
            <w:tcW w:w="971" w:type="dxa"/>
            <w:tcBorders>
              <w:top w:val="nil"/>
              <w:left w:val="nil"/>
              <w:bottom w:val="single" w:sz="4" w:space="0" w:color="auto"/>
              <w:right w:val="single" w:sz="4" w:space="0" w:color="auto"/>
            </w:tcBorders>
            <w:shd w:val="clear" w:color="auto" w:fill="auto"/>
            <w:vAlign w:val="center"/>
            <w:hideMark/>
          </w:tcPr>
          <w:p w14:paraId="1D12C6B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45E292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000 11701000000000180</w:t>
            </w:r>
          </w:p>
        </w:tc>
        <w:tc>
          <w:tcPr>
            <w:tcW w:w="1878" w:type="dxa"/>
            <w:tcBorders>
              <w:top w:val="nil"/>
              <w:left w:val="nil"/>
              <w:bottom w:val="single" w:sz="4" w:space="0" w:color="auto"/>
              <w:right w:val="single" w:sz="4" w:space="0" w:color="auto"/>
            </w:tcBorders>
            <w:shd w:val="clear" w:color="auto" w:fill="auto"/>
            <w:vAlign w:val="bottom"/>
            <w:hideMark/>
          </w:tcPr>
          <w:p w14:paraId="5B5DB2B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349E89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-2 190,83</w:t>
            </w:r>
          </w:p>
        </w:tc>
        <w:tc>
          <w:tcPr>
            <w:tcW w:w="1996" w:type="dxa"/>
            <w:tcBorders>
              <w:top w:val="nil"/>
              <w:left w:val="nil"/>
              <w:bottom w:val="single" w:sz="4" w:space="0" w:color="auto"/>
              <w:right w:val="single" w:sz="4" w:space="0" w:color="auto"/>
            </w:tcBorders>
            <w:shd w:val="clear" w:color="auto" w:fill="auto"/>
            <w:vAlign w:val="bottom"/>
            <w:hideMark/>
          </w:tcPr>
          <w:p w14:paraId="411282D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704B7A0"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881FC1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Невыясненные поступления, зачисляемые в бюджеты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7DAFC4C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B1C233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650 11701050100000180</w:t>
            </w:r>
          </w:p>
        </w:tc>
        <w:tc>
          <w:tcPr>
            <w:tcW w:w="1878" w:type="dxa"/>
            <w:tcBorders>
              <w:top w:val="nil"/>
              <w:left w:val="nil"/>
              <w:bottom w:val="single" w:sz="4" w:space="0" w:color="auto"/>
              <w:right w:val="single" w:sz="4" w:space="0" w:color="auto"/>
            </w:tcBorders>
            <w:shd w:val="clear" w:color="auto" w:fill="auto"/>
            <w:vAlign w:val="bottom"/>
            <w:hideMark/>
          </w:tcPr>
          <w:p w14:paraId="6180B03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20F49AF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-2 190,83</w:t>
            </w:r>
          </w:p>
        </w:tc>
        <w:tc>
          <w:tcPr>
            <w:tcW w:w="1996" w:type="dxa"/>
            <w:tcBorders>
              <w:top w:val="nil"/>
              <w:left w:val="nil"/>
              <w:bottom w:val="single" w:sz="4" w:space="0" w:color="auto"/>
              <w:right w:val="single" w:sz="4" w:space="0" w:color="auto"/>
            </w:tcBorders>
            <w:shd w:val="clear" w:color="auto" w:fill="auto"/>
            <w:vAlign w:val="bottom"/>
            <w:hideMark/>
          </w:tcPr>
          <w:p w14:paraId="62E930D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EA7F62F"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B053C1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Инициативные платежи</w:t>
            </w:r>
          </w:p>
        </w:tc>
        <w:tc>
          <w:tcPr>
            <w:tcW w:w="971" w:type="dxa"/>
            <w:tcBorders>
              <w:top w:val="nil"/>
              <w:left w:val="nil"/>
              <w:bottom w:val="single" w:sz="4" w:space="0" w:color="auto"/>
              <w:right w:val="single" w:sz="4" w:space="0" w:color="auto"/>
            </w:tcBorders>
            <w:shd w:val="clear" w:color="auto" w:fill="auto"/>
            <w:vAlign w:val="center"/>
            <w:hideMark/>
          </w:tcPr>
          <w:p w14:paraId="12DECBF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844AB8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000 11715000000000150</w:t>
            </w:r>
          </w:p>
        </w:tc>
        <w:tc>
          <w:tcPr>
            <w:tcW w:w="1878" w:type="dxa"/>
            <w:tcBorders>
              <w:top w:val="nil"/>
              <w:left w:val="nil"/>
              <w:bottom w:val="single" w:sz="4" w:space="0" w:color="auto"/>
              <w:right w:val="single" w:sz="4" w:space="0" w:color="auto"/>
            </w:tcBorders>
            <w:shd w:val="clear" w:color="auto" w:fill="auto"/>
            <w:vAlign w:val="bottom"/>
            <w:hideMark/>
          </w:tcPr>
          <w:p w14:paraId="4D748B1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54" w:type="dxa"/>
            <w:tcBorders>
              <w:top w:val="nil"/>
              <w:left w:val="nil"/>
              <w:bottom w:val="single" w:sz="4" w:space="0" w:color="auto"/>
              <w:right w:val="single" w:sz="4" w:space="0" w:color="auto"/>
            </w:tcBorders>
            <w:shd w:val="clear" w:color="auto" w:fill="auto"/>
            <w:vAlign w:val="bottom"/>
            <w:hideMark/>
          </w:tcPr>
          <w:p w14:paraId="0B07FA2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4C1437A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F3EC5B2"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C9C2DD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Инициативные платежи, зачисляемые в бюджеты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1E98210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D379D5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000 11715030100000150</w:t>
            </w:r>
          </w:p>
        </w:tc>
        <w:tc>
          <w:tcPr>
            <w:tcW w:w="1878" w:type="dxa"/>
            <w:tcBorders>
              <w:top w:val="nil"/>
              <w:left w:val="nil"/>
              <w:bottom w:val="single" w:sz="4" w:space="0" w:color="auto"/>
              <w:right w:val="single" w:sz="4" w:space="0" w:color="auto"/>
            </w:tcBorders>
            <w:shd w:val="clear" w:color="auto" w:fill="auto"/>
            <w:vAlign w:val="bottom"/>
            <w:hideMark/>
          </w:tcPr>
          <w:p w14:paraId="699B513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54" w:type="dxa"/>
            <w:tcBorders>
              <w:top w:val="nil"/>
              <w:left w:val="nil"/>
              <w:bottom w:val="single" w:sz="4" w:space="0" w:color="auto"/>
              <w:right w:val="single" w:sz="4" w:space="0" w:color="auto"/>
            </w:tcBorders>
            <w:shd w:val="clear" w:color="auto" w:fill="auto"/>
            <w:vAlign w:val="bottom"/>
            <w:hideMark/>
          </w:tcPr>
          <w:p w14:paraId="0686AF0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77F64EE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91F16DE"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633113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«Инициативные платежи, зачисляемые в бюджеты сельских поселений» (проект "Мы за чистоту") с. п.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50280C6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B707F5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650 11715030100671150</w:t>
            </w:r>
          </w:p>
        </w:tc>
        <w:tc>
          <w:tcPr>
            <w:tcW w:w="1878" w:type="dxa"/>
            <w:tcBorders>
              <w:top w:val="nil"/>
              <w:left w:val="nil"/>
              <w:bottom w:val="single" w:sz="4" w:space="0" w:color="auto"/>
              <w:right w:val="single" w:sz="4" w:space="0" w:color="auto"/>
            </w:tcBorders>
            <w:shd w:val="clear" w:color="auto" w:fill="auto"/>
            <w:vAlign w:val="bottom"/>
            <w:hideMark/>
          </w:tcPr>
          <w:p w14:paraId="15D2281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54" w:type="dxa"/>
            <w:tcBorders>
              <w:top w:val="nil"/>
              <w:left w:val="nil"/>
              <w:bottom w:val="single" w:sz="4" w:space="0" w:color="auto"/>
              <w:right w:val="single" w:sz="4" w:space="0" w:color="auto"/>
            </w:tcBorders>
            <w:shd w:val="clear" w:color="auto" w:fill="auto"/>
            <w:vAlign w:val="bottom"/>
            <w:hideMark/>
          </w:tcPr>
          <w:p w14:paraId="3A58BB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790B7F4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646D54A"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8BD2C8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БЕЗВОЗМЕЗДНЫЕ ПОСТУПЛЕНИЯ</w:t>
            </w:r>
          </w:p>
        </w:tc>
        <w:tc>
          <w:tcPr>
            <w:tcW w:w="971" w:type="dxa"/>
            <w:tcBorders>
              <w:top w:val="nil"/>
              <w:left w:val="nil"/>
              <w:bottom w:val="single" w:sz="4" w:space="0" w:color="auto"/>
              <w:right w:val="single" w:sz="4" w:space="0" w:color="auto"/>
            </w:tcBorders>
            <w:shd w:val="clear" w:color="auto" w:fill="auto"/>
            <w:vAlign w:val="center"/>
            <w:hideMark/>
          </w:tcPr>
          <w:p w14:paraId="1C61DD6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177B89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000 20000000000000000</w:t>
            </w:r>
          </w:p>
        </w:tc>
        <w:tc>
          <w:tcPr>
            <w:tcW w:w="1878" w:type="dxa"/>
            <w:tcBorders>
              <w:top w:val="nil"/>
              <w:left w:val="nil"/>
              <w:bottom w:val="single" w:sz="4" w:space="0" w:color="auto"/>
              <w:right w:val="single" w:sz="4" w:space="0" w:color="auto"/>
            </w:tcBorders>
            <w:shd w:val="clear" w:color="auto" w:fill="auto"/>
            <w:vAlign w:val="bottom"/>
            <w:hideMark/>
          </w:tcPr>
          <w:p w14:paraId="18F27D7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37 891 815,59</w:t>
            </w:r>
          </w:p>
        </w:tc>
        <w:tc>
          <w:tcPr>
            <w:tcW w:w="1954" w:type="dxa"/>
            <w:tcBorders>
              <w:top w:val="nil"/>
              <w:left w:val="nil"/>
              <w:bottom w:val="single" w:sz="4" w:space="0" w:color="auto"/>
              <w:right w:val="single" w:sz="4" w:space="0" w:color="auto"/>
            </w:tcBorders>
            <w:shd w:val="clear" w:color="auto" w:fill="auto"/>
            <w:vAlign w:val="bottom"/>
            <w:hideMark/>
          </w:tcPr>
          <w:p w14:paraId="29C2E4D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37 891 815,59</w:t>
            </w:r>
          </w:p>
        </w:tc>
        <w:tc>
          <w:tcPr>
            <w:tcW w:w="1996" w:type="dxa"/>
            <w:tcBorders>
              <w:top w:val="nil"/>
              <w:left w:val="nil"/>
              <w:bottom w:val="single" w:sz="4" w:space="0" w:color="auto"/>
              <w:right w:val="single" w:sz="4" w:space="0" w:color="auto"/>
            </w:tcBorders>
            <w:shd w:val="clear" w:color="auto" w:fill="auto"/>
            <w:vAlign w:val="bottom"/>
            <w:hideMark/>
          </w:tcPr>
          <w:p w14:paraId="34D2CE7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B7E622C"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671449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БЕЗВОЗМЕЗДНЫЕ ПОСТУПЛЕНИЯ ОТ ДРУГИХ БЮДЖЕТОВ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3261EE8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207E94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000 20200000000000000</w:t>
            </w:r>
          </w:p>
        </w:tc>
        <w:tc>
          <w:tcPr>
            <w:tcW w:w="1878" w:type="dxa"/>
            <w:tcBorders>
              <w:top w:val="nil"/>
              <w:left w:val="nil"/>
              <w:bottom w:val="single" w:sz="4" w:space="0" w:color="auto"/>
              <w:right w:val="single" w:sz="4" w:space="0" w:color="auto"/>
            </w:tcBorders>
            <w:shd w:val="clear" w:color="auto" w:fill="auto"/>
            <w:vAlign w:val="bottom"/>
            <w:hideMark/>
          </w:tcPr>
          <w:p w14:paraId="348C88B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37 891 815,59</w:t>
            </w:r>
          </w:p>
        </w:tc>
        <w:tc>
          <w:tcPr>
            <w:tcW w:w="1954" w:type="dxa"/>
            <w:tcBorders>
              <w:top w:val="nil"/>
              <w:left w:val="nil"/>
              <w:bottom w:val="single" w:sz="4" w:space="0" w:color="auto"/>
              <w:right w:val="single" w:sz="4" w:space="0" w:color="auto"/>
            </w:tcBorders>
            <w:shd w:val="clear" w:color="auto" w:fill="auto"/>
            <w:vAlign w:val="bottom"/>
            <w:hideMark/>
          </w:tcPr>
          <w:p w14:paraId="0E663C3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37 891 815,59</w:t>
            </w:r>
          </w:p>
        </w:tc>
        <w:tc>
          <w:tcPr>
            <w:tcW w:w="1996" w:type="dxa"/>
            <w:tcBorders>
              <w:top w:val="nil"/>
              <w:left w:val="nil"/>
              <w:bottom w:val="single" w:sz="4" w:space="0" w:color="auto"/>
              <w:right w:val="single" w:sz="4" w:space="0" w:color="auto"/>
            </w:tcBorders>
            <w:shd w:val="clear" w:color="auto" w:fill="auto"/>
            <w:vAlign w:val="bottom"/>
            <w:hideMark/>
          </w:tcPr>
          <w:p w14:paraId="03219C8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46A3B71"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A89133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Дотации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77B4198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344080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000 20210000000000150</w:t>
            </w:r>
          </w:p>
        </w:tc>
        <w:tc>
          <w:tcPr>
            <w:tcW w:w="1878" w:type="dxa"/>
            <w:tcBorders>
              <w:top w:val="nil"/>
              <w:left w:val="nil"/>
              <w:bottom w:val="single" w:sz="4" w:space="0" w:color="auto"/>
              <w:right w:val="single" w:sz="4" w:space="0" w:color="auto"/>
            </w:tcBorders>
            <w:shd w:val="clear" w:color="auto" w:fill="auto"/>
            <w:vAlign w:val="bottom"/>
            <w:hideMark/>
          </w:tcPr>
          <w:p w14:paraId="73F44F4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7 983 300,00</w:t>
            </w:r>
          </w:p>
        </w:tc>
        <w:tc>
          <w:tcPr>
            <w:tcW w:w="1954" w:type="dxa"/>
            <w:tcBorders>
              <w:top w:val="nil"/>
              <w:left w:val="nil"/>
              <w:bottom w:val="single" w:sz="4" w:space="0" w:color="auto"/>
              <w:right w:val="single" w:sz="4" w:space="0" w:color="auto"/>
            </w:tcBorders>
            <w:shd w:val="clear" w:color="auto" w:fill="auto"/>
            <w:vAlign w:val="bottom"/>
            <w:hideMark/>
          </w:tcPr>
          <w:p w14:paraId="7E93329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7 983 300,00</w:t>
            </w:r>
          </w:p>
        </w:tc>
        <w:tc>
          <w:tcPr>
            <w:tcW w:w="1996" w:type="dxa"/>
            <w:tcBorders>
              <w:top w:val="nil"/>
              <w:left w:val="nil"/>
              <w:bottom w:val="single" w:sz="4" w:space="0" w:color="auto"/>
              <w:right w:val="single" w:sz="4" w:space="0" w:color="auto"/>
            </w:tcBorders>
            <w:shd w:val="clear" w:color="auto" w:fill="auto"/>
            <w:vAlign w:val="bottom"/>
            <w:hideMark/>
          </w:tcPr>
          <w:p w14:paraId="70096B6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A1FD57E"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A771C9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Дотации на выравнивание бюджетной обеспеченности</w:t>
            </w:r>
          </w:p>
        </w:tc>
        <w:tc>
          <w:tcPr>
            <w:tcW w:w="971" w:type="dxa"/>
            <w:tcBorders>
              <w:top w:val="nil"/>
              <w:left w:val="nil"/>
              <w:bottom w:val="single" w:sz="4" w:space="0" w:color="auto"/>
              <w:right w:val="single" w:sz="4" w:space="0" w:color="auto"/>
            </w:tcBorders>
            <w:shd w:val="clear" w:color="auto" w:fill="auto"/>
            <w:vAlign w:val="center"/>
            <w:hideMark/>
          </w:tcPr>
          <w:p w14:paraId="7691A69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CB032B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000 20215001000000150</w:t>
            </w:r>
          </w:p>
        </w:tc>
        <w:tc>
          <w:tcPr>
            <w:tcW w:w="1878" w:type="dxa"/>
            <w:tcBorders>
              <w:top w:val="nil"/>
              <w:left w:val="nil"/>
              <w:bottom w:val="single" w:sz="4" w:space="0" w:color="auto"/>
              <w:right w:val="single" w:sz="4" w:space="0" w:color="auto"/>
            </w:tcBorders>
            <w:shd w:val="clear" w:color="auto" w:fill="auto"/>
            <w:vAlign w:val="bottom"/>
            <w:hideMark/>
          </w:tcPr>
          <w:p w14:paraId="1E95695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7 983 300,00</w:t>
            </w:r>
          </w:p>
        </w:tc>
        <w:tc>
          <w:tcPr>
            <w:tcW w:w="1954" w:type="dxa"/>
            <w:tcBorders>
              <w:top w:val="nil"/>
              <w:left w:val="nil"/>
              <w:bottom w:val="single" w:sz="4" w:space="0" w:color="auto"/>
              <w:right w:val="single" w:sz="4" w:space="0" w:color="auto"/>
            </w:tcBorders>
            <w:shd w:val="clear" w:color="auto" w:fill="auto"/>
            <w:vAlign w:val="bottom"/>
            <w:hideMark/>
          </w:tcPr>
          <w:p w14:paraId="64F6516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7 983 300,00</w:t>
            </w:r>
          </w:p>
        </w:tc>
        <w:tc>
          <w:tcPr>
            <w:tcW w:w="1996" w:type="dxa"/>
            <w:tcBorders>
              <w:top w:val="nil"/>
              <w:left w:val="nil"/>
              <w:bottom w:val="single" w:sz="4" w:space="0" w:color="auto"/>
              <w:right w:val="single" w:sz="4" w:space="0" w:color="auto"/>
            </w:tcBorders>
            <w:shd w:val="clear" w:color="auto" w:fill="auto"/>
            <w:vAlign w:val="bottom"/>
            <w:hideMark/>
          </w:tcPr>
          <w:p w14:paraId="589D6B0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9A1B6C9"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24E167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28C0CF5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7DE021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650 20215001100000150</w:t>
            </w:r>
          </w:p>
        </w:tc>
        <w:tc>
          <w:tcPr>
            <w:tcW w:w="1878" w:type="dxa"/>
            <w:tcBorders>
              <w:top w:val="nil"/>
              <w:left w:val="nil"/>
              <w:bottom w:val="single" w:sz="4" w:space="0" w:color="auto"/>
              <w:right w:val="single" w:sz="4" w:space="0" w:color="auto"/>
            </w:tcBorders>
            <w:shd w:val="clear" w:color="auto" w:fill="auto"/>
            <w:vAlign w:val="bottom"/>
            <w:hideMark/>
          </w:tcPr>
          <w:p w14:paraId="6B03C20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7 983 300,00</w:t>
            </w:r>
          </w:p>
        </w:tc>
        <w:tc>
          <w:tcPr>
            <w:tcW w:w="1954" w:type="dxa"/>
            <w:tcBorders>
              <w:top w:val="nil"/>
              <w:left w:val="nil"/>
              <w:bottom w:val="single" w:sz="4" w:space="0" w:color="auto"/>
              <w:right w:val="single" w:sz="4" w:space="0" w:color="auto"/>
            </w:tcBorders>
            <w:shd w:val="clear" w:color="auto" w:fill="auto"/>
            <w:vAlign w:val="bottom"/>
            <w:hideMark/>
          </w:tcPr>
          <w:p w14:paraId="0A37D99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7 983 300,00</w:t>
            </w:r>
          </w:p>
        </w:tc>
        <w:tc>
          <w:tcPr>
            <w:tcW w:w="1996" w:type="dxa"/>
            <w:tcBorders>
              <w:top w:val="nil"/>
              <w:left w:val="nil"/>
              <w:bottom w:val="single" w:sz="4" w:space="0" w:color="auto"/>
              <w:right w:val="single" w:sz="4" w:space="0" w:color="auto"/>
            </w:tcBorders>
            <w:shd w:val="clear" w:color="auto" w:fill="auto"/>
            <w:vAlign w:val="bottom"/>
            <w:hideMark/>
          </w:tcPr>
          <w:p w14:paraId="1BA4501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7A7D38B"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BEDFF7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Субсидии бюджетам бюджетной системы Российской Федерации (межбюджетные субсидии)</w:t>
            </w:r>
          </w:p>
        </w:tc>
        <w:tc>
          <w:tcPr>
            <w:tcW w:w="971" w:type="dxa"/>
            <w:tcBorders>
              <w:top w:val="nil"/>
              <w:left w:val="nil"/>
              <w:bottom w:val="single" w:sz="4" w:space="0" w:color="auto"/>
              <w:right w:val="single" w:sz="4" w:space="0" w:color="auto"/>
            </w:tcBorders>
            <w:shd w:val="clear" w:color="auto" w:fill="auto"/>
            <w:vAlign w:val="center"/>
            <w:hideMark/>
          </w:tcPr>
          <w:p w14:paraId="146EEFF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EF7DDB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000 20220000000000150</w:t>
            </w:r>
          </w:p>
        </w:tc>
        <w:tc>
          <w:tcPr>
            <w:tcW w:w="1878" w:type="dxa"/>
            <w:tcBorders>
              <w:top w:val="nil"/>
              <w:left w:val="nil"/>
              <w:bottom w:val="single" w:sz="4" w:space="0" w:color="auto"/>
              <w:right w:val="single" w:sz="4" w:space="0" w:color="auto"/>
            </w:tcBorders>
            <w:shd w:val="clear" w:color="auto" w:fill="auto"/>
            <w:vAlign w:val="bottom"/>
            <w:hideMark/>
          </w:tcPr>
          <w:p w14:paraId="0601CE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2 712 232,23</w:t>
            </w:r>
          </w:p>
        </w:tc>
        <w:tc>
          <w:tcPr>
            <w:tcW w:w="1954" w:type="dxa"/>
            <w:tcBorders>
              <w:top w:val="nil"/>
              <w:left w:val="nil"/>
              <w:bottom w:val="single" w:sz="4" w:space="0" w:color="auto"/>
              <w:right w:val="single" w:sz="4" w:space="0" w:color="auto"/>
            </w:tcBorders>
            <w:shd w:val="clear" w:color="auto" w:fill="auto"/>
            <w:vAlign w:val="bottom"/>
            <w:hideMark/>
          </w:tcPr>
          <w:p w14:paraId="0E61012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2 712 232,23</w:t>
            </w:r>
          </w:p>
        </w:tc>
        <w:tc>
          <w:tcPr>
            <w:tcW w:w="1996" w:type="dxa"/>
            <w:tcBorders>
              <w:top w:val="nil"/>
              <w:left w:val="nil"/>
              <w:bottom w:val="single" w:sz="4" w:space="0" w:color="auto"/>
              <w:right w:val="single" w:sz="4" w:space="0" w:color="auto"/>
            </w:tcBorders>
            <w:shd w:val="clear" w:color="auto" w:fill="auto"/>
            <w:vAlign w:val="bottom"/>
            <w:hideMark/>
          </w:tcPr>
          <w:p w14:paraId="3A7723D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97EB3A8" w14:textId="77777777" w:rsidTr="004E3D6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C6B317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71" w:type="dxa"/>
            <w:tcBorders>
              <w:top w:val="nil"/>
              <w:left w:val="nil"/>
              <w:bottom w:val="single" w:sz="4" w:space="0" w:color="auto"/>
              <w:right w:val="single" w:sz="4" w:space="0" w:color="auto"/>
            </w:tcBorders>
            <w:shd w:val="clear" w:color="auto" w:fill="auto"/>
            <w:vAlign w:val="center"/>
            <w:hideMark/>
          </w:tcPr>
          <w:p w14:paraId="4754B3D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784E9C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000 20220041000000150</w:t>
            </w:r>
          </w:p>
        </w:tc>
        <w:tc>
          <w:tcPr>
            <w:tcW w:w="1878" w:type="dxa"/>
            <w:tcBorders>
              <w:top w:val="nil"/>
              <w:left w:val="nil"/>
              <w:bottom w:val="single" w:sz="4" w:space="0" w:color="auto"/>
              <w:right w:val="single" w:sz="4" w:space="0" w:color="auto"/>
            </w:tcBorders>
            <w:shd w:val="clear" w:color="auto" w:fill="auto"/>
            <w:vAlign w:val="bottom"/>
            <w:hideMark/>
          </w:tcPr>
          <w:p w14:paraId="6109052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54" w:type="dxa"/>
            <w:tcBorders>
              <w:top w:val="nil"/>
              <w:left w:val="nil"/>
              <w:bottom w:val="single" w:sz="4" w:space="0" w:color="auto"/>
              <w:right w:val="single" w:sz="4" w:space="0" w:color="auto"/>
            </w:tcBorders>
            <w:shd w:val="clear" w:color="auto" w:fill="auto"/>
            <w:vAlign w:val="bottom"/>
            <w:hideMark/>
          </w:tcPr>
          <w:p w14:paraId="32179A2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4E81ED7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2D31F57" w14:textId="77777777" w:rsidTr="004E3D6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CBF294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71" w:type="dxa"/>
            <w:tcBorders>
              <w:top w:val="nil"/>
              <w:left w:val="nil"/>
              <w:bottom w:val="single" w:sz="4" w:space="0" w:color="auto"/>
              <w:right w:val="single" w:sz="4" w:space="0" w:color="auto"/>
            </w:tcBorders>
            <w:shd w:val="clear" w:color="auto" w:fill="auto"/>
            <w:vAlign w:val="center"/>
            <w:hideMark/>
          </w:tcPr>
          <w:p w14:paraId="0CA0065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22077F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650 20220041100000150</w:t>
            </w:r>
          </w:p>
        </w:tc>
        <w:tc>
          <w:tcPr>
            <w:tcW w:w="1878" w:type="dxa"/>
            <w:tcBorders>
              <w:top w:val="nil"/>
              <w:left w:val="nil"/>
              <w:bottom w:val="single" w:sz="4" w:space="0" w:color="auto"/>
              <w:right w:val="single" w:sz="4" w:space="0" w:color="auto"/>
            </w:tcBorders>
            <w:shd w:val="clear" w:color="auto" w:fill="auto"/>
            <w:vAlign w:val="bottom"/>
            <w:hideMark/>
          </w:tcPr>
          <w:p w14:paraId="62A6632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54" w:type="dxa"/>
            <w:tcBorders>
              <w:top w:val="nil"/>
              <w:left w:val="nil"/>
              <w:bottom w:val="single" w:sz="4" w:space="0" w:color="auto"/>
              <w:right w:val="single" w:sz="4" w:space="0" w:color="auto"/>
            </w:tcBorders>
            <w:shd w:val="clear" w:color="auto" w:fill="auto"/>
            <w:vAlign w:val="bottom"/>
            <w:hideMark/>
          </w:tcPr>
          <w:p w14:paraId="243743F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7736F7F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E6291F4"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865FC0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субсидии</w:t>
            </w:r>
          </w:p>
        </w:tc>
        <w:tc>
          <w:tcPr>
            <w:tcW w:w="971" w:type="dxa"/>
            <w:tcBorders>
              <w:top w:val="nil"/>
              <w:left w:val="nil"/>
              <w:bottom w:val="single" w:sz="4" w:space="0" w:color="auto"/>
              <w:right w:val="single" w:sz="4" w:space="0" w:color="auto"/>
            </w:tcBorders>
            <w:shd w:val="clear" w:color="auto" w:fill="auto"/>
            <w:vAlign w:val="center"/>
            <w:hideMark/>
          </w:tcPr>
          <w:p w14:paraId="0B82BE4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1CAC84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000 20229999000000150</w:t>
            </w:r>
          </w:p>
        </w:tc>
        <w:tc>
          <w:tcPr>
            <w:tcW w:w="1878" w:type="dxa"/>
            <w:tcBorders>
              <w:top w:val="nil"/>
              <w:left w:val="nil"/>
              <w:bottom w:val="single" w:sz="4" w:space="0" w:color="auto"/>
              <w:right w:val="single" w:sz="4" w:space="0" w:color="auto"/>
            </w:tcBorders>
            <w:shd w:val="clear" w:color="auto" w:fill="auto"/>
            <w:vAlign w:val="bottom"/>
            <w:hideMark/>
          </w:tcPr>
          <w:p w14:paraId="4B71B90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12 035,23</w:t>
            </w:r>
          </w:p>
        </w:tc>
        <w:tc>
          <w:tcPr>
            <w:tcW w:w="1954" w:type="dxa"/>
            <w:tcBorders>
              <w:top w:val="nil"/>
              <w:left w:val="nil"/>
              <w:bottom w:val="single" w:sz="4" w:space="0" w:color="auto"/>
              <w:right w:val="single" w:sz="4" w:space="0" w:color="auto"/>
            </w:tcBorders>
            <w:shd w:val="clear" w:color="auto" w:fill="auto"/>
            <w:vAlign w:val="bottom"/>
            <w:hideMark/>
          </w:tcPr>
          <w:p w14:paraId="64D564E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12 035,23</w:t>
            </w:r>
          </w:p>
        </w:tc>
        <w:tc>
          <w:tcPr>
            <w:tcW w:w="1996" w:type="dxa"/>
            <w:tcBorders>
              <w:top w:val="nil"/>
              <w:left w:val="nil"/>
              <w:bottom w:val="single" w:sz="4" w:space="0" w:color="auto"/>
              <w:right w:val="single" w:sz="4" w:space="0" w:color="auto"/>
            </w:tcBorders>
            <w:shd w:val="clear" w:color="auto" w:fill="auto"/>
            <w:vAlign w:val="bottom"/>
            <w:hideMark/>
          </w:tcPr>
          <w:p w14:paraId="698D577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41FDC9B"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686304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субсидии бюджетам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74F710B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548750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650 20229999100000150</w:t>
            </w:r>
          </w:p>
        </w:tc>
        <w:tc>
          <w:tcPr>
            <w:tcW w:w="1878" w:type="dxa"/>
            <w:tcBorders>
              <w:top w:val="nil"/>
              <w:left w:val="nil"/>
              <w:bottom w:val="single" w:sz="4" w:space="0" w:color="auto"/>
              <w:right w:val="single" w:sz="4" w:space="0" w:color="auto"/>
            </w:tcBorders>
            <w:shd w:val="clear" w:color="auto" w:fill="auto"/>
            <w:vAlign w:val="bottom"/>
            <w:hideMark/>
          </w:tcPr>
          <w:p w14:paraId="07BD500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12 035,23</w:t>
            </w:r>
          </w:p>
        </w:tc>
        <w:tc>
          <w:tcPr>
            <w:tcW w:w="1954" w:type="dxa"/>
            <w:tcBorders>
              <w:top w:val="nil"/>
              <w:left w:val="nil"/>
              <w:bottom w:val="single" w:sz="4" w:space="0" w:color="auto"/>
              <w:right w:val="single" w:sz="4" w:space="0" w:color="auto"/>
            </w:tcBorders>
            <w:shd w:val="clear" w:color="auto" w:fill="auto"/>
            <w:vAlign w:val="bottom"/>
            <w:hideMark/>
          </w:tcPr>
          <w:p w14:paraId="04B4CE6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12 035,23</w:t>
            </w:r>
          </w:p>
        </w:tc>
        <w:tc>
          <w:tcPr>
            <w:tcW w:w="1996" w:type="dxa"/>
            <w:tcBorders>
              <w:top w:val="nil"/>
              <w:left w:val="nil"/>
              <w:bottom w:val="single" w:sz="4" w:space="0" w:color="auto"/>
              <w:right w:val="single" w:sz="4" w:space="0" w:color="auto"/>
            </w:tcBorders>
            <w:shd w:val="clear" w:color="auto" w:fill="auto"/>
            <w:vAlign w:val="bottom"/>
            <w:hideMark/>
          </w:tcPr>
          <w:p w14:paraId="275F0A6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A4D9149"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55ED41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Субвенции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31FB4F8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126810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000 20230000000000150</w:t>
            </w:r>
          </w:p>
        </w:tc>
        <w:tc>
          <w:tcPr>
            <w:tcW w:w="1878" w:type="dxa"/>
            <w:tcBorders>
              <w:top w:val="nil"/>
              <w:left w:val="nil"/>
              <w:bottom w:val="single" w:sz="4" w:space="0" w:color="auto"/>
              <w:right w:val="single" w:sz="4" w:space="0" w:color="auto"/>
            </w:tcBorders>
            <w:shd w:val="clear" w:color="auto" w:fill="auto"/>
            <w:vAlign w:val="bottom"/>
            <w:hideMark/>
          </w:tcPr>
          <w:p w14:paraId="0D2FB51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54" w:type="dxa"/>
            <w:tcBorders>
              <w:top w:val="nil"/>
              <w:left w:val="nil"/>
              <w:bottom w:val="single" w:sz="4" w:space="0" w:color="auto"/>
              <w:right w:val="single" w:sz="4" w:space="0" w:color="auto"/>
            </w:tcBorders>
            <w:shd w:val="clear" w:color="auto" w:fill="auto"/>
            <w:vAlign w:val="bottom"/>
            <w:hideMark/>
          </w:tcPr>
          <w:p w14:paraId="7A440AC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1F5D533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78E9018"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CCB7B7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71" w:type="dxa"/>
            <w:tcBorders>
              <w:top w:val="nil"/>
              <w:left w:val="nil"/>
              <w:bottom w:val="single" w:sz="4" w:space="0" w:color="auto"/>
              <w:right w:val="single" w:sz="4" w:space="0" w:color="auto"/>
            </w:tcBorders>
            <w:shd w:val="clear" w:color="auto" w:fill="auto"/>
            <w:vAlign w:val="center"/>
            <w:hideMark/>
          </w:tcPr>
          <w:p w14:paraId="554CEEF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378F02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000 20235118000000150</w:t>
            </w:r>
          </w:p>
        </w:tc>
        <w:tc>
          <w:tcPr>
            <w:tcW w:w="1878" w:type="dxa"/>
            <w:tcBorders>
              <w:top w:val="nil"/>
              <w:left w:val="nil"/>
              <w:bottom w:val="single" w:sz="4" w:space="0" w:color="auto"/>
              <w:right w:val="single" w:sz="4" w:space="0" w:color="auto"/>
            </w:tcBorders>
            <w:shd w:val="clear" w:color="auto" w:fill="auto"/>
            <w:vAlign w:val="bottom"/>
            <w:hideMark/>
          </w:tcPr>
          <w:p w14:paraId="51A28B6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54" w:type="dxa"/>
            <w:tcBorders>
              <w:top w:val="nil"/>
              <w:left w:val="nil"/>
              <w:bottom w:val="single" w:sz="4" w:space="0" w:color="auto"/>
              <w:right w:val="single" w:sz="4" w:space="0" w:color="auto"/>
            </w:tcBorders>
            <w:shd w:val="clear" w:color="auto" w:fill="auto"/>
            <w:vAlign w:val="bottom"/>
            <w:hideMark/>
          </w:tcPr>
          <w:p w14:paraId="63CB73F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0F2DB53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941FE8B"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33AC5A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71" w:type="dxa"/>
            <w:tcBorders>
              <w:top w:val="nil"/>
              <w:left w:val="nil"/>
              <w:bottom w:val="single" w:sz="4" w:space="0" w:color="auto"/>
              <w:right w:val="single" w:sz="4" w:space="0" w:color="auto"/>
            </w:tcBorders>
            <w:shd w:val="clear" w:color="auto" w:fill="auto"/>
            <w:vAlign w:val="center"/>
            <w:hideMark/>
          </w:tcPr>
          <w:p w14:paraId="60BC945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D92D7A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650 20235118100000150</w:t>
            </w:r>
          </w:p>
        </w:tc>
        <w:tc>
          <w:tcPr>
            <w:tcW w:w="1878" w:type="dxa"/>
            <w:tcBorders>
              <w:top w:val="nil"/>
              <w:left w:val="nil"/>
              <w:bottom w:val="single" w:sz="4" w:space="0" w:color="auto"/>
              <w:right w:val="single" w:sz="4" w:space="0" w:color="auto"/>
            </w:tcBorders>
            <w:shd w:val="clear" w:color="auto" w:fill="auto"/>
            <w:vAlign w:val="bottom"/>
            <w:hideMark/>
          </w:tcPr>
          <w:p w14:paraId="456898B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54" w:type="dxa"/>
            <w:tcBorders>
              <w:top w:val="nil"/>
              <w:left w:val="nil"/>
              <w:bottom w:val="single" w:sz="4" w:space="0" w:color="auto"/>
              <w:right w:val="single" w:sz="4" w:space="0" w:color="auto"/>
            </w:tcBorders>
            <w:shd w:val="clear" w:color="auto" w:fill="auto"/>
            <w:vAlign w:val="bottom"/>
            <w:hideMark/>
          </w:tcPr>
          <w:p w14:paraId="58B72C9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0635CE8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E05480C"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3CEF5F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45BF961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1ECFBF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000 20240000000000150</w:t>
            </w:r>
          </w:p>
        </w:tc>
        <w:tc>
          <w:tcPr>
            <w:tcW w:w="1878" w:type="dxa"/>
            <w:tcBorders>
              <w:top w:val="nil"/>
              <w:left w:val="nil"/>
              <w:bottom w:val="single" w:sz="4" w:space="0" w:color="auto"/>
              <w:right w:val="single" w:sz="4" w:space="0" w:color="auto"/>
            </w:tcBorders>
            <w:shd w:val="clear" w:color="auto" w:fill="auto"/>
            <w:vAlign w:val="bottom"/>
            <w:hideMark/>
          </w:tcPr>
          <w:p w14:paraId="5B8C15B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26 845 794,49</w:t>
            </w:r>
          </w:p>
        </w:tc>
        <w:tc>
          <w:tcPr>
            <w:tcW w:w="1954" w:type="dxa"/>
            <w:tcBorders>
              <w:top w:val="nil"/>
              <w:left w:val="nil"/>
              <w:bottom w:val="single" w:sz="4" w:space="0" w:color="auto"/>
              <w:right w:val="single" w:sz="4" w:space="0" w:color="auto"/>
            </w:tcBorders>
            <w:shd w:val="clear" w:color="auto" w:fill="auto"/>
            <w:vAlign w:val="bottom"/>
            <w:hideMark/>
          </w:tcPr>
          <w:p w14:paraId="282AE50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26 845 794,49</w:t>
            </w:r>
          </w:p>
        </w:tc>
        <w:tc>
          <w:tcPr>
            <w:tcW w:w="1996" w:type="dxa"/>
            <w:tcBorders>
              <w:top w:val="nil"/>
              <w:left w:val="nil"/>
              <w:bottom w:val="single" w:sz="4" w:space="0" w:color="auto"/>
              <w:right w:val="single" w:sz="4" w:space="0" w:color="auto"/>
            </w:tcBorders>
            <w:shd w:val="clear" w:color="auto" w:fill="auto"/>
            <w:vAlign w:val="bottom"/>
            <w:hideMark/>
          </w:tcPr>
          <w:p w14:paraId="10A1109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BC250D3"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BA99EC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межбюджетные трансферты, передаваемые бюджетам</w:t>
            </w:r>
          </w:p>
        </w:tc>
        <w:tc>
          <w:tcPr>
            <w:tcW w:w="971" w:type="dxa"/>
            <w:tcBorders>
              <w:top w:val="nil"/>
              <w:left w:val="nil"/>
              <w:bottom w:val="single" w:sz="4" w:space="0" w:color="auto"/>
              <w:right w:val="single" w:sz="4" w:space="0" w:color="auto"/>
            </w:tcBorders>
            <w:shd w:val="clear" w:color="auto" w:fill="auto"/>
            <w:vAlign w:val="center"/>
            <w:hideMark/>
          </w:tcPr>
          <w:p w14:paraId="353CBE1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654453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000 20249999000000150</w:t>
            </w:r>
          </w:p>
        </w:tc>
        <w:tc>
          <w:tcPr>
            <w:tcW w:w="1878" w:type="dxa"/>
            <w:tcBorders>
              <w:top w:val="nil"/>
              <w:left w:val="nil"/>
              <w:bottom w:val="single" w:sz="4" w:space="0" w:color="auto"/>
              <w:right w:val="single" w:sz="4" w:space="0" w:color="auto"/>
            </w:tcBorders>
            <w:shd w:val="clear" w:color="auto" w:fill="auto"/>
            <w:vAlign w:val="bottom"/>
            <w:hideMark/>
          </w:tcPr>
          <w:p w14:paraId="19EFAA1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26 845 794,49</w:t>
            </w:r>
          </w:p>
        </w:tc>
        <w:tc>
          <w:tcPr>
            <w:tcW w:w="1954" w:type="dxa"/>
            <w:tcBorders>
              <w:top w:val="nil"/>
              <w:left w:val="nil"/>
              <w:bottom w:val="single" w:sz="4" w:space="0" w:color="auto"/>
              <w:right w:val="single" w:sz="4" w:space="0" w:color="auto"/>
            </w:tcBorders>
            <w:shd w:val="clear" w:color="auto" w:fill="auto"/>
            <w:vAlign w:val="bottom"/>
            <w:hideMark/>
          </w:tcPr>
          <w:p w14:paraId="1A5E0CA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26 845 794,49</w:t>
            </w:r>
          </w:p>
        </w:tc>
        <w:tc>
          <w:tcPr>
            <w:tcW w:w="1996" w:type="dxa"/>
            <w:tcBorders>
              <w:top w:val="nil"/>
              <w:left w:val="nil"/>
              <w:bottom w:val="single" w:sz="4" w:space="0" w:color="auto"/>
              <w:right w:val="single" w:sz="4" w:space="0" w:color="auto"/>
            </w:tcBorders>
            <w:shd w:val="clear" w:color="auto" w:fill="auto"/>
            <w:vAlign w:val="bottom"/>
            <w:hideMark/>
          </w:tcPr>
          <w:p w14:paraId="25182EA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1667195"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8A3832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межбюджетные трансферты, передаваемые бюджетам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13EC04A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07A5F9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650 20249999100000150</w:t>
            </w:r>
          </w:p>
        </w:tc>
        <w:tc>
          <w:tcPr>
            <w:tcW w:w="1878" w:type="dxa"/>
            <w:tcBorders>
              <w:top w:val="nil"/>
              <w:left w:val="nil"/>
              <w:bottom w:val="single" w:sz="4" w:space="0" w:color="auto"/>
              <w:right w:val="single" w:sz="4" w:space="0" w:color="auto"/>
            </w:tcBorders>
            <w:shd w:val="clear" w:color="auto" w:fill="auto"/>
            <w:vAlign w:val="bottom"/>
            <w:hideMark/>
          </w:tcPr>
          <w:p w14:paraId="51B117A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26 845 794,49</w:t>
            </w:r>
          </w:p>
        </w:tc>
        <w:tc>
          <w:tcPr>
            <w:tcW w:w="1954" w:type="dxa"/>
            <w:tcBorders>
              <w:top w:val="nil"/>
              <w:left w:val="nil"/>
              <w:bottom w:val="single" w:sz="4" w:space="0" w:color="auto"/>
              <w:right w:val="single" w:sz="4" w:space="0" w:color="auto"/>
            </w:tcBorders>
            <w:shd w:val="clear" w:color="auto" w:fill="auto"/>
            <w:vAlign w:val="bottom"/>
            <w:hideMark/>
          </w:tcPr>
          <w:p w14:paraId="11E5B45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26 845 794,49</w:t>
            </w:r>
          </w:p>
        </w:tc>
        <w:tc>
          <w:tcPr>
            <w:tcW w:w="1996" w:type="dxa"/>
            <w:tcBorders>
              <w:top w:val="nil"/>
              <w:left w:val="nil"/>
              <w:bottom w:val="single" w:sz="4" w:space="0" w:color="auto"/>
              <w:right w:val="single" w:sz="4" w:space="0" w:color="auto"/>
            </w:tcBorders>
            <w:shd w:val="clear" w:color="auto" w:fill="auto"/>
            <w:vAlign w:val="bottom"/>
            <w:hideMark/>
          </w:tcPr>
          <w:p w14:paraId="34454B4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bl>
    <w:p w14:paraId="32204C34" w14:textId="77777777" w:rsidR="00FE000F" w:rsidRPr="00821F01" w:rsidRDefault="00FE000F" w:rsidP="00FE000F">
      <w:pPr>
        <w:tabs>
          <w:tab w:val="left" w:pos="1545"/>
        </w:tabs>
        <w:suppressAutoHyphens/>
        <w:spacing w:after="0" w:line="240" w:lineRule="auto"/>
        <w:ind w:right="18"/>
        <w:rPr>
          <w:rFonts w:ascii="Times New Roman" w:hAnsi="Times New Roman"/>
          <w:bCs/>
          <w:color w:val="000000"/>
          <w:sz w:val="18"/>
          <w:szCs w:val="18"/>
        </w:rPr>
      </w:pPr>
    </w:p>
    <w:p w14:paraId="1C183006"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tbl>
      <w:tblPr>
        <w:tblW w:w="15320" w:type="dxa"/>
        <w:tblInd w:w="392" w:type="dxa"/>
        <w:tblLook w:val="04A0" w:firstRow="1" w:lastRow="0" w:firstColumn="1" w:lastColumn="0" w:noHBand="0" w:noVBand="1"/>
      </w:tblPr>
      <w:tblGrid>
        <w:gridCol w:w="6247"/>
        <w:gridCol w:w="971"/>
        <w:gridCol w:w="2286"/>
        <w:gridCol w:w="1878"/>
        <w:gridCol w:w="1942"/>
        <w:gridCol w:w="1996"/>
      </w:tblGrid>
      <w:tr w:rsidR="00FE000F" w:rsidRPr="00821F01" w14:paraId="2FD83115" w14:textId="77777777" w:rsidTr="004E3D61">
        <w:trPr>
          <w:trHeight w:val="300"/>
        </w:trPr>
        <w:tc>
          <w:tcPr>
            <w:tcW w:w="15320" w:type="dxa"/>
            <w:gridSpan w:val="6"/>
            <w:tcBorders>
              <w:top w:val="nil"/>
              <w:left w:val="nil"/>
              <w:bottom w:val="nil"/>
              <w:right w:val="nil"/>
            </w:tcBorders>
            <w:shd w:val="clear" w:color="auto" w:fill="auto"/>
            <w:vAlign w:val="center"/>
            <w:hideMark/>
          </w:tcPr>
          <w:p w14:paraId="66F71471" w14:textId="77777777" w:rsidR="00FE000F" w:rsidRPr="00821F01" w:rsidRDefault="00FE000F" w:rsidP="004E3D61">
            <w:pPr>
              <w:spacing w:after="0" w:line="240" w:lineRule="auto"/>
              <w:jc w:val="center"/>
              <w:rPr>
                <w:rFonts w:ascii="Times New Roman" w:hAnsi="Times New Roman"/>
                <w:b/>
                <w:bCs/>
                <w:color w:val="000000"/>
                <w:sz w:val="18"/>
                <w:szCs w:val="18"/>
              </w:rPr>
            </w:pPr>
            <w:r w:rsidRPr="00821F01">
              <w:rPr>
                <w:rFonts w:ascii="Times New Roman" w:hAnsi="Times New Roman"/>
                <w:b/>
                <w:bCs/>
                <w:color w:val="000000"/>
                <w:sz w:val="18"/>
                <w:szCs w:val="18"/>
              </w:rPr>
              <w:t>2. Расходы бюджета</w:t>
            </w:r>
          </w:p>
        </w:tc>
      </w:tr>
      <w:tr w:rsidR="00FE000F" w:rsidRPr="00821F01" w14:paraId="08F0C915" w14:textId="77777777" w:rsidTr="004E3D61">
        <w:trPr>
          <w:trHeight w:val="300"/>
        </w:trPr>
        <w:tc>
          <w:tcPr>
            <w:tcW w:w="15320" w:type="dxa"/>
            <w:gridSpan w:val="6"/>
            <w:tcBorders>
              <w:top w:val="nil"/>
              <w:left w:val="nil"/>
              <w:bottom w:val="nil"/>
              <w:right w:val="nil"/>
            </w:tcBorders>
            <w:shd w:val="clear" w:color="auto" w:fill="auto"/>
            <w:vAlign w:val="bottom"/>
            <w:hideMark/>
          </w:tcPr>
          <w:p w14:paraId="13DFBA0A" w14:textId="77777777" w:rsidR="00FE000F" w:rsidRPr="00821F01" w:rsidRDefault="00FE000F" w:rsidP="004E3D61">
            <w:pPr>
              <w:spacing w:after="0" w:line="240" w:lineRule="auto"/>
              <w:jc w:val="center"/>
              <w:rPr>
                <w:rFonts w:ascii="Times New Roman" w:hAnsi="Times New Roman"/>
                <w:b/>
                <w:bCs/>
                <w:color w:val="000000"/>
                <w:sz w:val="18"/>
                <w:szCs w:val="18"/>
              </w:rPr>
            </w:pPr>
          </w:p>
        </w:tc>
      </w:tr>
      <w:tr w:rsidR="00FE000F" w:rsidRPr="00821F01" w14:paraId="76C5A97F" w14:textId="77777777" w:rsidTr="004E3D61">
        <w:trPr>
          <w:trHeight w:val="780"/>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EDF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Наименование показателя</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0CDCE81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Код строки</w:t>
            </w:r>
          </w:p>
        </w:tc>
        <w:tc>
          <w:tcPr>
            <w:tcW w:w="2286" w:type="dxa"/>
            <w:tcBorders>
              <w:top w:val="single" w:sz="4" w:space="0" w:color="auto"/>
              <w:left w:val="nil"/>
              <w:bottom w:val="nil"/>
              <w:right w:val="nil"/>
            </w:tcBorders>
            <w:shd w:val="clear" w:color="auto" w:fill="auto"/>
            <w:vAlign w:val="center"/>
            <w:hideMark/>
          </w:tcPr>
          <w:p w14:paraId="11BF8FE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Код расхода по бюджетной классификации</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0151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Утвержденные бюджетные назначения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14:paraId="0736D9F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Исполнено</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5E54D03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Неисполненные назначения</w:t>
            </w:r>
          </w:p>
        </w:tc>
      </w:tr>
      <w:tr w:rsidR="00FE000F" w:rsidRPr="00821F01" w14:paraId="72D5FD1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804583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w:t>
            </w:r>
          </w:p>
        </w:tc>
        <w:tc>
          <w:tcPr>
            <w:tcW w:w="971" w:type="dxa"/>
            <w:tcBorders>
              <w:top w:val="nil"/>
              <w:left w:val="nil"/>
              <w:bottom w:val="single" w:sz="4" w:space="0" w:color="auto"/>
              <w:right w:val="single" w:sz="4" w:space="0" w:color="auto"/>
            </w:tcBorders>
            <w:shd w:val="clear" w:color="auto" w:fill="auto"/>
            <w:vAlign w:val="center"/>
            <w:hideMark/>
          </w:tcPr>
          <w:p w14:paraId="79B8D8D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14:paraId="4362DBE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3</w:t>
            </w:r>
          </w:p>
        </w:tc>
        <w:tc>
          <w:tcPr>
            <w:tcW w:w="1878" w:type="dxa"/>
            <w:tcBorders>
              <w:top w:val="nil"/>
              <w:left w:val="nil"/>
              <w:bottom w:val="single" w:sz="4" w:space="0" w:color="auto"/>
              <w:right w:val="single" w:sz="4" w:space="0" w:color="auto"/>
            </w:tcBorders>
            <w:shd w:val="clear" w:color="auto" w:fill="auto"/>
            <w:vAlign w:val="center"/>
            <w:hideMark/>
          </w:tcPr>
          <w:p w14:paraId="429A670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4</w:t>
            </w:r>
          </w:p>
        </w:tc>
        <w:tc>
          <w:tcPr>
            <w:tcW w:w="1942" w:type="dxa"/>
            <w:tcBorders>
              <w:top w:val="nil"/>
              <w:left w:val="nil"/>
              <w:bottom w:val="single" w:sz="4" w:space="0" w:color="auto"/>
              <w:right w:val="single" w:sz="4" w:space="0" w:color="auto"/>
            </w:tcBorders>
            <w:shd w:val="clear" w:color="auto" w:fill="auto"/>
            <w:vAlign w:val="center"/>
            <w:hideMark/>
          </w:tcPr>
          <w:p w14:paraId="386EA5D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5</w:t>
            </w:r>
          </w:p>
        </w:tc>
        <w:tc>
          <w:tcPr>
            <w:tcW w:w="1996" w:type="dxa"/>
            <w:tcBorders>
              <w:top w:val="nil"/>
              <w:left w:val="nil"/>
              <w:bottom w:val="single" w:sz="4" w:space="0" w:color="auto"/>
              <w:right w:val="single" w:sz="4" w:space="0" w:color="auto"/>
            </w:tcBorders>
            <w:shd w:val="clear" w:color="auto" w:fill="auto"/>
            <w:vAlign w:val="center"/>
            <w:hideMark/>
          </w:tcPr>
          <w:p w14:paraId="07DE364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w:t>
            </w:r>
          </w:p>
        </w:tc>
      </w:tr>
      <w:tr w:rsidR="00FE000F" w:rsidRPr="00821F01" w14:paraId="5798383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5B426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бюджета - всего</w:t>
            </w:r>
          </w:p>
        </w:tc>
        <w:tc>
          <w:tcPr>
            <w:tcW w:w="971" w:type="dxa"/>
            <w:tcBorders>
              <w:top w:val="nil"/>
              <w:left w:val="nil"/>
              <w:bottom w:val="single" w:sz="4" w:space="0" w:color="auto"/>
              <w:right w:val="single" w:sz="4" w:space="0" w:color="auto"/>
            </w:tcBorders>
            <w:shd w:val="clear" w:color="auto" w:fill="auto"/>
            <w:vAlign w:val="center"/>
            <w:hideMark/>
          </w:tcPr>
          <w:p w14:paraId="460E7A2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470E7C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c>
          <w:tcPr>
            <w:tcW w:w="1878" w:type="dxa"/>
            <w:tcBorders>
              <w:top w:val="nil"/>
              <w:left w:val="nil"/>
              <w:bottom w:val="single" w:sz="4" w:space="0" w:color="auto"/>
              <w:right w:val="single" w:sz="4" w:space="0" w:color="auto"/>
            </w:tcBorders>
            <w:shd w:val="clear" w:color="auto" w:fill="auto"/>
            <w:vAlign w:val="bottom"/>
            <w:hideMark/>
          </w:tcPr>
          <w:p w14:paraId="6A77E32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66 802 620,44</w:t>
            </w:r>
          </w:p>
        </w:tc>
        <w:tc>
          <w:tcPr>
            <w:tcW w:w="1942" w:type="dxa"/>
            <w:tcBorders>
              <w:top w:val="nil"/>
              <w:left w:val="nil"/>
              <w:bottom w:val="single" w:sz="4" w:space="0" w:color="auto"/>
              <w:right w:val="single" w:sz="4" w:space="0" w:color="auto"/>
            </w:tcBorders>
            <w:shd w:val="clear" w:color="auto" w:fill="auto"/>
            <w:vAlign w:val="bottom"/>
            <w:hideMark/>
          </w:tcPr>
          <w:p w14:paraId="14523BA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65 472 925,72</w:t>
            </w:r>
          </w:p>
        </w:tc>
        <w:tc>
          <w:tcPr>
            <w:tcW w:w="1996" w:type="dxa"/>
            <w:tcBorders>
              <w:top w:val="nil"/>
              <w:left w:val="nil"/>
              <w:bottom w:val="single" w:sz="4" w:space="0" w:color="auto"/>
              <w:right w:val="single" w:sz="4" w:space="0" w:color="auto"/>
            </w:tcBorders>
            <w:shd w:val="clear" w:color="auto" w:fill="auto"/>
            <w:vAlign w:val="bottom"/>
            <w:hideMark/>
          </w:tcPr>
          <w:p w14:paraId="31C7C33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1 329 694,72</w:t>
            </w:r>
          </w:p>
        </w:tc>
      </w:tr>
      <w:tr w:rsidR="00FE000F" w:rsidRPr="00821F01" w14:paraId="39F56D08"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5B19B2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в том числе:</w:t>
            </w:r>
            <w:r w:rsidRPr="00821F01">
              <w:rPr>
                <w:rFonts w:ascii="Times New Roman" w:hAnsi="Times New Roman"/>
                <w:color w:val="000000"/>
                <w:sz w:val="18"/>
                <w:szCs w:val="18"/>
              </w:rPr>
              <w:br/>
              <w:t>Общегосударственные вопросы</w:t>
            </w:r>
          </w:p>
        </w:tc>
        <w:tc>
          <w:tcPr>
            <w:tcW w:w="971" w:type="dxa"/>
            <w:tcBorders>
              <w:top w:val="nil"/>
              <w:left w:val="nil"/>
              <w:bottom w:val="single" w:sz="4" w:space="0" w:color="auto"/>
              <w:right w:val="single" w:sz="4" w:space="0" w:color="auto"/>
            </w:tcBorders>
            <w:shd w:val="clear" w:color="auto" w:fill="auto"/>
            <w:vAlign w:val="center"/>
            <w:hideMark/>
          </w:tcPr>
          <w:p w14:paraId="0999123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05C778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06638FE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31 737 986,30</w:t>
            </w:r>
          </w:p>
        </w:tc>
        <w:tc>
          <w:tcPr>
            <w:tcW w:w="1942" w:type="dxa"/>
            <w:tcBorders>
              <w:top w:val="nil"/>
              <w:left w:val="nil"/>
              <w:bottom w:val="single" w:sz="4" w:space="0" w:color="auto"/>
              <w:right w:val="single" w:sz="4" w:space="0" w:color="auto"/>
            </w:tcBorders>
            <w:shd w:val="clear" w:color="auto" w:fill="auto"/>
            <w:vAlign w:val="bottom"/>
            <w:hideMark/>
          </w:tcPr>
          <w:p w14:paraId="34945A6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30 504 654,15</w:t>
            </w:r>
          </w:p>
        </w:tc>
        <w:tc>
          <w:tcPr>
            <w:tcW w:w="1996" w:type="dxa"/>
            <w:tcBorders>
              <w:top w:val="nil"/>
              <w:left w:val="nil"/>
              <w:bottom w:val="single" w:sz="4" w:space="0" w:color="auto"/>
              <w:right w:val="single" w:sz="4" w:space="0" w:color="auto"/>
            </w:tcBorders>
            <w:shd w:val="clear" w:color="auto" w:fill="auto"/>
            <w:vAlign w:val="bottom"/>
            <w:hideMark/>
          </w:tcPr>
          <w:p w14:paraId="3A5DC2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1 233 332,15</w:t>
            </w:r>
          </w:p>
        </w:tc>
      </w:tr>
      <w:tr w:rsidR="00FE000F" w:rsidRPr="00821F01" w14:paraId="4AA385D6"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764953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971" w:type="dxa"/>
            <w:tcBorders>
              <w:top w:val="nil"/>
              <w:left w:val="nil"/>
              <w:bottom w:val="single" w:sz="4" w:space="0" w:color="auto"/>
              <w:right w:val="single" w:sz="4" w:space="0" w:color="auto"/>
            </w:tcBorders>
            <w:shd w:val="clear" w:color="auto" w:fill="auto"/>
            <w:vAlign w:val="center"/>
            <w:hideMark/>
          </w:tcPr>
          <w:p w14:paraId="08BC1EA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3F0490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242D738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3 168 169,14</w:t>
            </w:r>
          </w:p>
        </w:tc>
        <w:tc>
          <w:tcPr>
            <w:tcW w:w="1942" w:type="dxa"/>
            <w:tcBorders>
              <w:top w:val="nil"/>
              <w:left w:val="nil"/>
              <w:bottom w:val="single" w:sz="4" w:space="0" w:color="auto"/>
              <w:right w:val="single" w:sz="4" w:space="0" w:color="auto"/>
            </w:tcBorders>
            <w:shd w:val="clear" w:color="auto" w:fill="auto"/>
            <w:vAlign w:val="bottom"/>
            <w:hideMark/>
          </w:tcPr>
          <w:p w14:paraId="7EB58C1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2 952 127,66</w:t>
            </w:r>
          </w:p>
        </w:tc>
        <w:tc>
          <w:tcPr>
            <w:tcW w:w="1996" w:type="dxa"/>
            <w:tcBorders>
              <w:top w:val="nil"/>
              <w:left w:val="nil"/>
              <w:bottom w:val="single" w:sz="4" w:space="0" w:color="auto"/>
              <w:right w:val="single" w:sz="4" w:space="0" w:color="auto"/>
            </w:tcBorders>
            <w:shd w:val="clear" w:color="auto" w:fill="auto"/>
            <w:vAlign w:val="bottom"/>
            <w:hideMark/>
          </w:tcPr>
          <w:p w14:paraId="15CBE88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216 041,48</w:t>
            </w:r>
          </w:p>
        </w:tc>
      </w:tr>
      <w:tr w:rsidR="00FE000F" w:rsidRPr="00821F01" w14:paraId="59F9C00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524EE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Совершенствование муниципального управления в сельском поселении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36AB321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0AE762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1FF7741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3 168 169,14</w:t>
            </w:r>
          </w:p>
        </w:tc>
        <w:tc>
          <w:tcPr>
            <w:tcW w:w="1942" w:type="dxa"/>
            <w:tcBorders>
              <w:top w:val="nil"/>
              <w:left w:val="nil"/>
              <w:bottom w:val="single" w:sz="4" w:space="0" w:color="auto"/>
              <w:right w:val="single" w:sz="4" w:space="0" w:color="auto"/>
            </w:tcBorders>
            <w:shd w:val="clear" w:color="auto" w:fill="auto"/>
            <w:vAlign w:val="bottom"/>
            <w:hideMark/>
          </w:tcPr>
          <w:p w14:paraId="732C3EA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2 952 127,66</w:t>
            </w:r>
          </w:p>
        </w:tc>
        <w:tc>
          <w:tcPr>
            <w:tcW w:w="1996" w:type="dxa"/>
            <w:tcBorders>
              <w:top w:val="nil"/>
              <w:left w:val="nil"/>
              <w:bottom w:val="single" w:sz="4" w:space="0" w:color="auto"/>
              <w:right w:val="single" w:sz="4" w:space="0" w:color="auto"/>
            </w:tcBorders>
            <w:shd w:val="clear" w:color="auto" w:fill="auto"/>
            <w:vAlign w:val="bottom"/>
            <w:hideMark/>
          </w:tcPr>
          <w:p w14:paraId="036BCF3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216 041,48</w:t>
            </w:r>
          </w:p>
        </w:tc>
      </w:tr>
      <w:tr w:rsidR="00FE000F" w:rsidRPr="00821F01" w14:paraId="483E925E"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D47E1B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29AA42C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3CFBED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53D8A74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3 168 169,14</w:t>
            </w:r>
          </w:p>
        </w:tc>
        <w:tc>
          <w:tcPr>
            <w:tcW w:w="1942" w:type="dxa"/>
            <w:tcBorders>
              <w:top w:val="nil"/>
              <w:left w:val="nil"/>
              <w:bottom w:val="single" w:sz="4" w:space="0" w:color="auto"/>
              <w:right w:val="single" w:sz="4" w:space="0" w:color="auto"/>
            </w:tcBorders>
            <w:shd w:val="clear" w:color="auto" w:fill="auto"/>
            <w:vAlign w:val="bottom"/>
            <w:hideMark/>
          </w:tcPr>
          <w:p w14:paraId="3995331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2 952 127,66</w:t>
            </w:r>
          </w:p>
        </w:tc>
        <w:tc>
          <w:tcPr>
            <w:tcW w:w="1996" w:type="dxa"/>
            <w:tcBorders>
              <w:top w:val="nil"/>
              <w:left w:val="nil"/>
              <w:bottom w:val="single" w:sz="4" w:space="0" w:color="auto"/>
              <w:right w:val="single" w:sz="4" w:space="0" w:color="auto"/>
            </w:tcBorders>
            <w:shd w:val="clear" w:color="auto" w:fill="auto"/>
            <w:vAlign w:val="bottom"/>
            <w:hideMark/>
          </w:tcPr>
          <w:p w14:paraId="2BD5E85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216 041,48</w:t>
            </w:r>
          </w:p>
        </w:tc>
      </w:tr>
      <w:tr w:rsidR="00FE000F" w:rsidRPr="00821F01" w14:paraId="3A70C9B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381EE4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обеспечение функций главы муниципального образования</w:t>
            </w:r>
          </w:p>
        </w:tc>
        <w:tc>
          <w:tcPr>
            <w:tcW w:w="971" w:type="dxa"/>
            <w:tcBorders>
              <w:top w:val="nil"/>
              <w:left w:val="nil"/>
              <w:bottom w:val="single" w:sz="4" w:space="0" w:color="auto"/>
              <w:right w:val="single" w:sz="4" w:space="0" w:color="auto"/>
            </w:tcBorders>
            <w:shd w:val="clear" w:color="auto" w:fill="auto"/>
            <w:vAlign w:val="center"/>
            <w:hideMark/>
          </w:tcPr>
          <w:p w14:paraId="4A9FC4C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E4C169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000 0102 0600102030 000 000</w:t>
            </w:r>
          </w:p>
        </w:tc>
        <w:tc>
          <w:tcPr>
            <w:tcW w:w="1878" w:type="dxa"/>
            <w:tcBorders>
              <w:top w:val="nil"/>
              <w:left w:val="nil"/>
              <w:bottom w:val="single" w:sz="4" w:space="0" w:color="auto"/>
              <w:right w:val="single" w:sz="4" w:space="0" w:color="auto"/>
            </w:tcBorders>
            <w:shd w:val="clear" w:color="auto" w:fill="auto"/>
            <w:vAlign w:val="bottom"/>
            <w:hideMark/>
          </w:tcPr>
          <w:p w14:paraId="780AE5E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3 127 419,11</w:t>
            </w:r>
          </w:p>
        </w:tc>
        <w:tc>
          <w:tcPr>
            <w:tcW w:w="1942" w:type="dxa"/>
            <w:tcBorders>
              <w:top w:val="nil"/>
              <w:left w:val="nil"/>
              <w:bottom w:val="single" w:sz="4" w:space="0" w:color="auto"/>
              <w:right w:val="single" w:sz="4" w:space="0" w:color="auto"/>
            </w:tcBorders>
            <w:shd w:val="clear" w:color="auto" w:fill="auto"/>
            <w:vAlign w:val="bottom"/>
            <w:hideMark/>
          </w:tcPr>
          <w:p w14:paraId="5522F3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2 911 377,63</w:t>
            </w:r>
          </w:p>
        </w:tc>
        <w:tc>
          <w:tcPr>
            <w:tcW w:w="1996" w:type="dxa"/>
            <w:tcBorders>
              <w:top w:val="nil"/>
              <w:left w:val="nil"/>
              <w:bottom w:val="single" w:sz="4" w:space="0" w:color="auto"/>
              <w:right w:val="single" w:sz="4" w:space="0" w:color="auto"/>
            </w:tcBorders>
            <w:shd w:val="clear" w:color="auto" w:fill="auto"/>
            <w:vAlign w:val="bottom"/>
            <w:hideMark/>
          </w:tcPr>
          <w:p w14:paraId="38EB6AE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216 041,48</w:t>
            </w:r>
          </w:p>
        </w:tc>
      </w:tr>
      <w:tr w:rsidR="00FE000F" w:rsidRPr="00821F01" w14:paraId="5F974043"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3F7CC0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245BBC4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E52DA6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000 0102 0600102030 100 000</w:t>
            </w:r>
          </w:p>
        </w:tc>
        <w:tc>
          <w:tcPr>
            <w:tcW w:w="1878" w:type="dxa"/>
            <w:tcBorders>
              <w:top w:val="nil"/>
              <w:left w:val="nil"/>
              <w:bottom w:val="single" w:sz="4" w:space="0" w:color="auto"/>
              <w:right w:val="single" w:sz="4" w:space="0" w:color="auto"/>
            </w:tcBorders>
            <w:shd w:val="clear" w:color="auto" w:fill="auto"/>
            <w:vAlign w:val="bottom"/>
            <w:hideMark/>
          </w:tcPr>
          <w:p w14:paraId="7B92008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3 127 419,11</w:t>
            </w:r>
          </w:p>
        </w:tc>
        <w:tc>
          <w:tcPr>
            <w:tcW w:w="1942" w:type="dxa"/>
            <w:tcBorders>
              <w:top w:val="nil"/>
              <w:left w:val="nil"/>
              <w:bottom w:val="single" w:sz="4" w:space="0" w:color="auto"/>
              <w:right w:val="single" w:sz="4" w:space="0" w:color="auto"/>
            </w:tcBorders>
            <w:shd w:val="clear" w:color="auto" w:fill="auto"/>
            <w:vAlign w:val="bottom"/>
            <w:hideMark/>
          </w:tcPr>
          <w:p w14:paraId="2B2C1EB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2 911 377,63</w:t>
            </w:r>
          </w:p>
        </w:tc>
        <w:tc>
          <w:tcPr>
            <w:tcW w:w="1996" w:type="dxa"/>
            <w:tcBorders>
              <w:top w:val="nil"/>
              <w:left w:val="nil"/>
              <w:bottom w:val="single" w:sz="4" w:space="0" w:color="auto"/>
              <w:right w:val="single" w:sz="4" w:space="0" w:color="auto"/>
            </w:tcBorders>
            <w:shd w:val="clear" w:color="auto" w:fill="auto"/>
            <w:vAlign w:val="bottom"/>
            <w:hideMark/>
          </w:tcPr>
          <w:p w14:paraId="56A3A9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216 041,48</w:t>
            </w:r>
          </w:p>
        </w:tc>
      </w:tr>
      <w:tr w:rsidR="00FE000F" w:rsidRPr="00821F01" w14:paraId="26F6373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892D5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519C7A9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B1861A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000 0102 0600102030 120 000</w:t>
            </w:r>
          </w:p>
        </w:tc>
        <w:tc>
          <w:tcPr>
            <w:tcW w:w="1878" w:type="dxa"/>
            <w:tcBorders>
              <w:top w:val="nil"/>
              <w:left w:val="nil"/>
              <w:bottom w:val="single" w:sz="4" w:space="0" w:color="auto"/>
              <w:right w:val="single" w:sz="4" w:space="0" w:color="auto"/>
            </w:tcBorders>
            <w:shd w:val="clear" w:color="auto" w:fill="auto"/>
            <w:vAlign w:val="bottom"/>
            <w:hideMark/>
          </w:tcPr>
          <w:p w14:paraId="7167193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3 127 419,11</w:t>
            </w:r>
          </w:p>
        </w:tc>
        <w:tc>
          <w:tcPr>
            <w:tcW w:w="1942" w:type="dxa"/>
            <w:tcBorders>
              <w:top w:val="nil"/>
              <w:left w:val="nil"/>
              <w:bottom w:val="single" w:sz="4" w:space="0" w:color="auto"/>
              <w:right w:val="single" w:sz="4" w:space="0" w:color="auto"/>
            </w:tcBorders>
            <w:shd w:val="clear" w:color="auto" w:fill="auto"/>
            <w:vAlign w:val="bottom"/>
            <w:hideMark/>
          </w:tcPr>
          <w:p w14:paraId="1B3FFD6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2 911 377,63</w:t>
            </w:r>
          </w:p>
        </w:tc>
        <w:tc>
          <w:tcPr>
            <w:tcW w:w="1996" w:type="dxa"/>
            <w:tcBorders>
              <w:top w:val="nil"/>
              <w:left w:val="nil"/>
              <w:bottom w:val="single" w:sz="4" w:space="0" w:color="auto"/>
              <w:right w:val="single" w:sz="4" w:space="0" w:color="auto"/>
            </w:tcBorders>
            <w:shd w:val="clear" w:color="auto" w:fill="auto"/>
            <w:vAlign w:val="bottom"/>
            <w:hideMark/>
          </w:tcPr>
          <w:p w14:paraId="00E9DDF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216 041,48</w:t>
            </w:r>
          </w:p>
        </w:tc>
      </w:tr>
      <w:tr w:rsidR="00FE000F" w:rsidRPr="00821F01" w14:paraId="3FC72B0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EB1CA1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15A2E32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4F05A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000 0102 0600102030 121 260</w:t>
            </w:r>
          </w:p>
        </w:tc>
        <w:tc>
          <w:tcPr>
            <w:tcW w:w="1878" w:type="dxa"/>
            <w:tcBorders>
              <w:top w:val="nil"/>
              <w:left w:val="nil"/>
              <w:bottom w:val="single" w:sz="4" w:space="0" w:color="auto"/>
              <w:right w:val="single" w:sz="4" w:space="0" w:color="auto"/>
            </w:tcBorders>
            <w:shd w:val="clear" w:color="auto" w:fill="auto"/>
            <w:vAlign w:val="bottom"/>
            <w:hideMark/>
          </w:tcPr>
          <w:p w14:paraId="33CA07F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100 000,00</w:t>
            </w:r>
          </w:p>
        </w:tc>
        <w:tc>
          <w:tcPr>
            <w:tcW w:w="1942" w:type="dxa"/>
            <w:tcBorders>
              <w:top w:val="nil"/>
              <w:left w:val="nil"/>
              <w:bottom w:val="single" w:sz="4" w:space="0" w:color="auto"/>
              <w:right w:val="single" w:sz="4" w:space="0" w:color="auto"/>
            </w:tcBorders>
            <w:shd w:val="clear" w:color="auto" w:fill="auto"/>
            <w:vAlign w:val="bottom"/>
            <w:hideMark/>
          </w:tcPr>
          <w:p w14:paraId="689FD4E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36 357,57</w:t>
            </w:r>
          </w:p>
        </w:tc>
        <w:tc>
          <w:tcPr>
            <w:tcW w:w="1996" w:type="dxa"/>
            <w:tcBorders>
              <w:top w:val="nil"/>
              <w:left w:val="nil"/>
              <w:bottom w:val="single" w:sz="4" w:space="0" w:color="auto"/>
              <w:right w:val="single" w:sz="4" w:space="0" w:color="auto"/>
            </w:tcBorders>
            <w:shd w:val="clear" w:color="auto" w:fill="auto"/>
            <w:vAlign w:val="bottom"/>
            <w:hideMark/>
          </w:tcPr>
          <w:p w14:paraId="56B6D99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63 642,43</w:t>
            </w:r>
          </w:p>
        </w:tc>
      </w:tr>
      <w:tr w:rsidR="00FE000F" w:rsidRPr="00821F01" w14:paraId="5B06C6E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6C9D6C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18423F9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08EDB9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000 0102 0600102030 121 000</w:t>
            </w:r>
          </w:p>
        </w:tc>
        <w:tc>
          <w:tcPr>
            <w:tcW w:w="1878" w:type="dxa"/>
            <w:tcBorders>
              <w:top w:val="nil"/>
              <w:left w:val="nil"/>
              <w:bottom w:val="single" w:sz="4" w:space="0" w:color="auto"/>
              <w:right w:val="single" w:sz="4" w:space="0" w:color="auto"/>
            </w:tcBorders>
            <w:shd w:val="clear" w:color="auto" w:fill="auto"/>
            <w:vAlign w:val="bottom"/>
            <w:hideMark/>
          </w:tcPr>
          <w:p w14:paraId="438A6E1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2 285 656,00</w:t>
            </w:r>
          </w:p>
        </w:tc>
        <w:tc>
          <w:tcPr>
            <w:tcW w:w="1942" w:type="dxa"/>
            <w:tcBorders>
              <w:top w:val="nil"/>
              <w:left w:val="nil"/>
              <w:bottom w:val="single" w:sz="4" w:space="0" w:color="auto"/>
              <w:right w:val="single" w:sz="4" w:space="0" w:color="auto"/>
            </w:tcBorders>
            <w:shd w:val="clear" w:color="auto" w:fill="auto"/>
            <w:vAlign w:val="bottom"/>
            <w:hideMark/>
          </w:tcPr>
          <w:p w14:paraId="30AD6FF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2 099 946,90</w:t>
            </w:r>
          </w:p>
        </w:tc>
        <w:tc>
          <w:tcPr>
            <w:tcW w:w="1996" w:type="dxa"/>
            <w:tcBorders>
              <w:top w:val="nil"/>
              <w:left w:val="nil"/>
              <w:bottom w:val="single" w:sz="4" w:space="0" w:color="auto"/>
              <w:right w:val="single" w:sz="4" w:space="0" w:color="auto"/>
            </w:tcBorders>
            <w:shd w:val="clear" w:color="auto" w:fill="auto"/>
            <w:vAlign w:val="bottom"/>
            <w:hideMark/>
          </w:tcPr>
          <w:p w14:paraId="08AC74B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185 709,10</w:t>
            </w:r>
          </w:p>
        </w:tc>
      </w:tr>
      <w:tr w:rsidR="00FE000F" w:rsidRPr="00821F01" w14:paraId="7EF5192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E0A7D9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381D21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66699D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000 0102 0600102030 121 200</w:t>
            </w:r>
          </w:p>
        </w:tc>
        <w:tc>
          <w:tcPr>
            <w:tcW w:w="1878" w:type="dxa"/>
            <w:tcBorders>
              <w:top w:val="nil"/>
              <w:left w:val="nil"/>
              <w:bottom w:val="single" w:sz="4" w:space="0" w:color="auto"/>
              <w:right w:val="single" w:sz="4" w:space="0" w:color="auto"/>
            </w:tcBorders>
            <w:shd w:val="clear" w:color="auto" w:fill="auto"/>
            <w:vAlign w:val="bottom"/>
            <w:hideMark/>
          </w:tcPr>
          <w:p w14:paraId="2927EDB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2 285 656,00</w:t>
            </w:r>
          </w:p>
        </w:tc>
        <w:tc>
          <w:tcPr>
            <w:tcW w:w="1942" w:type="dxa"/>
            <w:tcBorders>
              <w:top w:val="nil"/>
              <w:left w:val="nil"/>
              <w:bottom w:val="single" w:sz="4" w:space="0" w:color="auto"/>
              <w:right w:val="single" w:sz="4" w:space="0" w:color="auto"/>
            </w:tcBorders>
            <w:shd w:val="clear" w:color="auto" w:fill="auto"/>
            <w:vAlign w:val="bottom"/>
            <w:hideMark/>
          </w:tcPr>
          <w:p w14:paraId="7BD7A34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2 099 946,90</w:t>
            </w:r>
          </w:p>
        </w:tc>
        <w:tc>
          <w:tcPr>
            <w:tcW w:w="1996" w:type="dxa"/>
            <w:tcBorders>
              <w:top w:val="nil"/>
              <w:left w:val="nil"/>
              <w:bottom w:val="single" w:sz="4" w:space="0" w:color="auto"/>
              <w:right w:val="single" w:sz="4" w:space="0" w:color="auto"/>
            </w:tcBorders>
            <w:shd w:val="clear" w:color="auto" w:fill="auto"/>
            <w:vAlign w:val="bottom"/>
            <w:hideMark/>
          </w:tcPr>
          <w:p w14:paraId="1A9FC92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185 709,10</w:t>
            </w:r>
          </w:p>
        </w:tc>
      </w:tr>
      <w:tr w:rsidR="00FE000F" w:rsidRPr="00821F01" w14:paraId="35B3AFE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BD32FF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FE4943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F16C84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000 0102 0600102030 121 210</w:t>
            </w:r>
          </w:p>
        </w:tc>
        <w:tc>
          <w:tcPr>
            <w:tcW w:w="1878" w:type="dxa"/>
            <w:tcBorders>
              <w:top w:val="nil"/>
              <w:left w:val="nil"/>
              <w:bottom w:val="single" w:sz="4" w:space="0" w:color="auto"/>
              <w:right w:val="single" w:sz="4" w:space="0" w:color="auto"/>
            </w:tcBorders>
            <w:shd w:val="clear" w:color="auto" w:fill="auto"/>
            <w:vAlign w:val="bottom"/>
            <w:hideMark/>
          </w:tcPr>
          <w:p w14:paraId="380D9AB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2 185 656,00</w:t>
            </w:r>
          </w:p>
        </w:tc>
        <w:tc>
          <w:tcPr>
            <w:tcW w:w="1942" w:type="dxa"/>
            <w:tcBorders>
              <w:top w:val="nil"/>
              <w:left w:val="nil"/>
              <w:bottom w:val="single" w:sz="4" w:space="0" w:color="auto"/>
              <w:right w:val="single" w:sz="4" w:space="0" w:color="auto"/>
            </w:tcBorders>
            <w:shd w:val="clear" w:color="auto" w:fill="auto"/>
            <w:vAlign w:val="bottom"/>
            <w:hideMark/>
          </w:tcPr>
          <w:p w14:paraId="7CF5394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2 063 589,33</w:t>
            </w:r>
          </w:p>
        </w:tc>
        <w:tc>
          <w:tcPr>
            <w:tcW w:w="1996" w:type="dxa"/>
            <w:tcBorders>
              <w:top w:val="nil"/>
              <w:left w:val="nil"/>
              <w:bottom w:val="single" w:sz="4" w:space="0" w:color="auto"/>
              <w:right w:val="single" w:sz="4" w:space="0" w:color="auto"/>
            </w:tcBorders>
            <w:shd w:val="clear" w:color="auto" w:fill="auto"/>
            <w:vAlign w:val="bottom"/>
            <w:hideMark/>
          </w:tcPr>
          <w:p w14:paraId="66A3D1C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122 066,67</w:t>
            </w:r>
          </w:p>
        </w:tc>
      </w:tr>
      <w:tr w:rsidR="00FE000F" w:rsidRPr="00821F01" w14:paraId="41D3DD9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7057B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75E1A15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BF706E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650 0102 0600102030 121 266</w:t>
            </w:r>
          </w:p>
        </w:tc>
        <w:tc>
          <w:tcPr>
            <w:tcW w:w="1878" w:type="dxa"/>
            <w:tcBorders>
              <w:top w:val="nil"/>
              <w:left w:val="nil"/>
              <w:bottom w:val="single" w:sz="4" w:space="0" w:color="auto"/>
              <w:right w:val="single" w:sz="4" w:space="0" w:color="auto"/>
            </w:tcBorders>
            <w:shd w:val="clear" w:color="auto" w:fill="auto"/>
            <w:vAlign w:val="bottom"/>
            <w:hideMark/>
          </w:tcPr>
          <w:p w14:paraId="7ED0C1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100 000,00</w:t>
            </w:r>
          </w:p>
        </w:tc>
        <w:tc>
          <w:tcPr>
            <w:tcW w:w="1942" w:type="dxa"/>
            <w:tcBorders>
              <w:top w:val="nil"/>
              <w:left w:val="nil"/>
              <w:bottom w:val="single" w:sz="4" w:space="0" w:color="auto"/>
              <w:right w:val="single" w:sz="4" w:space="0" w:color="auto"/>
            </w:tcBorders>
            <w:shd w:val="clear" w:color="auto" w:fill="auto"/>
            <w:vAlign w:val="bottom"/>
            <w:hideMark/>
          </w:tcPr>
          <w:p w14:paraId="29A1251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36 357,57</w:t>
            </w:r>
          </w:p>
        </w:tc>
        <w:tc>
          <w:tcPr>
            <w:tcW w:w="1996" w:type="dxa"/>
            <w:tcBorders>
              <w:top w:val="nil"/>
              <w:left w:val="nil"/>
              <w:bottom w:val="single" w:sz="4" w:space="0" w:color="auto"/>
              <w:right w:val="single" w:sz="4" w:space="0" w:color="auto"/>
            </w:tcBorders>
            <w:shd w:val="clear" w:color="auto" w:fill="auto"/>
            <w:vAlign w:val="bottom"/>
            <w:hideMark/>
          </w:tcPr>
          <w:p w14:paraId="2619AB7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63 642,43</w:t>
            </w:r>
          </w:p>
        </w:tc>
      </w:tr>
      <w:tr w:rsidR="00FE000F" w:rsidRPr="00821F01" w14:paraId="1624299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E85F7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28A2426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3D92BE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650 0102 0600102030 121 211</w:t>
            </w:r>
          </w:p>
        </w:tc>
        <w:tc>
          <w:tcPr>
            <w:tcW w:w="1878" w:type="dxa"/>
            <w:tcBorders>
              <w:top w:val="nil"/>
              <w:left w:val="nil"/>
              <w:bottom w:val="single" w:sz="4" w:space="0" w:color="auto"/>
              <w:right w:val="single" w:sz="4" w:space="0" w:color="auto"/>
            </w:tcBorders>
            <w:shd w:val="clear" w:color="auto" w:fill="auto"/>
            <w:vAlign w:val="bottom"/>
            <w:hideMark/>
          </w:tcPr>
          <w:p w14:paraId="6D76EEC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2 185 656,00</w:t>
            </w:r>
          </w:p>
        </w:tc>
        <w:tc>
          <w:tcPr>
            <w:tcW w:w="1942" w:type="dxa"/>
            <w:tcBorders>
              <w:top w:val="nil"/>
              <w:left w:val="nil"/>
              <w:bottom w:val="single" w:sz="4" w:space="0" w:color="auto"/>
              <w:right w:val="single" w:sz="4" w:space="0" w:color="auto"/>
            </w:tcBorders>
            <w:shd w:val="clear" w:color="auto" w:fill="auto"/>
            <w:vAlign w:val="bottom"/>
            <w:hideMark/>
          </w:tcPr>
          <w:p w14:paraId="06B30D7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2 063 589,33</w:t>
            </w:r>
          </w:p>
        </w:tc>
        <w:tc>
          <w:tcPr>
            <w:tcW w:w="1996" w:type="dxa"/>
            <w:tcBorders>
              <w:top w:val="nil"/>
              <w:left w:val="nil"/>
              <w:bottom w:val="single" w:sz="4" w:space="0" w:color="auto"/>
              <w:right w:val="single" w:sz="4" w:space="0" w:color="auto"/>
            </w:tcBorders>
            <w:shd w:val="clear" w:color="auto" w:fill="auto"/>
            <w:vAlign w:val="bottom"/>
            <w:hideMark/>
          </w:tcPr>
          <w:p w14:paraId="1E17E7C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122 066,67</w:t>
            </w:r>
          </w:p>
        </w:tc>
      </w:tr>
      <w:tr w:rsidR="00FE000F" w:rsidRPr="00821F01" w14:paraId="3EC175A5"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45D683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выплаты персоналу государственных (муниципальных) органов, за исключением фонда оплаты труда</w:t>
            </w:r>
          </w:p>
        </w:tc>
        <w:tc>
          <w:tcPr>
            <w:tcW w:w="971" w:type="dxa"/>
            <w:tcBorders>
              <w:top w:val="nil"/>
              <w:left w:val="nil"/>
              <w:bottom w:val="single" w:sz="4" w:space="0" w:color="auto"/>
              <w:right w:val="single" w:sz="4" w:space="0" w:color="auto"/>
            </w:tcBorders>
            <w:shd w:val="clear" w:color="auto" w:fill="auto"/>
            <w:vAlign w:val="center"/>
            <w:hideMark/>
          </w:tcPr>
          <w:p w14:paraId="0E72F8D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BC03BA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000 0102 0600102030 122 000</w:t>
            </w:r>
          </w:p>
        </w:tc>
        <w:tc>
          <w:tcPr>
            <w:tcW w:w="1878" w:type="dxa"/>
            <w:tcBorders>
              <w:top w:val="nil"/>
              <w:left w:val="nil"/>
              <w:bottom w:val="single" w:sz="4" w:space="0" w:color="auto"/>
              <w:right w:val="single" w:sz="4" w:space="0" w:color="auto"/>
            </w:tcBorders>
            <w:shd w:val="clear" w:color="auto" w:fill="auto"/>
            <w:vAlign w:val="bottom"/>
            <w:hideMark/>
          </w:tcPr>
          <w:p w14:paraId="48BE15D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168 870,11</w:t>
            </w:r>
          </w:p>
        </w:tc>
        <w:tc>
          <w:tcPr>
            <w:tcW w:w="1942" w:type="dxa"/>
            <w:tcBorders>
              <w:top w:val="nil"/>
              <w:left w:val="nil"/>
              <w:bottom w:val="single" w:sz="4" w:space="0" w:color="auto"/>
              <w:right w:val="single" w:sz="4" w:space="0" w:color="auto"/>
            </w:tcBorders>
            <w:shd w:val="clear" w:color="auto" w:fill="auto"/>
            <w:vAlign w:val="bottom"/>
            <w:hideMark/>
          </w:tcPr>
          <w:p w14:paraId="3F58C9B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168 870,11</w:t>
            </w:r>
          </w:p>
        </w:tc>
        <w:tc>
          <w:tcPr>
            <w:tcW w:w="1996" w:type="dxa"/>
            <w:tcBorders>
              <w:top w:val="nil"/>
              <w:left w:val="nil"/>
              <w:bottom w:val="single" w:sz="4" w:space="0" w:color="auto"/>
              <w:right w:val="single" w:sz="4" w:space="0" w:color="auto"/>
            </w:tcBorders>
            <w:shd w:val="clear" w:color="auto" w:fill="auto"/>
            <w:vAlign w:val="bottom"/>
            <w:hideMark/>
          </w:tcPr>
          <w:p w14:paraId="4C3F984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A2ED5C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ECB07F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DFD847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1CECA9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000 0102 0600102030 122 200</w:t>
            </w:r>
          </w:p>
        </w:tc>
        <w:tc>
          <w:tcPr>
            <w:tcW w:w="1878" w:type="dxa"/>
            <w:tcBorders>
              <w:top w:val="nil"/>
              <w:left w:val="nil"/>
              <w:bottom w:val="single" w:sz="4" w:space="0" w:color="auto"/>
              <w:right w:val="single" w:sz="4" w:space="0" w:color="auto"/>
            </w:tcBorders>
            <w:shd w:val="clear" w:color="auto" w:fill="auto"/>
            <w:vAlign w:val="bottom"/>
            <w:hideMark/>
          </w:tcPr>
          <w:p w14:paraId="653F50F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168 870,11</w:t>
            </w:r>
          </w:p>
        </w:tc>
        <w:tc>
          <w:tcPr>
            <w:tcW w:w="1942" w:type="dxa"/>
            <w:tcBorders>
              <w:top w:val="nil"/>
              <w:left w:val="nil"/>
              <w:bottom w:val="single" w:sz="4" w:space="0" w:color="auto"/>
              <w:right w:val="single" w:sz="4" w:space="0" w:color="auto"/>
            </w:tcBorders>
            <w:shd w:val="clear" w:color="auto" w:fill="auto"/>
            <w:vAlign w:val="bottom"/>
            <w:hideMark/>
          </w:tcPr>
          <w:p w14:paraId="4912A19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168 870,11</w:t>
            </w:r>
          </w:p>
        </w:tc>
        <w:tc>
          <w:tcPr>
            <w:tcW w:w="1996" w:type="dxa"/>
            <w:tcBorders>
              <w:top w:val="nil"/>
              <w:left w:val="nil"/>
              <w:bottom w:val="single" w:sz="4" w:space="0" w:color="auto"/>
              <w:right w:val="single" w:sz="4" w:space="0" w:color="auto"/>
            </w:tcBorders>
            <w:shd w:val="clear" w:color="auto" w:fill="auto"/>
            <w:vAlign w:val="bottom"/>
            <w:hideMark/>
          </w:tcPr>
          <w:p w14:paraId="6ACF34F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DE73F3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CBC6B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61929C9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08E255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000 0102 0600102030 122 210</w:t>
            </w:r>
          </w:p>
        </w:tc>
        <w:tc>
          <w:tcPr>
            <w:tcW w:w="1878" w:type="dxa"/>
            <w:tcBorders>
              <w:top w:val="nil"/>
              <w:left w:val="nil"/>
              <w:bottom w:val="single" w:sz="4" w:space="0" w:color="auto"/>
              <w:right w:val="single" w:sz="4" w:space="0" w:color="auto"/>
            </w:tcBorders>
            <w:shd w:val="clear" w:color="auto" w:fill="auto"/>
            <w:vAlign w:val="bottom"/>
            <w:hideMark/>
          </w:tcPr>
          <w:p w14:paraId="783B8EA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168 870,11</w:t>
            </w:r>
          </w:p>
        </w:tc>
        <w:tc>
          <w:tcPr>
            <w:tcW w:w="1942" w:type="dxa"/>
            <w:tcBorders>
              <w:top w:val="nil"/>
              <w:left w:val="nil"/>
              <w:bottom w:val="single" w:sz="4" w:space="0" w:color="auto"/>
              <w:right w:val="single" w:sz="4" w:space="0" w:color="auto"/>
            </w:tcBorders>
            <w:shd w:val="clear" w:color="auto" w:fill="auto"/>
            <w:vAlign w:val="bottom"/>
            <w:hideMark/>
          </w:tcPr>
          <w:p w14:paraId="1FDCE69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168 870,11</w:t>
            </w:r>
          </w:p>
        </w:tc>
        <w:tc>
          <w:tcPr>
            <w:tcW w:w="1996" w:type="dxa"/>
            <w:tcBorders>
              <w:top w:val="nil"/>
              <w:left w:val="nil"/>
              <w:bottom w:val="single" w:sz="4" w:space="0" w:color="auto"/>
              <w:right w:val="single" w:sz="4" w:space="0" w:color="auto"/>
            </w:tcBorders>
            <w:shd w:val="clear" w:color="auto" w:fill="auto"/>
            <w:vAlign w:val="bottom"/>
            <w:hideMark/>
          </w:tcPr>
          <w:p w14:paraId="7887698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196F26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B72358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несоциальные выплаты персоналу в натуральной форме</w:t>
            </w:r>
          </w:p>
        </w:tc>
        <w:tc>
          <w:tcPr>
            <w:tcW w:w="971" w:type="dxa"/>
            <w:tcBorders>
              <w:top w:val="nil"/>
              <w:left w:val="nil"/>
              <w:bottom w:val="single" w:sz="4" w:space="0" w:color="auto"/>
              <w:right w:val="single" w:sz="4" w:space="0" w:color="auto"/>
            </w:tcBorders>
            <w:shd w:val="clear" w:color="auto" w:fill="auto"/>
            <w:vAlign w:val="center"/>
            <w:hideMark/>
          </w:tcPr>
          <w:p w14:paraId="577BFCD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AA0AA6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650 0102 0600102030 122 214</w:t>
            </w:r>
          </w:p>
        </w:tc>
        <w:tc>
          <w:tcPr>
            <w:tcW w:w="1878" w:type="dxa"/>
            <w:tcBorders>
              <w:top w:val="nil"/>
              <w:left w:val="nil"/>
              <w:bottom w:val="single" w:sz="4" w:space="0" w:color="auto"/>
              <w:right w:val="single" w:sz="4" w:space="0" w:color="auto"/>
            </w:tcBorders>
            <w:shd w:val="clear" w:color="auto" w:fill="auto"/>
            <w:vAlign w:val="bottom"/>
            <w:hideMark/>
          </w:tcPr>
          <w:p w14:paraId="10B66F3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69 870,11</w:t>
            </w:r>
          </w:p>
        </w:tc>
        <w:tc>
          <w:tcPr>
            <w:tcW w:w="1942" w:type="dxa"/>
            <w:tcBorders>
              <w:top w:val="nil"/>
              <w:left w:val="nil"/>
              <w:bottom w:val="single" w:sz="4" w:space="0" w:color="auto"/>
              <w:right w:val="single" w:sz="4" w:space="0" w:color="auto"/>
            </w:tcBorders>
            <w:shd w:val="clear" w:color="auto" w:fill="auto"/>
            <w:vAlign w:val="bottom"/>
            <w:hideMark/>
          </w:tcPr>
          <w:p w14:paraId="41D5482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69 870,11</w:t>
            </w:r>
          </w:p>
        </w:tc>
        <w:tc>
          <w:tcPr>
            <w:tcW w:w="1996" w:type="dxa"/>
            <w:tcBorders>
              <w:top w:val="nil"/>
              <w:left w:val="nil"/>
              <w:bottom w:val="single" w:sz="4" w:space="0" w:color="auto"/>
              <w:right w:val="single" w:sz="4" w:space="0" w:color="auto"/>
            </w:tcBorders>
            <w:shd w:val="clear" w:color="auto" w:fill="auto"/>
            <w:vAlign w:val="bottom"/>
            <w:hideMark/>
          </w:tcPr>
          <w:p w14:paraId="2E3CE7D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F25A00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6DD53D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несоциальные выплаты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33E57E6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62DEF9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650 0102 0600102030 122 212</w:t>
            </w:r>
          </w:p>
        </w:tc>
        <w:tc>
          <w:tcPr>
            <w:tcW w:w="1878" w:type="dxa"/>
            <w:tcBorders>
              <w:top w:val="nil"/>
              <w:left w:val="nil"/>
              <w:bottom w:val="single" w:sz="4" w:space="0" w:color="auto"/>
              <w:right w:val="single" w:sz="4" w:space="0" w:color="auto"/>
            </w:tcBorders>
            <w:shd w:val="clear" w:color="auto" w:fill="auto"/>
            <w:vAlign w:val="bottom"/>
            <w:hideMark/>
          </w:tcPr>
          <w:p w14:paraId="2B4DF92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99 000,00</w:t>
            </w:r>
          </w:p>
        </w:tc>
        <w:tc>
          <w:tcPr>
            <w:tcW w:w="1942" w:type="dxa"/>
            <w:tcBorders>
              <w:top w:val="nil"/>
              <w:left w:val="nil"/>
              <w:bottom w:val="single" w:sz="4" w:space="0" w:color="auto"/>
              <w:right w:val="single" w:sz="4" w:space="0" w:color="auto"/>
            </w:tcBorders>
            <w:shd w:val="clear" w:color="auto" w:fill="auto"/>
            <w:vAlign w:val="bottom"/>
            <w:hideMark/>
          </w:tcPr>
          <w:p w14:paraId="695B4F7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99 000,00</w:t>
            </w:r>
          </w:p>
        </w:tc>
        <w:tc>
          <w:tcPr>
            <w:tcW w:w="1996" w:type="dxa"/>
            <w:tcBorders>
              <w:top w:val="nil"/>
              <w:left w:val="nil"/>
              <w:bottom w:val="single" w:sz="4" w:space="0" w:color="auto"/>
              <w:right w:val="single" w:sz="4" w:space="0" w:color="auto"/>
            </w:tcBorders>
            <w:shd w:val="clear" w:color="auto" w:fill="auto"/>
            <w:vAlign w:val="bottom"/>
            <w:hideMark/>
          </w:tcPr>
          <w:p w14:paraId="6F035D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16049B1"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78374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4BED94C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4727FE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000 0102 0600102030 129 000</w:t>
            </w:r>
          </w:p>
        </w:tc>
        <w:tc>
          <w:tcPr>
            <w:tcW w:w="1878" w:type="dxa"/>
            <w:tcBorders>
              <w:top w:val="nil"/>
              <w:left w:val="nil"/>
              <w:bottom w:val="single" w:sz="4" w:space="0" w:color="auto"/>
              <w:right w:val="single" w:sz="4" w:space="0" w:color="auto"/>
            </w:tcBorders>
            <w:shd w:val="clear" w:color="auto" w:fill="auto"/>
            <w:vAlign w:val="bottom"/>
            <w:hideMark/>
          </w:tcPr>
          <w:p w14:paraId="67A164F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672 893,00</w:t>
            </w:r>
          </w:p>
        </w:tc>
        <w:tc>
          <w:tcPr>
            <w:tcW w:w="1942" w:type="dxa"/>
            <w:tcBorders>
              <w:top w:val="nil"/>
              <w:left w:val="nil"/>
              <w:bottom w:val="single" w:sz="4" w:space="0" w:color="auto"/>
              <w:right w:val="single" w:sz="4" w:space="0" w:color="auto"/>
            </w:tcBorders>
            <w:shd w:val="clear" w:color="auto" w:fill="auto"/>
            <w:vAlign w:val="bottom"/>
            <w:hideMark/>
          </w:tcPr>
          <w:p w14:paraId="35AAF31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642 560,62</w:t>
            </w:r>
          </w:p>
        </w:tc>
        <w:tc>
          <w:tcPr>
            <w:tcW w:w="1996" w:type="dxa"/>
            <w:tcBorders>
              <w:top w:val="nil"/>
              <w:left w:val="nil"/>
              <w:bottom w:val="single" w:sz="4" w:space="0" w:color="auto"/>
              <w:right w:val="single" w:sz="4" w:space="0" w:color="auto"/>
            </w:tcBorders>
            <w:shd w:val="clear" w:color="auto" w:fill="auto"/>
            <w:vAlign w:val="bottom"/>
            <w:hideMark/>
          </w:tcPr>
          <w:p w14:paraId="7A3C2B9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30 332,38</w:t>
            </w:r>
          </w:p>
        </w:tc>
      </w:tr>
      <w:tr w:rsidR="00FE000F" w:rsidRPr="00821F01" w14:paraId="4A55178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F7FA6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54EC31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99F62F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000 0102 0600102030 129 200</w:t>
            </w:r>
          </w:p>
        </w:tc>
        <w:tc>
          <w:tcPr>
            <w:tcW w:w="1878" w:type="dxa"/>
            <w:tcBorders>
              <w:top w:val="nil"/>
              <w:left w:val="nil"/>
              <w:bottom w:val="single" w:sz="4" w:space="0" w:color="auto"/>
              <w:right w:val="single" w:sz="4" w:space="0" w:color="auto"/>
            </w:tcBorders>
            <w:shd w:val="clear" w:color="auto" w:fill="auto"/>
            <w:vAlign w:val="bottom"/>
            <w:hideMark/>
          </w:tcPr>
          <w:p w14:paraId="12A438C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672 893,00</w:t>
            </w:r>
          </w:p>
        </w:tc>
        <w:tc>
          <w:tcPr>
            <w:tcW w:w="1942" w:type="dxa"/>
            <w:tcBorders>
              <w:top w:val="nil"/>
              <w:left w:val="nil"/>
              <w:bottom w:val="single" w:sz="4" w:space="0" w:color="auto"/>
              <w:right w:val="single" w:sz="4" w:space="0" w:color="auto"/>
            </w:tcBorders>
            <w:shd w:val="clear" w:color="auto" w:fill="auto"/>
            <w:vAlign w:val="bottom"/>
            <w:hideMark/>
          </w:tcPr>
          <w:p w14:paraId="41231A1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642 560,62</w:t>
            </w:r>
          </w:p>
        </w:tc>
        <w:tc>
          <w:tcPr>
            <w:tcW w:w="1996" w:type="dxa"/>
            <w:tcBorders>
              <w:top w:val="nil"/>
              <w:left w:val="nil"/>
              <w:bottom w:val="single" w:sz="4" w:space="0" w:color="auto"/>
              <w:right w:val="single" w:sz="4" w:space="0" w:color="auto"/>
            </w:tcBorders>
            <w:shd w:val="clear" w:color="auto" w:fill="auto"/>
            <w:vAlign w:val="bottom"/>
            <w:hideMark/>
          </w:tcPr>
          <w:p w14:paraId="7AAC982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30 332,38</w:t>
            </w:r>
          </w:p>
        </w:tc>
      </w:tr>
      <w:tr w:rsidR="00FE000F" w:rsidRPr="00821F01" w14:paraId="205C110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74ABD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FF09B5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C8327D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000 0102 0600102030 129 210</w:t>
            </w:r>
          </w:p>
        </w:tc>
        <w:tc>
          <w:tcPr>
            <w:tcW w:w="1878" w:type="dxa"/>
            <w:tcBorders>
              <w:top w:val="nil"/>
              <w:left w:val="nil"/>
              <w:bottom w:val="single" w:sz="4" w:space="0" w:color="auto"/>
              <w:right w:val="single" w:sz="4" w:space="0" w:color="auto"/>
            </w:tcBorders>
            <w:shd w:val="clear" w:color="auto" w:fill="auto"/>
            <w:vAlign w:val="bottom"/>
            <w:hideMark/>
          </w:tcPr>
          <w:p w14:paraId="1E9C9D3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672 893,00</w:t>
            </w:r>
          </w:p>
        </w:tc>
        <w:tc>
          <w:tcPr>
            <w:tcW w:w="1942" w:type="dxa"/>
            <w:tcBorders>
              <w:top w:val="nil"/>
              <w:left w:val="nil"/>
              <w:bottom w:val="single" w:sz="4" w:space="0" w:color="auto"/>
              <w:right w:val="single" w:sz="4" w:space="0" w:color="auto"/>
            </w:tcBorders>
            <w:shd w:val="clear" w:color="auto" w:fill="auto"/>
            <w:vAlign w:val="bottom"/>
            <w:hideMark/>
          </w:tcPr>
          <w:p w14:paraId="79489B6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642 560,62</w:t>
            </w:r>
          </w:p>
        </w:tc>
        <w:tc>
          <w:tcPr>
            <w:tcW w:w="1996" w:type="dxa"/>
            <w:tcBorders>
              <w:top w:val="nil"/>
              <w:left w:val="nil"/>
              <w:bottom w:val="single" w:sz="4" w:space="0" w:color="auto"/>
              <w:right w:val="single" w:sz="4" w:space="0" w:color="auto"/>
            </w:tcBorders>
            <w:shd w:val="clear" w:color="auto" w:fill="auto"/>
            <w:vAlign w:val="bottom"/>
            <w:hideMark/>
          </w:tcPr>
          <w:p w14:paraId="717E966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30 332,38</w:t>
            </w:r>
          </w:p>
        </w:tc>
      </w:tr>
      <w:tr w:rsidR="00FE000F" w:rsidRPr="00821F01" w14:paraId="3C33DEF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7063B3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51BA37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05B2CA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650 0102 0600102030 129 213</w:t>
            </w:r>
          </w:p>
        </w:tc>
        <w:tc>
          <w:tcPr>
            <w:tcW w:w="1878" w:type="dxa"/>
            <w:tcBorders>
              <w:top w:val="nil"/>
              <w:left w:val="nil"/>
              <w:bottom w:val="single" w:sz="4" w:space="0" w:color="auto"/>
              <w:right w:val="single" w:sz="4" w:space="0" w:color="auto"/>
            </w:tcBorders>
            <w:shd w:val="clear" w:color="auto" w:fill="auto"/>
            <w:vAlign w:val="bottom"/>
            <w:hideMark/>
          </w:tcPr>
          <w:p w14:paraId="24CCD86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672 893,00</w:t>
            </w:r>
          </w:p>
        </w:tc>
        <w:tc>
          <w:tcPr>
            <w:tcW w:w="1942" w:type="dxa"/>
            <w:tcBorders>
              <w:top w:val="nil"/>
              <w:left w:val="nil"/>
              <w:bottom w:val="single" w:sz="4" w:space="0" w:color="auto"/>
              <w:right w:val="single" w:sz="4" w:space="0" w:color="auto"/>
            </w:tcBorders>
            <w:shd w:val="clear" w:color="auto" w:fill="auto"/>
            <w:vAlign w:val="bottom"/>
            <w:hideMark/>
          </w:tcPr>
          <w:p w14:paraId="6196200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642 560,62</w:t>
            </w:r>
          </w:p>
        </w:tc>
        <w:tc>
          <w:tcPr>
            <w:tcW w:w="1996" w:type="dxa"/>
            <w:tcBorders>
              <w:top w:val="nil"/>
              <w:left w:val="nil"/>
              <w:bottom w:val="single" w:sz="4" w:space="0" w:color="auto"/>
              <w:right w:val="single" w:sz="4" w:space="0" w:color="auto"/>
            </w:tcBorders>
            <w:shd w:val="clear" w:color="auto" w:fill="auto"/>
            <w:vAlign w:val="bottom"/>
            <w:hideMark/>
          </w:tcPr>
          <w:p w14:paraId="5756E8F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30 332,38</w:t>
            </w:r>
          </w:p>
        </w:tc>
      </w:tr>
      <w:tr w:rsidR="00FE000F" w:rsidRPr="00821F01" w14:paraId="47676CB6" w14:textId="77777777" w:rsidTr="004E3D61">
        <w:trPr>
          <w:trHeight w:val="91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FE5D8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971" w:type="dxa"/>
            <w:tcBorders>
              <w:top w:val="nil"/>
              <w:left w:val="nil"/>
              <w:bottom w:val="single" w:sz="4" w:space="0" w:color="auto"/>
              <w:right w:val="single" w:sz="4" w:space="0" w:color="auto"/>
            </w:tcBorders>
            <w:shd w:val="clear" w:color="auto" w:fill="auto"/>
            <w:vAlign w:val="center"/>
            <w:hideMark/>
          </w:tcPr>
          <w:p w14:paraId="3557318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D12E87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000 0102 0600185150 000 000</w:t>
            </w:r>
          </w:p>
        </w:tc>
        <w:tc>
          <w:tcPr>
            <w:tcW w:w="1878" w:type="dxa"/>
            <w:tcBorders>
              <w:top w:val="nil"/>
              <w:left w:val="nil"/>
              <w:bottom w:val="single" w:sz="4" w:space="0" w:color="auto"/>
              <w:right w:val="single" w:sz="4" w:space="0" w:color="auto"/>
            </w:tcBorders>
            <w:shd w:val="clear" w:color="auto" w:fill="auto"/>
            <w:vAlign w:val="bottom"/>
            <w:hideMark/>
          </w:tcPr>
          <w:p w14:paraId="096C3B4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182BC36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61F321E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0C13A4E"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C24FE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6A7FCC7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3D508D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000 0102 0600185150 100 000</w:t>
            </w:r>
          </w:p>
        </w:tc>
        <w:tc>
          <w:tcPr>
            <w:tcW w:w="1878" w:type="dxa"/>
            <w:tcBorders>
              <w:top w:val="nil"/>
              <w:left w:val="nil"/>
              <w:bottom w:val="single" w:sz="4" w:space="0" w:color="auto"/>
              <w:right w:val="single" w:sz="4" w:space="0" w:color="auto"/>
            </w:tcBorders>
            <w:shd w:val="clear" w:color="auto" w:fill="auto"/>
            <w:vAlign w:val="bottom"/>
            <w:hideMark/>
          </w:tcPr>
          <w:p w14:paraId="5EC0FEB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2CF9824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7B08EEE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990C57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E692E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3B9DCC0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FAA1AC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000 0102 0600185150 120 000</w:t>
            </w:r>
          </w:p>
        </w:tc>
        <w:tc>
          <w:tcPr>
            <w:tcW w:w="1878" w:type="dxa"/>
            <w:tcBorders>
              <w:top w:val="nil"/>
              <w:left w:val="nil"/>
              <w:bottom w:val="single" w:sz="4" w:space="0" w:color="auto"/>
              <w:right w:val="single" w:sz="4" w:space="0" w:color="auto"/>
            </w:tcBorders>
            <w:shd w:val="clear" w:color="auto" w:fill="auto"/>
            <w:vAlign w:val="bottom"/>
            <w:hideMark/>
          </w:tcPr>
          <w:p w14:paraId="2BD1975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22A798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12992E4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F0BDC9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F51DA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137EA5C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CAB43B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000 0102 0600185150 121 000</w:t>
            </w:r>
          </w:p>
        </w:tc>
        <w:tc>
          <w:tcPr>
            <w:tcW w:w="1878" w:type="dxa"/>
            <w:tcBorders>
              <w:top w:val="nil"/>
              <w:left w:val="nil"/>
              <w:bottom w:val="single" w:sz="4" w:space="0" w:color="auto"/>
              <w:right w:val="single" w:sz="4" w:space="0" w:color="auto"/>
            </w:tcBorders>
            <w:shd w:val="clear" w:color="auto" w:fill="auto"/>
            <w:vAlign w:val="bottom"/>
            <w:hideMark/>
          </w:tcPr>
          <w:p w14:paraId="5150F38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299B899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4EFA2FE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CBBFE2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51BB2B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2A36F7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2F729E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000 0102 0600185150 121 200</w:t>
            </w:r>
          </w:p>
        </w:tc>
        <w:tc>
          <w:tcPr>
            <w:tcW w:w="1878" w:type="dxa"/>
            <w:tcBorders>
              <w:top w:val="nil"/>
              <w:left w:val="nil"/>
              <w:bottom w:val="single" w:sz="4" w:space="0" w:color="auto"/>
              <w:right w:val="single" w:sz="4" w:space="0" w:color="auto"/>
            </w:tcBorders>
            <w:shd w:val="clear" w:color="auto" w:fill="auto"/>
            <w:vAlign w:val="bottom"/>
            <w:hideMark/>
          </w:tcPr>
          <w:p w14:paraId="6F0F535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39FC377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1BE7F5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DD9C96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11AEB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868F4E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D87376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000 0102 0600185150 121 210</w:t>
            </w:r>
          </w:p>
        </w:tc>
        <w:tc>
          <w:tcPr>
            <w:tcW w:w="1878" w:type="dxa"/>
            <w:tcBorders>
              <w:top w:val="nil"/>
              <w:left w:val="nil"/>
              <w:bottom w:val="single" w:sz="4" w:space="0" w:color="auto"/>
              <w:right w:val="single" w:sz="4" w:space="0" w:color="auto"/>
            </w:tcBorders>
            <w:shd w:val="clear" w:color="auto" w:fill="auto"/>
            <w:vAlign w:val="bottom"/>
            <w:hideMark/>
          </w:tcPr>
          <w:p w14:paraId="17643D5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7B91CF7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23D06C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DF4C4B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0F84C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2965876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70874C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650 0102 0600185150 121 211</w:t>
            </w:r>
          </w:p>
        </w:tc>
        <w:tc>
          <w:tcPr>
            <w:tcW w:w="1878" w:type="dxa"/>
            <w:tcBorders>
              <w:top w:val="nil"/>
              <w:left w:val="nil"/>
              <w:bottom w:val="single" w:sz="4" w:space="0" w:color="auto"/>
              <w:right w:val="single" w:sz="4" w:space="0" w:color="auto"/>
            </w:tcBorders>
            <w:shd w:val="clear" w:color="auto" w:fill="auto"/>
            <w:vAlign w:val="bottom"/>
            <w:hideMark/>
          </w:tcPr>
          <w:p w14:paraId="5A74C18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4C30F33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0CF068E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E30229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2BDB8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Поощрение муниципальных управленческих команд</w:t>
            </w:r>
          </w:p>
        </w:tc>
        <w:tc>
          <w:tcPr>
            <w:tcW w:w="971" w:type="dxa"/>
            <w:tcBorders>
              <w:top w:val="nil"/>
              <w:left w:val="nil"/>
              <w:bottom w:val="single" w:sz="4" w:space="0" w:color="auto"/>
              <w:right w:val="single" w:sz="4" w:space="0" w:color="auto"/>
            </w:tcBorders>
            <w:shd w:val="clear" w:color="auto" w:fill="auto"/>
            <w:vAlign w:val="center"/>
            <w:hideMark/>
          </w:tcPr>
          <w:p w14:paraId="5790A5B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3329D7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000 0102 0600189015 000 000</w:t>
            </w:r>
          </w:p>
        </w:tc>
        <w:tc>
          <w:tcPr>
            <w:tcW w:w="1878" w:type="dxa"/>
            <w:tcBorders>
              <w:top w:val="nil"/>
              <w:left w:val="nil"/>
              <w:bottom w:val="single" w:sz="4" w:space="0" w:color="auto"/>
              <w:right w:val="single" w:sz="4" w:space="0" w:color="auto"/>
            </w:tcBorders>
            <w:shd w:val="clear" w:color="auto" w:fill="auto"/>
            <w:vAlign w:val="bottom"/>
            <w:hideMark/>
          </w:tcPr>
          <w:p w14:paraId="27CF063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15 750,03</w:t>
            </w:r>
          </w:p>
        </w:tc>
        <w:tc>
          <w:tcPr>
            <w:tcW w:w="1942" w:type="dxa"/>
            <w:tcBorders>
              <w:top w:val="nil"/>
              <w:left w:val="nil"/>
              <w:bottom w:val="single" w:sz="4" w:space="0" w:color="auto"/>
              <w:right w:val="single" w:sz="4" w:space="0" w:color="auto"/>
            </w:tcBorders>
            <w:shd w:val="clear" w:color="auto" w:fill="auto"/>
            <w:vAlign w:val="bottom"/>
            <w:hideMark/>
          </w:tcPr>
          <w:p w14:paraId="4C2D4F3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15 750,03</w:t>
            </w:r>
          </w:p>
        </w:tc>
        <w:tc>
          <w:tcPr>
            <w:tcW w:w="1996" w:type="dxa"/>
            <w:tcBorders>
              <w:top w:val="nil"/>
              <w:left w:val="nil"/>
              <w:bottom w:val="single" w:sz="4" w:space="0" w:color="auto"/>
              <w:right w:val="single" w:sz="4" w:space="0" w:color="auto"/>
            </w:tcBorders>
            <w:shd w:val="clear" w:color="auto" w:fill="auto"/>
            <w:vAlign w:val="bottom"/>
            <w:hideMark/>
          </w:tcPr>
          <w:p w14:paraId="0145649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AD52F90"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AB9D6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0DC22D3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D4E7F9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000 0102 0600189015 100 000</w:t>
            </w:r>
          </w:p>
        </w:tc>
        <w:tc>
          <w:tcPr>
            <w:tcW w:w="1878" w:type="dxa"/>
            <w:tcBorders>
              <w:top w:val="nil"/>
              <w:left w:val="nil"/>
              <w:bottom w:val="single" w:sz="4" w:space="0" w:color="auto"/>
              <w:right w:val="single" w:sz="4" w:space="0" w:color="auto"/>
            </w:tcBorders>
            <w:shd w:val="clear" w:color="auto" w:fill="auto"/>
            <w:vAlign w:val="bottom"/>
            <w:hideMark/>
          </w:tcPr>
          <w:p w14:paraId="778266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15 750,03</w:t>
            </w:r>
          </w:p>
        </w:tc>
        <w:tc>
          <w:tcPr>
            <w:tcW w:w="1942" w:type="dxa"/>
            <w:tcBorders>
              <w:top w:val="nil"/>
              <w:left w:val="nil"/>
              <w:bottom w:val="single" w:sz="4" w:space="0" w:color="auto"/>
              <w:right w:val="single" w:sz="4" w:space="0" w:color="auto"/>
            </w:tcBorders>
            <w:shd w:val="clear" w:color="auto" w:fill="auto"/>
            <w:vAlign w:val="bottom"/>
            <w:hideMark/>
          </w:tcPr>
          <w:p w14:paraId="60A60C9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15 750,03</w:t>
            </w:r>
          </w:p>
        </w:tc>
        <w:tc>
          <w:tcPr>
            <w:tcW w:w="1996" w:type="dxa"/>
            <w:tcBorders>
              <w:top w:val="nil"/>
              <w:left w:val="nil"/>
              <w:bottom w:val="single" w:sz="4" w:space="0" w:color="auto"/>
              <w:right w:val="single" w:sz="4" w:space="0" w:color="auto"/>
            </w:tcBorders>
            <w:shd w:val="clear" w:color="auto" w:fill="auto"/>
            <w:vAlign w:val="bottom"/>
            <w:hideMark/>
          </w:tcPr>
          <w:p w14:paraId="5D3EBC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6D5CA0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8E912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4B64AB2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007441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000 0102 0600189015 120 000</w:t>
            </w:r>
          </w:p>
        </w:tc>
        <w:tc>
          <w:tcPr>
            <w:tcW w:w="1878" w:type="dxa"/>
            <w:tcBorders>
              <w:top w:val="nil"/>
              <w:left w:val="nil"/>
              <w:bottom w:val="single" w:sz="4" w:space="0" w:color="auto"/>
              <w:right w:val="single" w:sz="4" w:space="0" w:color="auto"/>
            </w:tcBorders>
            <w:shd w:val="clear" w:color="auto" w:fill="auto"/>
            <w:vAlign w:val="bottom"/>
            <w:hideMark/>
          </w:tcPr>
          <w:p w14:paraId="61CC44C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15 750,03</w:t>
            </w:r>
          </w:p>
        </w:tc>
        <w:tc>
          <w:tcPr>
            <w:tcW w:w="1942" w:type="dxa"/>
            <w:tcBorders>
              <w:top w:val="nil"/>
              <w:left w:val="nil"/>
              <w:bottom w:val="single" w:sz="4" w:space="0" w:color="auto"/>
              <w:right w:val="single" w:sz="4" w:space="0" w:color="auto"/>
            </w:tcBorders>
            <w:shd w:val="clear" w:color="auto" w:fill="auto"/>
            <w:vAlign w:val="bottom"/>
            <w:hideMark/>
          </w:tcPr>
          <w:p w14:paraId="747679A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15 750,03</w:t>
            </w:r>
          </w:p>
        </w:tc>
        <w:tc>
          <w:tcPr>
            <w:tcW w:w="1996" w:type="dxa"/>
            <w:tcBorders>
              <w:top w:val="nil"/>
              <w:left w:val="nil"/>
              <w:bottom w:val="single" w:sz="4" w:space="0" w:color="auto"/>
              <w:right w:val="single" w:sz="4" w:space="0" w:color="auto"/>
            </w:tcBorders>
            <w:shd w:val="clear" w:color="auto" w:fill="auto"/>
            <w:vAlign w:val="bottom"/>
            <w:hideMark/>
          </w:tcPr>
          <w:p w14:paraId="0025D7D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E88608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B4BC4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3AA88F9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F9987D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000 0102 0600189015 121 000</w:t>
            </w:r>
          </w:p>
        </w:tc>
        <w:tc>
          <w:tcPr>
            <w:tcW w:w="1878" w:type="dxa"/>
            <w:tcBorders>
              <w:top w:val="nil"/>
              <w:left w:val="nil"/>
              <w:bottom w:val="single" w:sz="4" w:space="0" w:color="auto"/>
              <w:right w:val="single" w:sz="4" w:space="0" w:color="auto"/>
            </w:tcBorders>
            <w:shd w:val="clear" w:color="auto" w:fill="auto"/>
            <w:vAlign w:val="bottom"/>
            <w:hideMark/>
          </w:tcPr>
          <w:p w14:paraId="6FFD4A3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12 096,80</w:t>
            </w:r>
          </w:p>
        </w:tc>
        <w:tc>
          <w:tcPr>
            <w:tcW w:w="1942" w:type="dxa"/>
            <w:tcBorders>
              <w:top w:val="nil"/>
              <w:left w:val="nil"/>
              <w:bottom w:val="single" w:sz="4" w:space="0" w:color="auto"/>
              <w:right w:val="single" w:sz="4" w:space="0" w:color="auto"/>
            </w:tcBorders>
            <w:shd w:val="clear" w:color="auto" w:fill="auto"/>
            <w:vAlign w:val="bottom"/>
            <w:hideMark/>
          </w:tcPr>
          <w:p w14:paraId="6314738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12 096,80</w:t>
            </w:r>
          </w:p>
        </w:tc>
        <w:tc>
          <w:tcPr>
            <w:tcW w:w="1996" w:type="dxa"/>
            <w:tcBorders>
              <w:top w:val="nil"/>
              <w:left w:val="nil"/>
              <w:bottom w:val="single" w:sz="4" w:space="0" w:color="auto"/>
              <w:right w:val="single" w:sz="4" w:space="0" w:color="auto"/>
            </w:tcBorders>
            <w:shd w:val="clear" w:color="auto" w:fill="auto"/>
            <w:vAlign w:val="bottom"/>
            <w:hideMark/>
          </w:tcPr>
          <w:p w14:paraId="22A1A6C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4FC921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ED2B3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5A07C1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8C5F37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000 0102 0600189015 121 200</w:t>
            </w:r>
          </w:p>
        </w:tc>
        <w:tc>
          <w:tcPr>
            <w:tcW w:w="1878" w:type="dxa"/>
            <w:tcBorders>
              <w:top w:val="nil"/>
              <w:left w:val="nil"/>
              <w:bottom w:val="single" w:sz="4" w:space="0" w:color="auto"/>
              <w:right w:val="single" w:sz="4" w:space="0" w:color="auto"/>
            </w:tcBorders>
            <w:shd w:val="clear" w:color="auto" w:fill="auto"/>
            <w:vAlign w:val="bottom"/>
            <w:hideMark/>
          </w:tcPr>
          <w:p w14:paraId="3D193BE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12 096,80</w:t>
            </w:r>
          </w:p>
        </w:tc>
        <w:tc>
          <w:tcPr>
            <w:tcW w:w="1942" w:type="dxa"/>
            <w:tcBorders>
              <w:top w:val="nil"/>
              <w:left w:val="nil"/>
              <w:bottom w:val="single" w:sz="4" w:space="0" w:color="auto"/>
              <w:right w:val="single" w:sz="4" w:space="0" w:color="auto"/>
            </w:tcBorders>
            <w:shd w:val="clear" w:color="auto" w:fill="auto"/>
            <w:vAlign w:val="bottom"/>
            <w:hideMark/>
          </w:tcPr>
          <w:p w14:paraId="0C1AC39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12 096,80</w:t>
            </w:r>
          </w:p>
        </w:tc>
        <w:tc>
          <w:tcPr>
            <w:tcW w:w="1996" w:type="dxa"/>
            <w:tcBorders>
              <w:top w:val="nil"/>
              <w:left w:val="nil"/>
              <w:bottom w:val="single" w:sz="4" w:space="0" w:color="auto"/>
              <w:right w:val="single" w:sz="4" w:space="0" w:color="auto"/>
            </w:tcBorders>
            <w:shd w:val="clear" w:color="auto" w:fill="auto"/>
            <w:vAlign w:val="bottom"/>
            <w:hideMark/>
          </w:tcPr>
          <w:p w14:paraId="79CE28B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798550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87CD98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8B1651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880B9F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000 0102 0600189015 121 210</w:t>
            </w:r>
          </w:p>
        </w:tc>
        <w:tc>
          <w:tcPr>
            <w:tcW w:w="1878" w:type="dxa"/>
            <w:tcBorders>
              <w:top w:val="nil"/>
              <w:left w:val="nil"/>
              <w:bottom w:val="single" w:sz="4" w:space="0" w:color="auto"/>
              <w:right w:val="single" w:sz="4" w:space="0" w:color="auto"/>
            </w:tcBorders>
            <w:shd w:val="clear" w:color="auto" w:fill="auto"/>
            <w:vAlign w:val="bottom"/>
            <w:hideMark/>
          </w:tcPr>
          <w:p w14:paraId="1D6A131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12 096,80</w:t>
            </w:r>
          </w:p>
        </w:tc>
        <w:tc>
          <w:tcPr>
            <w:tcW w:w="1942" w:type="dxa"/>
            <w:tcBorders>
              <w:top w:val="nil"/>
              <w:left w:val="nil"/>
              <w:bottom w:val="single" w:sz="4" w:space="0" w:color="auto"/>
              <w:right w:val="single" w:sz="4" w:space="0" w:color="auto"/>
            </w:tcBorders>
            <w:shd w:val="clear" w:color="auto" w:fill="auto"/>
            <w:vAlign w:val="bottom"/>
            <w:hideMark/>
          </w:tcPr>
          <w:p w14:paraId="096A35B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12 096,80</w:t>
            </w:r>
          </w:p>
        </w:tc>
        <w:tc>
          <w:tcPr>
            <w:tcW w:w="1996" w:type="dxa"/>
            <w:tcBorders>
              <w:top w:val="nil"/>
              <w:left w:val="nil"/>
              <w:bottom w:val="single" w:sz="4" w:space="0" w:color="auto"/>
              <w:right w:val="single" w:sz="4" w:space="0" w:color="auto"/>
            </w:tcBorders>
            <w:shd w:val="clear" w:color="auto" w:fill="auto"/>
            <w:vAlign w:val="bottom"/>
            <w:hideMark/>
          </w:tcPr>
          <w:p w14:paraId="4A9B6C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AE6E7C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A026D9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0A34273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DD0E9C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650 0102 0600189015 121 211</w:t>
            </w:r>
          </w:p>
        </w:tc>
        <w:tc>
          <w:tcPr>
            <w:tcW w:w="1878" w:type="dxa"/>
            <w:tcBorders>
              <w:top w:val="nil"/>
              <w:left w:val="nil"/>
              <w:bottom w:val="single" w:sz="4" w:space="0" w:color="auto"/>
              <w:right w:val="single" w:sz="4" w:space="0" w:color="auto"/>
            </w:tcBorders>
            <w:shd w:val="clear" w:color="auto" w:fill="auto"/>
            <w:vAlign w:val="bottom"/>
            <w:hideMark/>
          </w:tcPr>
          <w:p w14:paraId="22A65D9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12 096,80</w:t>
            </w:r>
          </w:p>
        </w:tc>
        <w:tc>
          <w:tcPr>
            <w:tcW w:w="1942" w:type="dxa"/>
            <w:tcBorders>
              <w:top w:val="nil"/>
              <w:left w:val="nil"/>
              <w:bottom w:val="single" w:sz="4" w:space="0" w:color="auto"/>
              <w:right w:val="single" w:sz="4" w:space="0" w:color="auto"/>
            </w:tcBorders>
            <w:shd w:val="clear" w:color="auto" w:fill="auto"/>
            <w:vAlign w:val="bottom"/>
            <w:hideMark/>
          </w:tcPr>
          <w:p w14:paraId="6361A7A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12 096,80</w:t>
            </w:r>
          </w:p>
        </w:tc>
        <w:tc>
          <w:tcPr>
            <w:tcW w:w="1996" w:type="dxa"/>
            <w:tcBorders>
              <w:top w:val="nil"/>
              <w:left w:val="nil"/>
              <w:bottom w:val="single" w:sz="4" w:space="0" w:color="auto"/>
              <w:right w:val="single" w:sz="4" w:space="0" w:color="auto"/>
            </w:tcBorders>
            <w:shd w:val="clear" w:color="auto" w:fill="auto"/>
            <w:vAlign w:val="bottom"/>
            <w:hideMark/>
          </w:tcPr>
          <w:p w14:paraId="346968D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04F94CA"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7568C9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6E5B774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5FAFDF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000 0102 0600189015 129 000</w:t>
            </w:r>
          </w:p>
        </w:tc>
        <w:tc>
          <w:tcPr>
            <w:tcW w:w="1878" w:type="dxa"/>
            <w:tcBorders>
              <w:top w:val="nil"/>
              <w:left w:val="nil"/>
              <w:bottom w:val="single" w:sz="4" w:space="0" w:color="auto"/>
              <w:right w:val="single" w:sz="4" w:space="0" w:color="auto"/>
            </w:tcBorders>
            <w:shd w:val="clear" w:color="auto" w:fill="auto"/>
            <w:vAlign w:val="bottom"/>
            <w:hideMark/>
          </w:tcPr>
          <w:p w14:paraId="48EE92A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3 653,23</w:t>
            </w:r>
          </w:p>
        </w:tc>
        <w:tc>
          <w:tcPr>
            <w:tcW w:w="1942" w:type="dxa"/>
            <w:tcBorders>
              <w:top w:val="nil"/>
              <w:left w:val="nil"/>
              <w:bottom w:val="single" w:sz="4" w:space="0" w:color="auto"/>
              <w:right w:val="single" w:sz="4" w:space="0" w:color="auto"/>
            </w:tcBorders>
            <w:shd w:val="clear" w:color="auto" w:fill="auto"/>
            <w:vAlign w:val="bottom"/>
            <w:hideMark/>
          </w:tcPr>
          <w:p w14:paraId="037DC06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3 653,23</w:t>
            </w:r>
          </w:p>
        </w:tc>
        <w:tc>
          <w:tcPr>
            <w:tcW w:w="1996" w:type="dxa"/>
            <w:tcBorders>
              <w:top w:val="nil"/>
              <w:left w:val="nil"/>
              <w:bottom w:val="single" w:sz="4" w:space="0" w:color="auto"/>
              <w:right w:val="single" w:sz="4" w:space="0" w:color="auto"/>
            </w:tcBorders>
            <w:shd w:val="clear" w:color="auto" w:fill="auto"/>
            <w:vAlign w:val="bottom"/>
            <w:hideMark/>
          </w:tcPr>
          <w:p w14:paraId="0A4BFDA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CB5677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80BD30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8ABEF5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708B13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000 0102 0600189015 129 200</w:t>
            </w:r>
          </w:p>
        </w:tc>
        <w:tc>
          <w:tcPr>
            <w:tcW w:w="1878" w:type="dxa"/>
            <w:tcBorders>
              <w:top w:val="nil"/>
              <w:left w:val="nil"/>
              <w:bottom w:val="single" w:sz="4" w:space="0" w:color="auto"/>
              <w:right w:val="single" w:sz="4" w:space="0" w:color="auto"/>
            </w:tcBorders>
            <w:shd w:val="clear" w:color="auto" w:fill="auto"/>
            <w:vAlign w:val="bottom"/>
            <w:hideMark/>
          </w:tcPr>
          <w:p w14:paraId="138487E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3 653,23</w:t>
            </w:r>
          </w:p>
        </w:tc>
        <w:tc>
          <w:tcPr>
            <w:tcW w:w="1942" w:type="dxa"/>
            <w:tcBorders>
              <w:top w:val="nil"/>
              <w:left w:val="nil"/>
              <w:bottom w:val="single" w:sz="4" w:space="0" w:color="auto"/>
              <w:right w:val="single" w:sz="4" w:space="0" w:color="auto"/>
            </w:tcBorders>
            <w:shd w:val="clear" w:color="auto" w:fill="auto"/>
            <w:vAlign w:val="bottom"/>
            <w:hideMark/>
          </w:tcPr>
          <w:p w14:paraId="5E5F078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3 653,23</w:t>
            </w:r>
          </w:p>
        </w:tc>
        <w:tc>
          <w:tcPr>
            <w:tcW w:w="1996" w:type="dxa"/>
            <w:tcBorders>
              <w:top w:val="nil"/>
              <w:left w:val="nil"/>
              <w:bottom w:val="single" w:sz="4" w:space="0" w:color="auto"/>
              <w:right w:val="single" w:sz="4" w:space="0" w:color="auto"/>
            </w:tcBorders>
            <w:shd w:val="clear" w:color="auto" w:fill="auto"/>
            <w:vAlign w:val="bottom"/>
            <w:hideMark/>
          </w:tcPr>
          <w:p w14:paraId="7EB0B8F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589C82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4E80C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CAEBEC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6DB02B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000 0102 0600189015 129 210</w:t>
            </w:r>
          </w:p>
        </w:tc>
        <w:tc>
          <w:tcPr>
            <w:tcW w:w="1878" w:type="dxa"/>
            <w:tcBorders>
              <w:top w:val="nil"/>
              <w:left w:val="nil"/>
              <w:bottom w:val="single" w:sz="4" w:space="0" w:color="auto"/>
              <w:right w:val="single" w:sz="4" w:space="0" w:color="auto"/>
            </w:tcBorders>
            <w:shd w:val="clear" w:color="auto" w:fill="auto"/>
            <w:vAlign w:val="bottom"/>
            <w:hideMark/>
          </w:tcPr>
          <w:p w14:paraId="2B03CF2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3 653,23</w:t>
            </w:r>
          </w:p>
        </w:tc>
        <w:tc>
          <w:tcPr>
            <w:tcW w:w="1942" w:type="dxa"/>
            <w:tcBorders>
              <w:top w:val="nil"/>
              <w:left w:val="nil"/>
              <w:bottom w:val="single" w:sz="4" w:space="0" w:color="auto"/>
              <w:right w:val="single" w:sz="4" w:space="0" w:color="auto"/>
            </w:tcBorders>
            <w:shd w:val="clear" w:color="auto" w:fill="auto"/>
            <w:vAlign w:val="bottom"/>
            <w:hideMark/>
          </w:tcPr>
          <w:p w14:paraId="4C2F704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3 653,23</w:t>
            </w:r>
          </w:p>
        </w:tc>
        <w:tc>
          <w:tcPr>
            <w:tcW w:w="1996" w:type="dxa"/>
            <w:tcBorders>
              <w:top w:val="nil"/>
              <w:left w:val="nil"/>
              <w:bottom w:val="single" w:sz="4" w:space="0" w:color="auto"/>
              <w:right w:val="single" w:sz="4" w:space="0" w:color="auto"/>
            </w:tcBorders>
            <w:shd w:val="clear" w:color="auto" w:fill="auto"/>
            <w:vAlign w:val="bottom"/>
            <w:hideMark/>
          </w:tcPr>
          <w:p w14:paraId="52F3FEF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117716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D1AD9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23FD065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CEA2AC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650 0102 0600189015 129 213</w:t>
            </w:r>
          </w:p>
        </w:tc>
        <w:tc>
          <w:tcPr>
            <w:tcW w:w="1878" w:type="dxa"/>
            <w:tcBorders>
              <w:top w:val="nil"/>
              <w:left w:val="nil"/>
              <w:bottom w:val="single" w:sz="4" w:space="0" w:color="auto"/>
              <w:right w:val="single" w:sz="4" w:space="0" w:color="auto"/>
            </w:tcBorders>
            <w:shd w:val="clear" w:color="auto" w:fill="auto"/>
            <w:vAlign w:val="bottom"/>
            <w:hideMark/>
          </w:tcPr>
          <w:p w14:paraId="7E78CE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3 653,23</w:t>
            </w:r>
          </w:p>
        </w:tc>
        <w:tc>
          <w:tcPr>
            <w:tcW w:w="1942" w:type="dxa"/>
            <w:tcBorders>
              <w:top w:val="nil"/>
              <w:left w:val="nil"/>
              <w:bottom w:val="single" w:sz="4" w:space="0" w:color="auto"/>
              <w:right w:val="single" w:sz="4" w:space="0" w:color="auto"/>
            </w:tcBorders>
            <w:shd w:val="clear" w:color="auto" w:fill="auto"/>
            <w:vAlign w:val="bottom"/>
            <w:hideMark/>
          </w:tcPr>
          <w:p w14:paraId="7B959CD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3 653,23</w:t>
            </w:r>
          </w:p>
        </w:tc>
        <w:tc>
          <w:tcPr>
            <w:tcW w:w="1996" w:type="dxa"/>
            <w:tcBorders>
              <w:top w:val="nil"/>
              <w:left w:val="nil"/>
              <w:bottom w:val="single" w:sz="4" w:space="0" w:color="auto"/>
              <w:right w:val="single" w:sz="4" w:space="0" w:color="auto"/>
            </w:tcBorders>
            <w:shd w:val="clear" w:color="auto" w:fill="auto"/>
            <w:vAlign w:val="bottom"/>
            <w:hideMark/>
          </w:tcPr>
          <w:p w14:paraId="35AE0C3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77163E9"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B67151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71" w:type="dxa"/>
            <w:tcBorders>
              <w:top w:val="nil"/>
              <w:left w:val="nil"/>
              <w:bottom w:val="single" w:sz="4" w:space="0" w:color="auto"/>
              <w:right w:val="single" w:sz="4" w:space="0" w:color="auto"/>
            </w:tcBorders>
            <w:shd w:val="clear" w:color="auto" w:fill="auto"/>
            <w:vAlign w:val="center"/>
            <w:hideMark/>
          </w:tcPr>
          <w:p w14:paraId="2CA14A6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2B047F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7FC5431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9 315 319,45</w:t>
            </w:r>
          </w:p>
        </w:tc>
        <w:tc>
          <w:tcPr>
            <w:tcW w:w="1942" w:type="dxa"/>
            <w:tcBorders>
              <w:top w:val="nil"/>
              <w:left w:val="nil"/>
              <w:bottom w:val="single" w:sz="4" w:space="0" w:color="auto"/>
              <w:right w:val="single" w:sz="4" w:space="0" w:color="auto"/>
            </w:tcBorders>
            <w:shd w:val="clear" w:color="auto" w:fill="auto"/>
            <w:vAlign w:val="bottom"/>
            <w:hideMark/>
          </w:tcPr>
          <w:p w14:paraId="4DACA9D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9 304 774,46</w:t>
            </w:r>
          </w:p>
        </w:tc>
        <w:tc>
          <w:tcPr>
            <w:tcW w:w="1996" w:type="dxa"/>
            <w:tcBorders>
              <w:top w:val="nil"/>
              <w:left w:val="nil"/>
              <w:bottom w:val="single" w:sz="4" w:space="0" w:color="auto"/>
              <w:right w:val="single" w:sz="4" w:space="0" w:color="auto"/>
            </w:tcBorders>
            <w:shd w:val="clear" w:color="auto" w:fill="auto"/>
            <w:vAlign w:val="bottom"/>
            <w:hideMark/>
          </w:tcPr>
          <w:p w14:paraId="73FBA18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10 544,99</w:t>
            </w:r>
          </w:p>
        </w:tc>
      </w:tr>
      <w:tr w:rsidR="00FE000F" w:rsidRPr="00821F01" w14:paraId="063E717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412926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Совершенствование муниципального управления в сельском поселении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07881C9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BBDA14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04E1D5A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9 315 319,45</w:t>
            </w:r>
          </w:p>
        </w:tc>
        <w:tc>
          <w:tcPr>
            <w:tcW w:w="1942" w:type="dxa"/>
            <w:tcBorders>
              <w:top w:val="nil"/>
              <w:left w:val="nil"/>
              <w:bottom w:val="single" w:sz="4" w:space="0" w:color="auto"/>
              <w:right w:val="single" w:sz="4" w:space="0" w:color="auto"/>
            </w:tcBorders>
            <w:shd w:val="clear" w:color="auto" w:fill="auto"/>
            <w:vAlign w:val="bottom"/>
            <w:hideMark/>
          </w:tcPr>
          <w:p w14:paraId="66CE108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9 304 774,46</w:t>
            </w:r>
          </w:p>
        </w:tc>
        <w:tc>
          <w:tcPr>
            <w:tcW w:w="1996" w:type="dxa"/>
            <w:tcBorders>
              <w:top w:val="nil"/>
              <w:left w:val="nil"/>
              <w:bottom w:val="single" w:sz="4" w:space="0" w:color="auto"/>
              <w:right w:val="single" w:sz="4" w:space="0" w:color="auto"/>
            </w:tcBorders>
            <w:shd w:val="clear" w:color="auto" w:fill="auto"/>
            <w:vAlign w:val="bottom"/>
            <w:hideMark/>
          </w:tcPr>
          <w:p w14:paraId="0A5BFE7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10 544,99</w:t>
            </w:r>
          </w:p>
        </w:tc>
      </w:tr>
      <w:tr w:rsidR="00FE000F" w:rsidRPr="00821F01" w14:paraId="2050E1FA"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4932E8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3D6CE48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587258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7CB828E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9 315 319,45</w:t>
            </w:r>
          </w:p>
        </w:tc>
        <w:tc>
          <w:tcPr>
            <w:tcW w:w="1942" w:type="dxa"/>
            <w:tcBorders>
              <w:top w:val="nil"/>
              <w:left w:val="nil"/>
              <w:bottom w:val="single" w:sz="4" w:space="0" w:color="auto"/>
              <w:right w:val="single" w:sz="4" w:space="0" w:color="auto"/>
            </w:tcBorders>
            <w:shd w:val="clear" w:color="auto" w:fill="auto"/>
            <w:vAlign w:val="bottom"/>
            <w:hideMark/>
          </w:tcPr>
          <w:p w14:paraId="4006E7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9 304 774,46</w:t>
            </w:r>
          </w:p>
        </w:tc>
        <w:tc>
          <w:tcPr>
            <w:tcW w:w="1996" w:type="dxa"/>
            <w:tcBorders>
              <w:top w:val="nil"/>
              <w:left w:val="nil"/>
              <w:bottom w:val="single" w:sz="4" w:space="0" w:color="auto"/>
              <w:right w:val="single" w:sz="4" w:space="0" w:color="auto"/>
            </w:tcBorders>
            <w:shd w:val="clear" w:color="auto" w:fill="auto"/>
            <w:vAlign w:val="bottom"/>
            <w:hideMark/>
          </w:tcPr>
          <w:p w14:paraId="63E6978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10 544,99</w:t>
            </w:r>
          </w:p>
        </w:tc>
      </w:tr>
      <w:tr w:rsidR="00FE000F" w:rsidRPr="00821F01" w14:paraId="295FF35D"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9FA00E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обеспечение функций органов местного самоуправления (местное самоуправление)</w:t>
            </w:r>
          </w:p>
        </w:tc>
        <w:tc>
          <w:tcPr>
            <w:tcW w:w="971" w:type="dxa"/>
            <w:tcBorders>
              <w:top w:val="nil"/>
              <w:left w:val="nil"/>
              <w:bottom w:val="single" w:sz="4" w:space="0" w:color="auto"/>
              <w:right w:val="single" w:sz="4" w:space="0" w:color="auto"/>
            </w:tcBorders>
            <w:shd w:val="clear" w:color="auto" w:fill="auto"/>
            <w:vAlign w:val="center"/>
            <w:hideMark/>
          </w:tcPr>
          <w:p w14:paraId="6702340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A93BA2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000 0104 0600102040 000 000</w:t>
            </w:r>
          </w:p>
        </w:tc>
        <w:tc>
          <w:tcPr>
            <w:tcW w:w="1878" w:type="dxa"/>
            <w:tcBorders>
              <w:top w:val="nil"/>
              <w:left w:val="nil"/>
              <w:bottom w:val="single" w:sz="4" w:space="0" w:color="auto"/>
              <w:right w:val="single" w:sz="4" w:space="0" w:color="auto"/>
            </w:tcBorders>
            <w:shd w:val="clear" w:color="auto" w:fill="auto"/>
            <w:vAlign w:val="bottom"/>
            <w:hideMark/>
          </w:tcPr>
          <w:p w14:paraId="7059456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9 161 569,48</w:t>
            </w:r>
          </w:p>
        </w:tc>
        <w:tc>
          <w:tcPr>
            <w:tcW w:w="1942" w:type="dxa"/>
            <w:tcBorders>
              <w:top w:val="nil"/>
              <w:left w:val="nil"/>
              <w:bottom w:val="single" w:sz="4" w:space="0" w:color="auto"/>
              <w:right w:val="single" w:sz="4" w:space="0" w:color="auto"/>
            </w:tcBorders>
            <w:shd w:val="clear" w:color="auto" w:fill="auto"/>
            <w:vAlign w:val="bottom"/>
            <w:hideMark/>
          </w:tcPr>
          <w:p w14:paraId="2BC96FF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9 151 024,49</w:t>
            </w:r>
          </w:p>
        </w:tc>
        <w:tc>
          <w:tcPr>
            <w:tcW w:w="1996" w:type="dxa"/>
            <w:tcBorders>
              <w:top w:val="nil"/>
              <w:left w:val="nil"/>
              <w:bottom w:val="single" w:sz="4" w:space="0" w:color="auto"/>
              <w:right w:val="single" w:sz="4" w:space="0" w:color="auto"/>
            </w:tcBorders>
            <w:shd w:val="clear" w:color="auto" w:fill="auto"/>
            <w:vAlign w:val="bottom"/>
            <w:hideMark/>
          </w:tcPr>
          <w:p w14:paraId="69D8487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10 544,99</w:t>
            </w:r>
          </w:p>
        </w:tc>
      </w:tr>
      <w:tr w:rsidR="00FE000F" w:rsidRPr="00821F01" w14:paraId="7D2A9691"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08083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0C30AA4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20166B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000 0104 0600102040 100 000</w:t>
            </w:r>
          </w:p>
        </w:tc>
        <w:tc>
          <w:tcPr>
            <w:tcW w:w="1878" w:type="dxa"/>
            <w:tcBorders>
              <w:top w:val="nil"/>
              <w:left w:val="nil"/>
              <w:bottom w:val="single" w:sz="4" w:space="0" w:color="auto"/>
              <w:right w:val="single" w:sz="4" w:space="0" w:color="auto"/>
            </w:tcBorders>
            <w:shd w:val="clear" w:color="auto" w:fill="auto"/>
            <w:vAlign w:val="bottom"/>
            <w:hideMark/>
          </w:tcPr>
          <w:p w14:paraId="4ACF780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9 161 569,48</w:t>
            </w:r>
          </w:p>
        </w:tc>
        <w:tc>
          <w:tcPr>
            <w:tcW w:w="1942" w:type="dxa"/>
            <w:tcBorders>
              <w:top w:val="nil"/>
              <w:left w:val="nil"/>
              <w:bottom w:val="single" w:sz="4" w:space="0" w:color="auto"/>
              <w:right w:val="single" w:sz="4" w:space="0" w:color="auto"/>
            </w:tcBorders>
            <w:shd w:val="clear" w:color="auto" w:fill="auto"/>
            <w:vAlign w:val="bottom"/>
            <w:hideMark/>
          </w:tcPr>
          <w:p w14:paraId="143C08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9 151 024,49</w:t>
            </w:r>
          </w:p>
        </w:tc>
        <w:tc>
          <w:tcPr>
            <w:tcW w:w="1996" w:type="dxa"/>
            <w:tcBorders>
              <w:top w:val="nil"/>
              <w:left w:val="nil"/>
              <w:bottom w:val="single" w:sz="4" w:space="0" w:color="auto"/>
              <w:right w:val="single" w:sz="4" w:space="0" w:color="auto"/>
            </w:tcBorders>
            <w:shd w:val="clear" w:color="auto" w:fill="auto"/>
            <w:vAlign w:val="bottom"/>
            <w:hideMark/>
          </w:tcPr>
          <w:p w14:paraId="5E0B939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10 544,99</w:t>
            </w:r>
          </w:p>
        </w:tc>
      </w:tr>
      <w:tr w:rsidR="00FE000F" w:rsidRPr="00821F01" w14:paraId="221CA54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DF432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411FAFB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7A3FD8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000 0104 0600102040 120 000</w:t>
            </w:r>
          </w:p>
        </w:tc>
        <w:tc>
          <w:tcPr>
            <w:tcW w:w="1878" w:type="dxa"/>
            <w:tcBorders>
              <w:top w:val="nil"/>
              <w:left w:val="nil"/>
              <w:bottom w:val="single" w:sz="4" w:space="0" w:color="auto"/>
              <w:right w:val="single" w:sz="4" w:space="0" w:color="auto"/>
            </w:tcBorders>
            <w:shd w:val="clear" w:color="auto" w:fill="auto"/>
            <w:vAlign w:val="bottom"/>
            <w:hideMark/>
          </w:tcPr>
          <w:p w14:paraId="69430BC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9 161 569,48</w:t>
            </w:r>
          </w:p>
        </w:tc>
        <w:tc>
          <w:tcPr>
            <w:tcW w:w="1942" w:type="dxa"/>
            <w:tcBorders>
              <w:top w:val="nil"/>
              <w:left w:val="nil"/>
              <w:bottom w:val="single" w:sz="4" w:space="0" w:color="auto"/>
              <w:right w:val="single" w:sz="4" w:space="0" w:color="auto"/>
            </w:tcBorders>
            <w:shd w:val="clear" w:color="auto" w:fill="auto"/>
            <w:vAlign w:val="bottom"/>
            <w:hideMark/>
          </w:tcPr>
          <w:p w14:paraId="4C27870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9 151 024,49</w:t>
            </w:r>
          </w:p>
        </w:tc>
        <w:tc>
          <w:tcPr>
            <w:tcW w:w="1996" w:type="dxa"/>
            <w:tcBorders>
              <w:top w:val="nil"/>
              <w:left w:val="nil"/>
              <w:bottom w:val="single" w:sz="4" w:space="0" w:color="auto"/>
              <w:right w:val="single" w:sz="4" w:space="0" w:color="auto"/>
            </w:tcBorders>
            <w:shd w:val="clear" w:color="auto" w:fill="auto"/>
            <w:vAlign w:val="bottom"/>
            <w:hideMark/>
          </w:tcPr>
          <w:p w14:paraId="237387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10 544,99</w:t>
            </w:r>
          </w:p>
        </w:tc>
      </w:tr>
      <w:tr w:rsidR="00FE000F" w:rsidRPr="00821F01" w14:paraId="2D38172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FD218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6CFC339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254629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000 0104 0600102040 121 260</w:t>
            </w:r>
          </w:p>
        </w:tc>
        <w:tc>
          <w:tcPr>
            <w:tcW w:w="1878" w:type="dxa"/>
            <w:tcBorders>
              <w:top w:val="nil"/>
              <w:left w:val="nil"/>
              <w:bottom w:val="single" w:sz="4" w:space="0" w:color="auto"/>
              <w:right w:val="single" w:sz="4" w:space="0" w:color="auto"/>
            </w:tcBorders>
            <w:shd w:val="clear" w:color="auto" w:fill="auto"/>
            <w:vAlign w:val="bottom"/>
            <w:hideMark/>
          </w:tcPr>
          <w:p w14:paraId="1A56941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35 749,08</w:t>
            </w:r>
          </w:p>
        </w:tc>
        <w:tc>
          <w:tcPr>
            <w:tcW w:w="1942" w:type="dxa"/>
            <w:tcBorders>
              <w:top w:val="nil"/>
              <w:left w:val="nil"/>
              <w:bottom w:val="single" w:sz="4" w:space="0" w:color="auto"/>
              <w:right w:val="single" w:sz="4" w:space="0" w:color="auto"/>
            </w:tcBorders>
            <w:shd w:val="clear" w:color="auto" w:fill="auto"/>
            <w:vAlign w:val="bottom"/>
            <w:hideMark/>
          </w:tcPr>
          <w:p w14:paraId="067D204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35 749,08</w:t>
            </w:r>
          </w:p>
        </w:tc>
        <w:tc>
          <w:tcPr>
            <w:tcW w:w="1996" w:type="dxa"/>
            <w:tcBorders>
              <w:top w:val="nil"/>
              <w:left w:val="nil"/>
              <w:bottom w:val="single" w:sz="4" w:space="0" w:color="auto"/>
              <w:right w:val="single" w:sz="4" w:space="0" w:color="auto"/>
            </w:tcBorders>
            <w:shd w:val="clear" w:color="auto" w:fill="auto"/>
            <w:vAlign w:val="bottom"/>
            <w:hideMark/>
          </w:tcPr>
          <w:p w14:paraId="094B6A4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67F1F4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DC2CD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28B05A5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086A49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000 0104 0600102040 121 000</w:t>
            </w:r>
          </w:p>
        </w:tc>
        <w:tc>
          <w:tcPr>
            <w:tcW w:w="1878" w:type="dxa"/>
            <w:tcBorders>
              <w:top w:val="nil"/>
              <w:left w:val="nil"/>
              <w:bottom w:val="single" w:sz="4" w:space="0" w:color="auto"/>
              <w:right w:val="single" w:sz="4" w:space="0" w:color="auto"/>
            </w:tcBorders>
            <w:shd w:val="clear" w:color="auto" w:fill="auto"/>
            <w:vAlign w:val="bottom"/>
            <w:hideMark/>
          </w:tcPr>
          <w:p w14:paraId="1864ADF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6 393 603,00</w:t>
            </w:r>
          </w:p>
        </w:tc>
        <w:tc>
          <w:tcPr>
            <w:tcW w:w="1942" w:type="dxa"/>
            <w:tcBorders>
              <w:top w:val="nil"/>
              <w:left w:val="nil"/>
              <w:bottom w:val="single" w:sz="4" w:space="0" w:color="auto"/>
              <w:right w:val="single" w:sz="4" w:space="0" w:color="auto"/>
            </w:tcBorders>
            <w:shd w:val="clear" w:color="auto" w:fill="auto"/>
            <w:vAlign w:val="bottom"/>
            <w:hideMark/>
          </w:tcPr>
          <w:p w14:paraId="69729B4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6 383 646,37</w:t>
            </w:r>
          </w:p>
        </w:tc>
        <w:tc>
          <w:tcPr>
            <w:tcW w:w="1996" w:type="dxa"/>
            <w:tcBorders>
              <w:top w:val="nil"/>
              <w:left w:val="nil"/>
              <w:bottom w:val="single" w:sz="4" w:space="0" w:color="auto"/>
              <w:right w:val="single" w:sz="4" w:space="0" w:color="auto"/>
            </w:tcBorders>
            <w:shd w:val="clear" w:color="auto" w:fill="auto"/>
            <w:vAlign w:val="bottom"/>
            <w:hideMark/>
          </w:tcPr>
          <w:p w14:paraId="6CBC7FC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9 956,63</w:t>
            </w:r>
          </w:p>
        </w:tc>
      </w:tr>
      <w:tr w:rsidR="00FE000F" w:rsidRPr="00821F01" w14:paraId="0DDC2D1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5E0D2B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D00BF7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0BD7A1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000 0104 0600102040 121 200</w:t>
            </w:r>
          </w:p>
        </w:tc>
        <w:tc>
          <w:tcPr>
            <w:tcW w:w="1878" w:type="dxa"/>
            <w:tcBorders>
              <w:top w:val="nil"/>
              <w:left w:val="nil"/>
              <w:bottom w:val="single" w:sz="4" w:space="0" w:color="auto"/>
              <w:right w:val="single" w:sz="4" w:space="0" w:color="auto"/>
            </w:tcBorders>
            <w:shd w:val="clear" w:color="auto" w:fill="auto"/>
            <w:vAlign w:val="bottom"/>
            <w:hideMark/>
          </w:tcPr>
          <w:p w14:paraId="6002947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6 393 603,00</w:t>
            </w:r>
          </w:p>
        </w:tc>
        <w:tc>
          <w:tcPr>
            <w:tcW w:w="1942" w:type="dxa"/>
            <w:tcBorders>
              <w:top w:val="nil"/>
              <w:left w:val="nil"/>
              <w:bottom w:val="single" w:sz="4" w:space="0" w:color="auto"/>
              <w:right w:val="single" w:sz="4" w:space="0" w:color="auto"/>
            </w:tcBorders>
            <w:shd w:val="clear" w:color="auto" w:fill="auto"/>
            <w:vAlign w:val="bottom"/>
            <w:hideMark/>
          </w:tcPr>
          <w:p w14:paraId="5E072CB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6 383 646,37</w:t>
            </w:r>
          </w:p>
        </w:tc>
        <w:tc>
          <w:tcPr>
            <w:tcW w:w="1996" w:type="dxa"/>
            <w:tcBorders>
              <w:top w:val="nil"/>
              <w:left w:val="nil"/>
              <w:bottom w:val="single" w:sz="4" w:space="0" w:color="auto"/>
              <w:right w:val="single" w:sz="4" w:space="0" w:color="auto"/>
            </w:tcBorders>
            <w:shd w:val="clear" w:color="auto" w:fill="auto"/>
            <w:vAlign w:val="bottom"/>
            <w:hideMark/>
          </w:tcPr>
          <w:p w14:paraId="544C4AB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9 956,63</w:t>
            </w:r>
          </w:p>
        </w:tc>
      </w:tr>
      <w:tr w:rsidR="00FE000F" w:rsidRPr="00821F01" w14:paraId="4672768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B9E16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400932C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ED56D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000 0104 0600102040 121 210</w:t>
            </w:r>
          </w:p>
        </w:tc>
        <w:tc>
          <w:tcPr>
            <w:tcW w:w="1878" w:type="dxa"/>
            <w:tcBorders>
              <w:top w:val="nil"/>
              <w:left w:val="nil"/>
              <w:bottom w:val="single" w:sz="4" w:space="0" w:color="auto"/>
              <w:right w:val="single" w:sz="4" w:space="0" w:color="auto"/>
            </w:tcBorders>
            <w:shd w:val="clear" w:color="auto" w:fill="auto"/>
            <w:vAlign w:val="bottom"/>
            <w:hideMark/>
          </w:tcPr>
          <w:p w14:paraId="1B28E3C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6 357 853,92</w:t>
            </w:r>
          </w:p>
        </w:tc>
        <w:tc>
          <w:tcPr>
            <w:tcW w:w="1942" w:type="dxa"/>
            <w:tcBorders>
              <w:top w:val="nil"/>
              <w:left w:val="nil"/>
              <w:bottom w:val="single" w:sz="4" w:space="0" w:color="auto"/>
              <w:right w:val="single" w:sz="4" w:space="0" w:color="auto"/>
            </w:tcBorders>
            <w:shd w:val="clear" w:color="auto" w:fill="auto"/>
            <w:vAlign w:val="bottom"/>
            <w:hideMark/>
          </w:tcPr>
          <w:p w14:paraId="0AB6035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6 347 897,29</w:t>
            </w:r>
          </w:p>
        </w:tc>
        <w:tc>
          <w:tcPr>
            <w:tcW w:w="1996" w:type="dxa"/>
            <w:tcBorders>
              <w:top w:val="nil"/>
              <w:left w:val="nil"/>
              <w:bottom w:val="single" w:sz="4" w:space="0" w:color="auto"/>
              <w:right w:val="single" w:sz="4" w:space="0" w:color="auto"/>
            </w:tcBorders>
            <w:shd w:val="clear" w:color="auto" w:fill="auto"/>
            <w:vAlign w:val="bottom"/>
            <w:hideMark/>
          </w:tcPr>
          <w:p w14:paraId="03AAB1C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9 956,63</w:t>
            </w:r>
          </w:p>
        </w:tc>
      </w:tr>
      <w:tr w:rsidR="00FE000F" w:rsidRPr="00821F01" w14:paraId="0F85BE3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03A207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40FB4B2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37E97D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650 0104 0600102040 121 266</w:t>
            </w:r>
          </w:p>
        </w:tc>
        <w:tc>
          <w:tcPr>
            <w:tcW w:w="1878" w:type="dxa"/>
            <w:tcBorders>
              <w:top w:val="nil"/>
              <w:left w:val="nil"/>
              <w:bottom w:val="single" w:sz="4" w:space="0" w:color="auto"/>
              <w:right w:val="single" w:sz="4" w:space="0" w:color="auto"/>
            </w:tcBorders>
            <w:shd w:val="clear" w:color="auto" w:fill="auto"/>
            <w:vAlign w:val="bottom"/>
            <w:hideMark/>
          </w:tcPr>
          <w:p w14:paraId="2A94054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35 749,08</w:t>
            </w:r>
          </w:p>
        </w:tc>
        <w:tc>
          <w:tcPr>
            <w:tcW w:w="1942" w:type="dxa"/>
            <w:tcBorders>
              <w:top w:val="nil"/>
              <w:left w:val="nil"/>
              <w:bottom w:val="single" w:sz="4" w:space="0" w:color="auto"/>
              <w:right w:val="single" w:sz="4" w:space="0" w:color="auto"/>
            </w:tcBorders>
            <w:shd w:val="clear" w:color="auto" w:fill="auto"/>
            <w:vAlign w:val="bottom"/>
            <w:hideMark/>
          </w:tcPr>
          <w:p w14:paraId="0B9C078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35 749,08</w:t>
            </w:r>
          </w:p>
        </w:tc>
        <w:tc>
          <w:tcPr>
            <w:tcW w:w="1996" w:type="dxa"/>
            <w:tcBorders>
              <w:top w:val="nil"/>
              <w:left w:val="nil"/>
              <w:bottom w:val="single" w:sz="4" w:space="0" w:color="auto"/>
              <w:right w:val="single" w:sz="4" w:space="0" w:color="auto"/>
            </w:tcBorders>
            <w:shd w:val="clear" w:color="auto" w:fill="auto"/>
            <w:vAlign w:val="bottom"/>
            <w:hideMark/>
          </w:tcPr>
          <w:p w14:paraId="7BDAAF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A2DEF3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8DF894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52A1D98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62227F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650 0104 0600102040 121 211</w:t>
            </w:r>
          </w:p>
        </w:tc>
        <w:tc>
          <w:tcPr>
            <w:tcW w:w="1878" w:type="dxa"/>
            <w:tcBorders>
              <w:top w:val="nil"/>
              <w:left w:val="nil"/>
              <w:bottom w:val="single" w:sz="4" w:space="0" w:color="auto"/>
              <w:right w:val="single" w:sz="4" w:space="0" w:color="auto"/>
            </w:tcBorders>
            <w:shd w:val="clear" w:color="auto" w:fill="auto"/>
            <w:vAlign w:val="bottom"/>
            <w:hideMark/>
          </w:tcPr>
          <w:p w14:paraId="0764237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6 357 853,92</w:t>
            </w:r>
          </w:p>
        </w:tc>
        <w:tc>
          <w:tcPr>
            <w:tcW w:w="1942" w:type="dxa"/>
            <w:tcBorders>
              <w:top w:val="nil"/>
              <w:left w:val="nil"/>
              <w:bottom w:val="single" w:sz="4" w:space="0" w:color="auto"/>
              <w:right w:val="single" w:sz="4" w:space="0" w:color="auto"/>
            </w:tcBorders>
            <w:shd w:val="clear" w:color="auto" w:fill="auto"/>
            <w:vAlign w:val="bottom"/>
            <w:hideMark/>
          </w:tcPr>
          <w:p w14:paraId="27B18C4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6 347 897,29</w:t>
            </w:r>
          </w:p>
        </w:tc>
        <w:tc>
          <w:tcPr>
            <w:tcW w:w="1996" w:type="dxa"/>
            <w:tcBorders>
              <w:top w:val="nil"/>
              <w:left w:val="nil"/>
              <w:bottom w:val="single" w:sz="4" w:space="0" w:color="auto"/>
              <w:right w:val="single" w:sz="4" w:space="0" w:color="auto"/>
            </w:tcBorders>
            <w:shd w:val="clear" w:color="auto" w:fill="auto"/>
            <w:vAlign w:val="bottom"/>
            <w:hideMark/>
          </w:tcPr>
          <w:p w14:paraId="615F904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9 956,63</w:t>
            </w:r>
          </w:p>
        </w:tc>
      </w:tr>
      <w:tr w:rsidR="00FE000F" w:rsidRPr="00821F01" w14:paraId="467F35E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40115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17E6EF9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181F5F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000 0104 0600102040 122 220</w:t>
            </w:r>
          </w:p>
        </w:tc>
        <w:tc>
          <w:tcPr>
            <w:tcW w:w="1878" w:type="dxa"/>
            <w:tcBorders>
              <w:top w:val="nil"/>
              <w:left w:val="nil"/>
              <w:bottom w:val="single" w:sz="4" w:space="0" w:color="auto"/>
              <w:right w:val="single" w:sz="4" w:space="0" w:color="auto"/>
            </w:tcBorders>
            <w:shd w:val="clear" w:color="auto" w:fill="auto"/>
            <w:vAlign w:val="bottom"/>
            <w:hideMark/>
          </w:tcPr>
          <w:p w14:paraId="41C56EC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24 084,00</w:t>
            </w:r>
          </w:p>
        </w:tc>
        <w:tc>
          <w:tcPr>
            <w:tcW w:w="1942" w:type="dxa"/>
            <w:tcBorders>
              <w:top w:val="nil"/>
              <w:left w:val="nil"/>
              <w:bottom w:val="single" w:sz="4" w:space="0" w:color="auto"/>
              <w:right w:val="single" w:sz="4" w:space="0" w:color="auto"/>
            </w:tcBorders>
            <w:shd w:val="clear" w:color="auto" w:fill="auto"/>
            <w:vAlign w:val="bottom"/>
            <w:hideMark/>
          </w:tcPr>
          <w:p w14:paraId="4E3799A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24 084,00</w:t>
            </w:r>
          </w:p>
        </w:tc>
        <w:tc>
          <w:tcPr>
            <w:tcW w:w="1996" w:type="dxa"/>
            <w:tcBorders>
              <w:top w:val="nil"/>
              <w:left w:val="nil"/>
              <w:bottom w:val="single" w:sz="4" w:space="0" w:color="auto"/>
              <w:right w:val="single" w:sz="4" w:space="0" w:color="auto"/>
            </w:tcBorders>
            <w:shd w:val="clear" w:color="auto" w:fill="auto"/>
            <w:vAlign w:val="bottom"/>
            <w:hideMark/>
          </w:tcPr>
          <w:p w14:paraId="460EF2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D3C080D"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9448F5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выплаты персоналу государственных (муниципальных) органов, за исключением фонда оплаты труда</w:t>
            </w:r>
          </w:p>
        </w:tc>
        <w:tc>
          <w:tcPr>
            <w:tcW w:w="971" w:type="dxa"/>
            <w:tcBorders>
              <w:top w:val="nil"/>
              <w:left w:val="nil"/>
              <w:bottom w:val="single" w:sz="4" w:space="0" w:color="auto"/>
              <w:right w:val="single" w:sz="4" w:space="0" w:color="auto"/>
            </w:tcBorders>
            <w:shd w:val="clear" w:color="auto" w:fill="auto"/>
            <w:vAlign w:val="center"/>
            <w:hideMark/>
          </w:tcPr>
          <w:p w14:paraId="763C49C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1E67E0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000 0104 0600102040 122 000</w:t>
            </w:r>
          </w:p>
        </w:tc>
        <w:tc>
          <w:tcPr>
            <w:tcW w:w="1878" w:type="dxa"/>
            <w:tcBorders>
              <w:top w:val="nil"/>
              <w:left w:val="nil"/>
              <w:bottom w:val="single" w:sz="4" w:space="0" w:color="auto"/>
              <w:right w:val="single" w:sz="4" w:space="0" w:color="auto"/>
            </w:tcBorders>
            <w:shd w:val="clear" w:color="auto" w:fill="auto"/>
            <w:vAlign w:val="bottom"/>
            <w:hideMark/>
          </w:tcPr>
          <w:p w14:paraId="027EAC3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856 092,48</w:t>
            </w:r>
          </w:p>
        </w:tc>
        <w:tc>
          <w:tcPr>
            <w:tcW w:w="1942" w:type="dxa"/>
            <w:tcBorders>
              <w:top w:val="nil"/>
              <w:left w:val="nil"/>
              <w:bottom w:val="single" w:sz="4" w:space="0" w:color="auto"/>
              <w:right w:val="single" w:sz="4" w:space="0" w:color="auto"/>
            </w:tcBorders>
            <w:shd w:val="clear" w:color="auto" w:fill="auto"/>
            <w:vAlign w:val="bottom"/>
            <w:hideMark/>
          </w:tcPr>
          <w:p w14:paraId="50A083C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856 092,48</w:t>
            </w:r>
          </w:p>
        </w:tc>
        <w:tc>
          <w:tcPr>
            <w:tcW w:w="1996" w:type="dxa"/>
            <w:tcBorders>
              <w:top w:val="nil"/>
              <w:left w:val="nil"/>
              <w:bottom w:val="single" w:sz="4" w:space="0" w:color="auto"/>
              <w:right w:val="single" w:sz="4" w:space="0" w:color="auto"/>
            </w:tcBorders>
            <w:shd w:val="clear" w:color="auto" w:fill="auto"/>
            <w:vAlign w:val="bottom"/>
            <w:hideMark/>
          </w:tcPr>
          <w:p w14:paraId="38EB7D8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B93D52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0DAA4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E4AFBB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DA6F6E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000 0104 0600102040 122 200</w:t>
            </w:r>
          </w:p>
        </w:tc>
        <w:tc>
          <w:tcPr>
            <w:tcW w:w="1878" w:type="dxa"/>
            <w:tcBorders>
              <w:top w:val="nil"/>
              <w:left w:val="nil"/>
              <w:bottom w:val="single" w:sz="4" w:space="0" w:color="auto"/>
              <w:right w:val="single" w:sz="4" w:space="0" w:color="auto"/>
            </w:tcBorders>
            <w:shd w:val="clear" w:color="auto" w:fill="auto"/>
            <w:vAlign w:val="bottom"/>
            <w:hideMark/>
          </w:tcPr>
          <w:p w14:paraId="295B56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856 092,48</w:t>
            </w:r>
          </w:p>
        </w:tc>
        <w:tc>
          <w:tcPr>
            <w:tcW w:w="1942" w:type="dxa"/>
            <w:tcBorders>
              <w:top w:val="nil"/>
              <w:left w:val="nil"/>
              <w:bottom w:val="single" w:sz="4" w:space="0" w:color="auto"/>
              <w:right w:val="single" w:sz="4" w:space="0" w:color="auto"/>
            </w:tcBorders>
            <w:shd w:val="clear" w:color="auto" w:fill="auto"/>
            <w:vAlign w:val="bottom"/>
            <w:hideMark/>
          </w:tcPr>
          <w:p w14:paraId="301766B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856 092,48</w:t>
            </w:r>
          </w:p>
        </w:tc>
        <w:tc>
          <w:tcPr>
            <w:tcW w:w="1996" w:type="dxa"/>
            <w:tcBorders>
              <w:top w:val="nil"/>
              <w:left w:val="nil"/>
              <w:bottom w:val="single" w:sz="4" w:space="0" w:color="auto"/>
              <w:right w:val="single" w:sz="4" w:space="0" w:color="auto"/>
            </w:tcBorders>
            <w:shd w:val="clear" w:color="auto" w:fill="auto"/>
            <w:vAlign w:val="bottom"/>
            <w:hideMark/>
          </w:tcPr>
          <w:p w14:paraId="0CCC102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5FA1FF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64E2C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565BD8A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C9491D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000 0104 0600102040 122 210</w:t>
            </w:r>
          </w:p>
        </w:tc>
        <w:tc>
          <w:tcPr>
            <w:tcW w:w="1878" w:type="dxa"/>
            <w:tcBorders>
              <w:top w:val="nil"/>
              <w:left w:val="nil"/>
              <w:bottom w:val="single" w:sz="4" w:space="0" w:color="auto"/>
              <w:right w:val="single" w:sz="4" w:space="0" w:color="auto"/>
            </w:tcBorders>
            <w:shd w:val="clear" w:color="auto" w:fill="auto"/>
            <w:vAlign w:val="bottom"/>
            <w:hideMark/>
          </w:tcPr>
          <w:p w14:paraId="0AAC681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832 008,48</w:t>
            </w:r>
          </w:p>
        </w:tc>
        <w:tc>
          <w:tcPr>
            <w:tcW w:w="1942" w:type="dxa"/>
            <w:tcBorders>
              <w:top w:val="nil"/>
              <w:left w:val="nil"/>
              <w:bottom w:val="single" w:sz="4" w:space="0" w:color="auto"/>
              <w:right w:val="single" w:sz="4" w:space="0" w:color="auto"/>
            </w:tcBorders>
            <w:shd w:val="clear" w:color="auto" w:fill="auto"/>
            <w:vAlign w:val="bottom"/>
            <w:hideMark/>
          </w:tcPr>
          <w:p w14:paraId="1320D7B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832 008,48</w:t>
            </w:r>
          </w:p>
        </w:tc>
        <w:tc>
          <w:tcPr>
            <w:tcW w:w="1996" w:type="dxa"/>
            <w:tcBorders>
              <w:top w:val="nil"/>
              <w:left w:val="nil"/>
              <w:bottom w:val="single" w:sz="4" w:space="0" w:color="auto"/>
              <w:right w:val="single" w:sz="4" w:space="0" w:color="auto"/>
            </w:tcBorders>
            <w:shd w:val="clear" w:color="auto" w:fill="auto"/>
            <w:vAlign w:val="bottom"/>
            <w:hideMark/>
          </w:tcPr>
          <w:p w14:paraId="6DFFB61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7CCC91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A9582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66A832C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AFD46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650 0104 0600102040 122 226</w:t>
            </w:r>
          </w:p>
        </w:tc>
        <w:tc>
          <w:tcPr>
            <w:tcW w:w="1878" w:type="dxa"/>
            <w:tcBorders>
              <w:top w:val="nil"/>
              <w:left w:val="nil"/>
              <w:bottom w:val="single" w:sz="4" w:space="0" w:color="auto"/>
              <w:right w:val="single" w:sz="4" w:space="0" w:color="auto"/>
            </w:tcBorders>
            <w:shd w:val="clear" w:color="auto" w:fill="auto"/>
            <w:vAlign w:val="bottom"/>
            <w:hideMark/>
          </w:tcPr>
          <w:p w14:paraId="3D7364E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24 084,00</w:t>
            </w:r>
          </w:p>
        </w:tc>
        <w:tc>
          <w:tcPr>
            <w:tcW w:w="1942" w:type="dxa"/>
            <w:tcBorders>
              <w:top w:val="nil"/>
              <w:left w:val="nil"/>
              <w:bottom w:val="single" w:sz="4" w:space="0" w:color="auto"/>
              <w:right w:val="single" w:sz="4" w:space="0" w:color="auto"/>
            </w:tcBorders>
            <w:shd w:val="clear" w:color="auto" w:fill="auto"/>
            <w:vAlign w:val="bottom"/>
            <w:hideMark/>
          </w:tcPr>
          <w:p w14:paraId="0EF2DFB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24 084,00</w:t>
            </w:r>
          </w:p>
        </w:tc>
        <w:tc>
          <w:tcPr>
            <w:tcW w:w="1996" w:type="dxa"/>
            <w:tcBorders>
              <w:top w:val="nil"/>
              <w:left w:val="nil"/>
              <w:bottom w:val="single" w:sz="4" w:space="0" w:color="auto"/>
              <w:right w:val="single" w:sz="4" w:space="0" w:color="auto"/>
            </w:tcBorders>
            <w:shd w:val="clear" w:color="auto" w:fill="auto"/>
            <w:vAlign w:val="bottom"/>
            <w:hideMark/>
          </w:tcPr>
          <w:p w14:paraId="167C40C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925E2E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64C1C5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несоциальные выплаты персоналу в натуральной форме</w:t>
            </w:r>
          </w:p>
        </w:tc>
        <w:tc>
          <w:tcPr>
            <w:tcW w:w="971" w:type="dxa"/>
            <w:tcBorders>
              <w:top w:val="nil"/>
              <w:left w:val="nil"/>
              <w:bottom w:val="single" w:sz="4" w:space="0" w:color="auto"/>
              <w:right w:val="single" w:sz="4" w:space="0" w:color="auto"/>
            </w:tcBorders>
            <w:shd w:val="clear" w:color="auto" w:fill="auto"/>
            <w:vAlign w:val="center"/>
            <w:hideMark/>
          </w:tcPr>
          <w:p w14:paraId="70E77E3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BE294B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650 0104 0600102040 122 214</w:t>
            </w:r>
          </w:p>
        </w:tc>
        <w:tc>
          <w:tcPr>
            <w:tcW w:w="1878" w:type="dxa"/>
            <w:tcBorders>
              <w:top w:val="nil"/>
              <w:left w:val="nil"/>
              <w:bottom w:val="single" w:sz="4" w:space="0" w:color="auto"/>
              <w:right w:val="single" w:sz="4" w:space="0" w:color="auto"/>
            </w:tcBorders>
            <w:shd w:val="clear" w:color="auto" w:fill="auto"/>
            <w:vAlign w:val="bottom"/>
            <w:hideMark/>
          </w:tcPr>
          <w:p w14:paraId="3E70374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341 461,48</w:t>
            </w:r>
          </w:p>
        </w:tc>
        <w:tc>
          <w:tcPr>
            <w:tcW w:w="1942" w:type="dxa"/>
            <w:tcBorders>
              <w:top w:val="nil"/>
              <w:left w:val="nil"/>
              <w:bottom w:val="single" w:sz="4" w:space="0" w:color="auto"/>
              <w:right w:val="single" w:sz="4" w:space="0" w:color="auto"/>
            </w:tcBorders>
            <w:shd w:val="clear" w:color="auto" w:fill="auto"/>
            <w:vAlign w:val="bottom"/>
            <w:hideMark/>
          </w:tcPr>
          <w:p w14:paraId="72056FF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341 461,48</w:t>
            </w:r>
          </w:p>
        </w:tc>
        <w:tc>
          <w:tcPr>
            <w:tcW w:w="1996" w:type="dxa"/>
            <w:tcBorders>
              <w:top w:val="nil"/>
              <w:left w:val="nil"/>
              <w:bottom w:val="single" w:sz="4" w:space="0" w:color="auto"/>
              <w:right w:val="single" w:sz="4" w:space="0" w:color="auto"/>
            </w:tcBorders>
            <w:shd w:val="clear" w:color="auto" w:fill="auto"/>
            <w:vAlign w:val="bottom"/>
            <w:hideMark/>
          </w:tcPr>
          <w:p w14:paraId="55A43F8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B671E7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D7E8EF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несоциальные выплаты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5B4035E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961EA3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650 0104 0600102040 122 212</w:t>
            </w:r>
          </w:p>
        </w:tc>
        <w:tc>
          <w:tcPr>
            <w:tcW w:w="1878" w:type="dxa"/>
            <w:tcBorders>
              <w:top w:val="nil"/>
              <w:left w:val="nil"/>
              <w:bottom w:val="single" w:sz="4" w:space="0" w:color="auto"/>
              <w:right w:val="single" w:sz="4" w:space="0" w:color="auto"/>
            </w:tcBorders>
            <w:shd w:val="clear" w:color="auto" w:fill="auto"/>
            <w:vAlign w:val="bottom"/>
            <w:hideMark/>
          </w:tcPr>
          <w:p w14:paraId="4C640CE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490 547,00</w:t>
            </w:r>
          </w:p>
        </w:tc>
        <w:tc>
          <w:tcPr>
            <w:tcW w:w="1942" w:type="dxa"/>
            <w:tcBorders>
              <w:top w:val="nil"/>
              <w:left w:val="nil"/>
              <w:bottom w:val="single" w:sz="4" w:space="0" w:color="auto"/>
              <w:right w:val="single" w:sz="4" w:space="0" w:color="auto"/>
            </w:tcBorders>
            <w:shd w:val="clear" w:color="auto" w:fill="auto"/>
            <w:vAlign w:val="bottom"/>
            <w:hideMark/>
          </w:tcPr>
          <w:p w14:paraId="354F3B6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490 547,00</w:t>
            </w:r>
          </w:p>
        </w:tc>
        <w:tc>
          <w:tcPr>
            <w:tcW w:w="1996" w:type="dxa"/>
            <w:tcBorders>
              <w:top w:val="nil"/>
              <w:left w:val="nil"/>
              <w:bottom w:val="single" w:sz="4" w:space="0" w:color="auto"/>
              <w:right w:val="single" w:sz="4" w:space="0" w:color="auto"/>
            </w:tcBorders>
            <w:shd w:val="clear" w:color="auto" w:fill="auto"/>
            <w:vAlign w:val="bottom"/>
            <w:hideMark/>
          </w:tcPr>
          <w:p w14:paraId="3BA7B21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42717E4"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E09022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2AA4E8E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8822D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000 0104 0600102040 129 000</w:t>
            </w:r>
          </w:p>
        </w:tc>
        <w:tc>
          <w:tcPr>
            <w:tcW w:w="1878" w:type="dxa"/>
            <w:tcBorders>
              <w:top w:val="nil"/>
              <w:left w:val="nil"/>
              <w:bottom w:val="single" w:sz="4" w:space="0" w:color="auto"/>
              <w:right w:val="single" w:sz="4" w:space="0" w:color="auto"/>
            </w:tcBorders>
            <w:shd w:val="clear" w:color="auto" w:fill="auto"/>
            <w:vAlign w:val="bottom"/>
            <w:hideMark/>
          </w:tcPr>
          <w:p w14:paraId="68AC5C2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375929A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1 911 285,64</w:t>
            </w:r>
          </w:p>
        </w:tc>
        <w:tc>
          <w:tcPr>
            <w:tcW w:w="1996" w:type="dxa"/>
            <w:tcBorders>
              <w:top w:val="nil"/>
              <w:left w:val="nil"/>
              <w:bottom w:val="single" w:sz="4" w:space="0" w:color="auto"/>
              <w:right w:val="single" w:sz="4" w:space="0" w:color="auto"/>
            </w:tcBorders>
            <w:shd w:val="clear" w:color="auto" w:fill="auto"/>
            <w:vAlign w:val="bottom"/>
            <w:hideMark/>
          </w:tcPr>
          <w:p w14:paraId="729FB67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588,36</w:t>
            </w:r>
          </w:p>
        </w:tc>
      </w:tr>
      <w:tr w:rsidR="00FE000F" w:rsidRPr="00821F01" w14:paraId="5DE840E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ACC760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30D78E5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87C0C6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000 0104 0600102040 129 200</w:t>
            </w:r>
          </w:p>
        </w:tc>
        <w:tc>
          <w:tcPr>
            <w:tcW w:w="1878" w:type="dxa"/>
            <w:tcBorders>
              <w:top w:val="nil"/>
              <w:left w:val="nil"/>
              <w:bottom w:val="single" w:sz="4" w:space="0" w:color="auto"/>
              <w:right w:val="single" w:sz="4" w:space="0" w:color="auto"/>
            </w:tcBorders>
            <w:shd w:val="clear" w:color="auto" w:fill="auto"/>
            <w:vAlign w:val="bottom"/>
            <w:hideMark/>
          </w:tcPr>
          <w:p w14:paraId="29F5784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49133A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1 911 285,64</w:t>
            </w:r>
          </w:p>
        </w:tc>
        <w:tc>
          <w:tcPr>
            <w:tcW w:w="1996" w:type="dxa"/>
            <w:tcBorders>
              <w:top w:val="nil"/>
              <w:left w:val="nil"/>
              <w:bottom w:val="single" w:sz="4" w:space="0" w:color="auto"/>
              <w:right w:val="single" w:sz="4" w:space="0" w:color="auto"/>
            </w:tcBorders>
            <w:shd w:val="clear" w:color="auto" w:fill="auto"/>
            <w:vAlign w:val="bottom"/>
            <w:hideMark/>
          </w:tcPr>
          <w:p w14:paraId="01B6D3C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588,36</w:t>
            </w:r>
          </w:p>
        </w:tc>
      </w:tr>
      <w:tr w:rsidR="00FE000F" w:rsidRPr="00821F01" w14:paraId="1F7E067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0DD6A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57F17AA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5FAF6F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000 0104 0600102040 129 210</w:t>
            </w:r>
          </w:p>
        </w:tc>
        <w:tc>
          <w:tcPr>
            <w:tcW w:w="1878" w:type="dxa"/>
            <w:tcBorders>
              <w:top w:val="nil"/>
              <w:left w:val="nil"/>
              <w:bottom w:val="single" w:sz="4" w:space="0" w:color="auto"/>
              <w:right w:val="single" w:sz="4" w:space="0" w:color="auto"/>
            </w:tcBorders>
            <w:shd w:val="clear" w:color="auto" w:fill="auto"/>
            <w:vAlign w:val="bottom"/>
            <w:hideMark/>
          </w:tcPr>
          <w:p w14:paraId="67E03DB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20AC57D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1 911 285,64</w:t>
            </w:r>
          </w:p>
        </w:tc>
        <w:tc>
          <w:tcPr>
            <w:tcW w:w="1996" w:type="dxa"/>
            <w:tcBorders>
              <w:top w:val="nil"/>
              <w:left w:val="nil"/>
              <w:bottom w:val="single" w:sz="4" w:space="0" w:color="auto"/>
              <w:right w:val="single" w:sz="4" w:space="0" w:color="auto"/>
            </w:tcBorders>
            <w:shd w:val="clear" w:color="auto" w:fill="auto"/>
            <w:vAlign w:val="bottom"/>
            <w:hideMark/>
          </w:tcPr>
          <w:p w14:paraId="0EB3B6F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588,36</w:t>
            </w:r>
          </w:p>
        </w:tc>
      </w:tr>
      <w:tr w:rsidR="00FE000F" w:rsidRPr="00821F01" w14:paraId="34B25EE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CB68B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567DDC2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5736E3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650 0104 0600102040 129 213</w:t>
            </w:r>
          </w:p>
        </w:tc>
        <w:tc>
          <w:tcPr>
            <w:tcW w:w="1878" w:type="dxa"/>
            <w:tcBorders>
              <w:top w:val="nil"/>
              <w:left w:val="nil"/>
              <w:bottom w:val="single" w:sz="4" w:space="0" w:color="auto"/>
              <w:right w:val="single" w:sz="4" w:space="0" w:color="auto"/>
            </w:tcBorders>
            <w:shd w:val="clear" w:color="auto" w:fill="auto"/>
            <w:vAlign w:val="bottom"/>
            <w:hideMark/>
          </w:tcPr>
          <w:p w14:paraId="285796E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4345303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1 911 285,64</w:t>
            </w:r>
          </w:p>
        </w:tc>
        <w:tc>
          <w:tcPr>
            <w:tcW w:w="1996" w:type="dxa"/>
            <w:tcBorders>
              <w:top w:val="nil"/>
              <w:left w:val="nil"/>
              <w:bottom w:val="single" w:sz="4" w:space="0" w:color="auto"/>
              <w:right w:val="single" w:sz="4" w:space="0" w:color="auto"/>
            </w:tcBorders>
            <w:shd w:val="clear" w:color="auto" w:fill="auto"/>
            <w:vAlign w:val="bottom"/>
            <w:hideMark/>
          </w:tcPr>
          <w:p w14:paraId="5057004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588,36</w:t>
            </w:r>
          </w:p>
        </w:tc>
      </w:tr>
      <w:tr w:rsidR="00FE000F" w:rsidRPr="00821F01" w14:paraId="4D3E8739" w14:textId="77777777" w:rsidTr="004E3D61">
        <w:trPr>
          <w:trHeight w:val="91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9EFF68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971" w:type="dxa"/>
            <w:tcBorders>
              <w:top w:val="nil"/>
              <w:left w:val="nil"/>
              <w:bottom w:val="single" w:sz="4" w:space="0" w:color="auto"/>
              <w:right w:val="single" w:sz="4" w:space="0" w:color="auto"/>
            </w:tcBorders>
            <w:shd w:val="clear" w:color="auto" w:fill="auto"/>
            <w:vAlign w:val="center"/>
            <w:hideMark/>
          </w:tcPr>
          <w:p w14:paraId="45D233E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C1DCCA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000 0104 0600185150 000 000</w:t>
            </w:r>
          </w:p>
        </w:tc>
        <w:tc>
          <w:tcPr>
            <w:tcW w:w="1878" w:type="dxa"/>
            <w:tcBorders>
              <w:top w:val="nil"/>
              <w:left w:val="nil"/>
              <w:bottom w:val="single" w:sz="4" w:space="0" w:color="auto"/>
              <w:right w:val="single" w:sz="4" w:space="0" w:color="auto"/>
            </w:tcBorders>
            <w:shd w:val="clear" w:color="auto" w:fill="auto"/>
            <w:vAlign w:val="bottom"/>
            <w:hideMark/>
          </w:tcPr>
          <w:p w14:paraId="0E4020A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4D32145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15432DB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9AC2A22"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D66E3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274E61D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50D0BC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000 0104 0600185150 100 000</w:t>
            </w:r>
          </w:p>
        </w:tc>
        <w:tc>
          <w:tcPr>
            <w:tcW w:w="1878" w:type="dxa"/>
            <w:tcBorders>
              <w:top w:val="nil"/>
              <w:left w:val="nil"/>
              <w:bottom w:val="single" w:sz="4" w:space="0" w:color="auto"/>
              <w:right w:val="single" w:sz="4" w:space="0" w:color="auto"/>
            </w:tcBorders>
            <w:shd w:val="clear" w:color="auto" w:fill="auto"/>
            <w:vAlign w:val="bottom"/>
            <w:hideMark/>
          </w:tcPr>
          <w:p w14:paraId="608925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08778F5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6DC3554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7FC988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D95F5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1A2BC30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BE6D53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000 0104 0600185150 120 000</w:t>
            </w:r>
          </w:p>
        </w:tc>
        <w:tc>
          <w:tcPr>
            <w:tcW w:w="1878" w:type="dxa"/>
            <w:tcBorders>
              <w:top w:val="nil"/>
              <w:left w:val="nil"/>
              <w:bottom w:val="single" w:sz="4" w:space="0" w:color="auto"/>
              <w:right w:val="single" w:sz="4" w:space="0" w:color="auto"/>
            </w:tcBorders>
            <w:shd w:val="clear" w:color="auto" w:fill="auto"/>
            <w:vAlign w:val="bottom"/>
            <w:hideMark/>
          </w:tcPr>
          <w:p w14:paraId="018F673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7578867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2BCAA3D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A2C339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73F43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B6DC4C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D226FA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000 0104 0600185150 121 000</w:t>
            </w:r>
          </w:p>
        </w:tc>
        <w:tc>
          <w:tcPr>
            <w:tcW w:w="1878" w:type="dxa"/>
            <w:tcBorders>
              <w:top w:val="nil"/>
              <w:left w:val="nil"/>
              <w:bottom w:val="single" w:sz="4" w:space="0" w:color="auto"/>
              <w:right w:val="single" w:sz="4" w:space="0" w:color="auto"/>
            </w:tcBorders>
            <w:shd w:val="clear" w:color="auto" w:fill="auto"/>
            <w:vAlign w:val="bottom"/>
            <w:hideMark/>
          </w:tcPr>
          <w:p w14:paraId="7D22AC2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3632C3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5489EBE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2AC950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CC421E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B55E3B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90E289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000 0104 0600185150 121 200</w:t>
            </w:r>
          </w:p>
        </w:tc>
        <w:tc>
          <w:tcPr>
            <w:tcW w:w="1878" w:type="dxa"/>
            <w:tcBorders>
              <w:top w:val="nil"/>
              <w:left w:val="nil"/>
              <w:bottom w:val="single" w:sz="4" w:space="0" w:color="auto"/>
              <w:right w:val="single" w:sz="4" w:space="0" w:color="auto"/>
            </w:tcBorders>
            <w:shd w:val="clear" w:color="auto" w:fill="auto"/>
            <w:vAlign w:val="bottom"/>
            <w:hideMark/>
          </w:tcPr>
          <w:p w14:paraId="4F390B4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5A720F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64D0A09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E18048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1DEB3F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7AA02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02C4D0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000 0104 0600185150 121 210</w:t>
            </w:r>
          </w:p>
        </w:tc>
        <w:tc>
          <w:tcPr>
            <w:tcW w:w="1878" w:type="dxa"/>
            <w:tcBorders>
              <w:top w:val="nil"/>
              <w:left w:val="nil"/>
              <w:bottom w:val="single" w:sz="4" w:space="0" w:color="auto"/>
              <w:right w:val="single" w:sz="4" w:space="0" w:color="auto"/>
            </w:tcBorders>
            <w:shd w:val="clear" w:color="auto" w:fill="auto"/>
            <w:vAlign w:val="bottom"/>
            <w:hideMark/>
          </w:tcPr>
          <w:p w14:paraId="4E93737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09C23E8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7BE4A84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3AF473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72A85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2BB1617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EF49A6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650 0104 0600185150 121 211</w:t>
            </w:r>
          </w:p>
        </w:tc>
        <w:tc>
          <w:tcPr>
            <w:tcW w:w="1878" w:type="dxa"/>
            <w:tcBorders>
              <w:top w:val="nil"/>
              <w:left w:val="nil"/>
              <w:bottom w:val="single" w:sz="4" w:space="0" w:color="auto"/>
              <w:right w:val="single" w:sz="4" w:space="0" w:color="auto"/>
            </w:tcBorders>
            <w:shd w:val="clear" w:color="auto" w:fill="auto"/>
            <w:vAlign w:val="bottom"/>
            <w:hideMark/>
          </w:tcPr>
          <w:p w14:paraId="18D40D2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1A0A543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194C6AF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0C46C2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4AD9A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Поощрение муниципальных управленческих команд</w:t>
            </w:r>
          </w:p>
        </w:tc>
        <w:tc>
          <w:tcPr>
            <w:tcW w:w="971" w:type="dxa"/>
            <w:tcBorders>
              <w:top w:val="nil"/>
              <w:left w:val="nil"/>
              <w:bottom w:val="single" w:sz="4" w:space="0" w:color="auto"/>
              <w:right w:val="single" w:sz="4" w:space="0" w:color="auto"/>
            </w:tcBorders>
            <w:shd w:val="clear" w:color="auto" w:fill="auto"/>
            <w:vAlign w:val="center"/>
            <w:hideMark/>
          </w:tcPr>
          <w:p w14:paraId="508C8DA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22D2B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000 0104 0600189015 000 000</w:t>
            </w:r>
          </w:p>
        </w:tc>
        <w:tc>
          <w:tcPr>
            <w:tcW w:w="1878" w:type="dxa"/>
            <w:tcBorders>
              <w:top w:val="nil"/>
              <w:left w:val="nil"/>
              <w:bottom w:val="single" w:sz="4" w:space="0" w:color="auto"/>
              <w:right w:val="single" w:sz="4" w:space="0" w:color="auto"/>
            </w:tcBorders>
            <w:shd w:val="clear" w:color="auto" w:fill="auto"/>
            <w:vAlign w:val="bottom"/>
            <w:hideMark/>
          </w:tcPr>
          <w:p w14:paraId="41F9FC1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78 749,97</w:t>
            </w:r>
          </w:p>
        </w:tc>
        <w:tc>
          <w:tcPr>
            <w:tcW w:w="1942" w:type="dxa"/>
            <w:tcBorders>
              <w:top w:val="nil"/>
              <w:left w:val="nil"/>
              <w:bottom w:val="single" w:sz="4" w:space="0" w:color="auto"/>
              <w:right w:val="single" w:sz="4" w:space="0" w:color="auto"/>
            </w:tcBorders>
            <w:shd w:val="clear" w:color="auto" w:fill="auto"/>
            <w:vAlign w:val="bottom"/>
            <w:hideMark/>
          </w:tcPr>
          <w:p w14:paraId="2E49AB4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78 749,97</w:t>
            </w:r>
          </w:p>
        </w:tc>
        <w:tc>
          <w:tcPr>
            <w:tcW w:w="1996" w:type="dxa"/>
            <w:tcBorders>
              <w:top w:val="nil"/>
              <w:left w:val="nil"/>
              <w:bottom w:val="single" w:sz="4" w:space="0" w:color="auto"/>
              <w:right w:val="single" w:sz="4" w:space="0" w:color="auto"/>
            </w:tcBorders>
            <w:shd w:val="clear" w:color="auto" w:fill="auto"/>
            <w:vAlign w:val="bottom"/>
            <w:hideMark/>
          </w:tcPr>
          <w:p w14:paraId="5B3C3B8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2A4EC86"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A750FC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77EAD3F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6D30EB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000 0104 0600189015 100 000</w:t>
            </w:r>
          </w:p>
        </w:tc>
        <w:tc>
          <w:tcPr>
            <w:tcW w:w="1878" w:type="dxa"/>
            <w:tcBorders>
              <w:top w:val="nil"/>
              <w:left w:val="nil"/>
              <w:bottom w:val="single" w:sz="4" w:space="0" w:color="auto"/>
              <w:right w:val="single" w:sz="4" w:space="0" w:color="auto"/>
            </w:tcBorders>
            <w:shd w:val="clear" w:color="auto" w:fill="auto"/>
            <w:vAlign w:val="bottom"/>
            <w:hideMark/>
          </w:tcPr>
          <w:p w14:paraId="69E9384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78 749,97</w:t>
            </w:r>
          </w:p>
        </w:tc>
        <w:tc>
          <w:tcPr>
            <w:tcW w:w="1942" w:type="dxa"/>
            <w:tcBorders>
              <w:top w:val="nil"/>
              <w:left w:val="nil"/>
              <w:bottom w:val="single" w:sz="4" w:space="0" w:color="auto"/>
              <w:right w:val="single" w:sz="4" w:space="0" w:color="auto"/>
            </w:tcBorders>
            <w:shd w:val="clear" w:color="auto" w:fill="auto"/>
            <w:vAlign w:val="bottom"/>
            <w:hideMark/>
          </w:tcPr>
          <w:p w14:paraId="33220BC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78 749,97</w:t>
            </w:r>
          </w:p>
        </w:tc>
        <w:tc>
          <w:tcPr>
            <w:tcW w:w="1996" w:type="dxa"/>
            <w:tcBorders>
              <w:top w:val="nil"/>
              <w:left w:val="nil"/>
              <w:bottom w:val="single" w:sz="4" w:space="0" w:color="auto"/>
              <w:right w:val="single" w:sz="4" w:space="0" w:color="auto"/>
            </w:tcBorders>
            <w:shd w:val="clear" w:color="auto" w:fill="auto"/>
            <w:vAlign w:val="bottom"/>
            <w:hideMark/>
          </w:tcPr>
          <w:p w14:paraId="3C2A023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0B5C77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12AF0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73D0FA3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31C71E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000 0104 0600189015 120 000</w:t>
            </w:r>
          </w:p>
        </w:tc>
        <w:tc>
          <w:tcPr>
            <w:tcW w:w="1878" w:type="dxa"/>
            <w:tcBorders>
              <w:top w:val="nil"/>
              <w:left w:val="nil"/>
              <w:bottom w:val="single" w:sz="4" w:space="0" w:color="auto"/>
              <w:right w:val="single" w:sz="4" w:space="0" w:color="auto"/>
            </w:tcBorders>
            <w:shd w:val="clear" w:color="auto" w:fill="auto"/>
            <w:vAlign w:val="bottom"/>
            <w:hideMark/>
          </w:tcPr>
          <w:p w14:paraId="654A042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78 749,97</w:t>
            </w:r>
          </w:p>
        </w:tc>
        <w:tc>
          <w:tcPr>
            <w:tcW w:w="1942" w:type="dxa"/>
            <w:tcBorders>
              <w:top w:val="nil"/>
              <w:left w:val="nil"/>
              <w:bottom w:val="single" w:sz="4" w:space="0" w:color="auto"/>
              <w:right w:val="single" w:sz="4" w:space="0" w:color="auto"/>
            </w:tcBorders>
            <w:shd w:val="clear" w:color="auto" w:fill="auto"/>
            <w:vAlign w:val="bottom"/>
            <w:hideMark/>
          </w:tcPr>
          <w:p w14:paraId="638F361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78 749,97</w:t>
            </w:r>
          </w:p>
        </w:tc>
        <w:tc>
          <w:tcPr>
            <w:tcW w:w="1996" w:type="dxa"/>
            <w:tcBorders>
              <w:top w:val="nil"/>
              <w:left w:val="nil"/>
              <w:bottom w:val="single" w:sz="4" w:space="0" w:color="auto"/>
              <w:right w:val="single" w:sz="4" w:space="0" w:color="auto"/>
            </w:tcBorders>
            <w:shd w:val="clear" w:color="auto" w:fill="auto"/>
            <w:vAlign w:val="bottom"/>
            <w:hideMark/>
          </w:tcPr>
          <w:p w14:paraId="081A36D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99D88C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8B119E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D3AD93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5AC760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000 0104 0600189015 121 000</w:t>
            </w:r>
          </w:p>
        </w:tc>
        <w:tc>
          <w:tcPr>
            <w:tcW w:w="1878" w:type="dxa"/>
            <w:tcBorders>
              <w:top w:val="nil"/>
              <w:left w:val="nil"/>
              <w:bottom w:val="single" w:sz="4" w:space="0" w:color="auto"/>
              <w:right w:val="single" w:sz="4" w:space="0" w:color="auto"/>
            </w:tcBorders>
            <w:shd w:val="clear" w:color="auto" w:fill="auto"/>
            <w:vAlign w:val="bottom"/>
            <w:hideMark/>
          </w:tcPr>
          <w:p w14:paraId="6438392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60 483,85</w:t>
            </w:r>
          </w:p>
        </w:tc>
        <w:tc>
          <w:tcPr>
            <w:tcW w:w="1942" w:type="dxa"/>
            <w:tcBorders>
              <w:top w:val="nil"/>
              <w:left w:val="nil"/>
              <w:bottom w:val="single" w:sz="4" w:space="0" w:color="auto"/>
              <w:right w:val="single" w:sz="4" w:space="0" w:color="auto"/>
            </w:tcBorders>
            <w:shd w:val="clear" w:color="auto" w:fill="auto"/>
            <w:vAlign w:val="bottom"/>
            <w:hideMark/>
          </w:tcPr>
          <w:p w14:paraId="5BF5E58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60 483,85</w:t>
            </w:r>
          </w:p>
        </w:tc>
        <w:tc>
          <w:tcPr>
            <w:tcW w:w="1996" w:type="dxa"/>
            <w:tcBorders>
              <w:top w:val="nil"/>
              <w:left w:val="nil"/>
              <w:bottom w:val="single" w:sz="4" w:space="0" w:color="auto"/>
              <w:right w:val="single" w:sz="4" w:space="0" w:color="auto"/>
            </w:tcBorders>
            <w:shd w:val="clear" w:color="auto" w:fill="auto"/>
            <w:vAlign w:val="bottom"/>
            <w:hideMark/>
          </w:tcPr>
          <w:p w14:paraId="03748EF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FD8DF9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B94F51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C8C239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73D36D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000 0104 0600189015 121 200</w:t>
            </w:r>
          </w:p>
        </w:tc>
        <w:tc>
          <w:tcPr>
            <w:tcW w:w="1878" w:type="dxa"/>
            <w:tcBorders>
              <w:top w:val="nil"/>
              <w:left w:val="nil"/>
              <w:bottom w:val="single" w:sz="4" w:space="0" w:color="auto"/>
              <w:right w:val="single" w:sz="4" w:space="0" w:color="auto"/>
            </w:tcBorders>
            <w:shd w:val="clear" w:color="auto" w:fill="auto"/>
            <w:vAlign w:val="bottom"/>
            <w:hideMark/>
          </w:tcPr>
          <w:p w14:paraId="326D7C5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60 483,85</w:t>
            </w:r>
          </w:p>
        </w:tc>
        <w:tc>
          <w:tcPr>
            <w:tcW w:w="1942" w:type="dxa"/>
            <w:tcBorders>
              <w:top w:val="nil"/>
              <w:left w:val="nil"/>
              <w:bottom w:val="single" w:sz="4" w:space="0" w:color="auto"/>
              <w:right w:val="single" w:sz="4" w:space="0" w:color="auto"/>
            </w:tcBorders>
            <w:shd w:val="clear" w:color="auto" w:fill="auto"/>
            <w:vAlign w:val="bottom"/>
            <w:hideMark/>
          </w:tcPr>
          <w:p w14:paraId="2D4721B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60 483,85</w:t>
            </w:r>
          </w:p>
        </w:tc>
        <w:tc>
          <w:tcPr>
            <w:tcW w:w="1996" w:type="dxa"/>
            <w:tcBorders>
              <w:top w:val="nil"/>
              <w:left w:val="nil"/>
              <w:bottom w:val="single" w:sz="4" w:space="0" w:color="auto"/>
              <w:right w:val="single" w:sz="4" w:space="0" w:color="auto"/>
            </w:tcBorders>
            <w:shd w:val="clear" w:color="auto" w:fill="auto"/>
            <w:vAlign w:val="bottom"/>
            <w:hideMark/>
          </w:tcPr>
          <w:p w14:paraId="1CE45D3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EED23A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E07AC0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475F7DA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5646C3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000 0104 0600189015 121 210</w:t>
            </w:r>
          </w:p>
        </w:tc>
        <w:tc>
          <w:tcPr>
            <w:tcW w:w="1878" w:type="dxa"/>
            <w:tcBorders>
              <w:top w:val="nil"/>
              <w:left w:val="nil"/>
              <w:bottom w:val="single" w:sz="4" w:space="0" w:color="auto"/>
              <w:right w:val="single" w:sz="4" w:space="0" w:color="auto"/>
            </w:tcBorders>
            <w:shd w:val="clear" w:color="auto" w:fill="auto"/>
            <w:vAlign w:val="bottom"/>
            <w:hideMark/>
          </w:tcPr>
          <w:p w14:paraId="6897B6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60 483,85</w:t>
            </w:r>
          </w:p>
        </w:tc>
        <w:tc>
          <w:tcPr>
            <w:tcW w:w="1942" w:type="dxa"/>
            <w:tcBorders>
              <w:top w:val="nil"/>
              <w:left w:val="nil"/>
              <w:bottom w:val="single" w:sz="4" w:space="0" w:color="auto"/>
              <w:right w:val="single" w:sz="4" w:space="0" w:color="auto"/>
            </w:tcBorders>
            <w:shd w:val="clear" w:color="auto" w:fill="auto"/>
            <w:vAlign w:val="bottom"/>
            <w:hideMark/>
          </w:tcPr>
          <w:p w14:paraId="1F2EC15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60 483,85</w:t>
            </w:r>
          </w:p>
        </w:tc>
        <w:tc>
          <w:tcPr>
            <w:tcW w:w="1996" w:type="dxa"/>
            <w:tcBorders>
              <w:top w:val="nil"/>
              <w:left w:val="nil"/>
              <w:bottom w:val="single" w:sz="4" w:space="0" w:color="auto"/>
              <w:right w:val="single" w:sz="4" w:space="0" w:color="auto"/>
            </w:tcBorders>
            <w:shd w:val="clear" w:color="auto" w:fill="auto"/>
            <w:vAlign w:val="bottom"/>
            <w:hideMark/>
          </w:tcPr>
          <w:p w14:paraId="5FBB49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466435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A7E7C0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41695D7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233127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650 0104 0600189015 121 211</w:t>
            </w:r>
          </w:p>
        </w:tc>
        <w:tc>
          <w:tcPr>
            <w:tcW w:w="1878" w:type="dxa"/>
            <w:tcBorders>
              <w:top w:val="nil"/>
              <w:left w:val="nil"/>
              <w:bottom w:val="single" w:sz="4" w:space="0" w:color="auto"/>
              <w:right w:val="single" w:sz="4" w:space="0" w:color="auto"/>
            </w:tcBorders>
            <w:shd w:val="clear" w:color="auto" w:fill="auto"/>
            <w:vAlign w:val="bottom"/>
            <w:hideMark/>
          </w:tcPr>
          <w:p w14:paraId="7C584B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60 483,85</w:t>
            </w:r>
          </w:p>
        </w:tc>
        <w:tc>
          <w:tcPr>
            <w:tcW w:w="1942" w:type="dxa"/>
            <w:tcBorders>
              <w:top w:val="nil"/>
              <w:left w:val="nil"/>
              <w:bottom w:val="single" w:sz="4" w:space="0" w:color="auto"/>
              <w:right w:val="single" w:sz="4" w:space="0" w:color="auto"/>
            </w:tcBorders>
            <w:shd w:val="clear" w:color="auto" w:fill="auto"/>
            <w:vAlign w:val="bottom"/>
            <w:hideMark/>
          </w:tcPr>
          <w:p w14:paraId="6258394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60 483,85</w:t>
            </w:r>
          </w:p>
        </w:tc>
        <w:tc>
          <w:tcPr>
            <w:tcW w:w="1996" w:type="dxa"/>
            <w:tcBorders>
              <w:top w:val="nil"/>
              <w:left w:val="nil"/>
              <w:bottom w:val="single" w:sz="4" w:space="0" w:color="auto"/>
              <w:right w:val="single" w:sz="4" w:space="0" w:color="auto"/>
            </w:tcBorders>
            <w:shd w:val="clear" w:color="auto" w:fill="auto"/>
            <w:vAlign w:val="bottom"/>
            <w:hideMark/>
          </w:tcPr>
          <w:p w14:paraId="6D99E8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F170E2E"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31ED1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70627E8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D9DBB3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000 0104 0600189015 129 000</w:t>
            </w:r>
          </w:p>
        </w:tc>
        <w:tc>
          <w:tcPr>
            <w:tcW w:w="1878" w:type="dxa"/>
            <w:tcBorders>
              <w:top w:val="nil"/>
              <w:left w:val="nil"/>
              <w:bottom w:val="single" w:sz="4" w:space="0" w:color="auto"/>
              <w:right w:val="single" w:sz="4" w:space="0" w:color="auto"/>
            </w:tcBorders>
            <w:shd w:val="clear" w:color="auto" w:fill="auto"/>
            <w:vAlign w:val="bottom"/>
            <w:hideMark/>
          </w:tcPr>
          <w:p w14:paraId="77241EA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18 266,12</w:t>
            </w:r>
          </w:p>
        </w:tc>
        <w:tc>
          <w:tcPr>
            <w:tcW w:w="1942" w:type="dxa"/>
            <w:tcBorders>
              <w:top w:val="nil"/>
              <w:left w:val="nil"/>
              <w:bottom w:val="single" w:sz="4" w:space="0" w:color="auto"/>
              <w:right w:val="single" w:sz="4" w:space="0" w:color="auto"/>
            </w:tcBorders>
            <w:shd w:val="clear" w:color="auto" w:fill="auto"/>
            <w:vAlign w:val="bottom"/>
            <w:hideMark/>
          </w:tcPr>
          <w:p w14:paraId="3FB88ED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18 266,12</w:t>
            </w:r>
          </w:p>
        </w:tc>
        <w:tc>
          <w:tcPr>
            <w:tcW w:w="1996" w:type="dxa"/>
            <w:tcBorders>
              <w:top w:val="nil"/>
              <w:left w:val="nil"/>
              <w:bottom w:val="single" w:sz="4" w:space="0" w:color="auto"/>
              <w:right w:val="single" w:sz="4" w:space="0" w:color="auto"/>
            </w:tcBorders>
            <w:shd w:val="clear" w:color="auto" w:fill="auto"/>
            <w:vAlign w:val="bottom"/>
            <w:hideMark/>
          </w:tcPr>
          <w:p w14:paraId="264C7AF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7CCF95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87E57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27B99A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AC303D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000 0104 0600189015 129 200</w:t>
            </w:r>
          </w:p>
        </w:tc>
        <w:tc>
          <w:tcPr>
            <w:tcW w:w="1878" w:type="dxa"/>
            <w:tcBorders>
              <w:top w:val="nil"/>
              <w:left w:val="nil"/>
              <w:bottom w:val="single" w:sz="4" w:space="0" w:color="auto"/>
              <w:right w:val="single" w:sz="4" w:space="0" w:color="auto"/>
            </w:tcBorders>
            <w:shd w:val="clear" w:color="auto" w:fill="auto"/>
            <w:vAlign w:val="bottom"/>
            <w:hideMark/>
          </w:tcPr>
          <w:p w14:paraId="0678582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18 266,12</w:t>
            </w:r>
          </w:p>
        </w:tc>
        <w:tc>
          <w:tcPr>
            <w:tcW w:w="1942" w:type="dxa"/>
            <w:tcBorders>
              <w:top w:val="nil"/>
              <w:left w:val="nil"/>
              <w:bottom w:val="single" w:sz="4" w:space="0" w:color="auto"/>
              <w:right w:val="single" w:sz="4" w:space="0" w:color="auto"/>
            </w:tcBorders>
            <w:shd w:val="clear" w:color="auto" w:fill="auto"/>
            <w:vAlign w:val="bottom"/>
            <w:hideMark/>
          </w:tcPr>
          <w:p w14:paraId="51DBC93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18 266,12</w:t>
            </w:r>
          </w:p>
        </w:tc>
        <w:tc>
          <w:tcPr>
            <w:tcW w:w="1996" w:type="dxa"/>
            <w:tcBorders>
              <w:top w:val="nil"/>
              <w:left w:val="nil"/>
              <w:bottom w:val="single" w:sz="4" w:space="0" w:color="auto"/>
              <w:right w:val="single" w:sz="4" w:space="0" w:color="auto"/>
            </w:tcBorders>
            <w:shd w:val="clear" w:color="auto" w:fill="auto"/>
            <w:vAlign w:val="bottom"/>
            <w:hideMark/>
          </w:tcPr>
          <w:p w14:paraId="77C2D0B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88C923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D86F6F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DBE4D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8AD690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000 0104 0600189015 129 210</w:t>
            </w:r>
          </w:p>
        </w:tc>
        <w:tc>
          <w:tcPr>
            <w:tcW w:w="1878" w:type="dxa"/>
            <w:tcBorders>
              <w:top w:val="nil"/>
              <w:left w:val="nil"/>
              <w:bottom w:val="single" w:sz="4" w:space="0" w:color="auto"/>
              <w:right w:val="single" w:sz="4" w:space="0" w:color="auto"/>
            </w:tcBorders>
            <w:shd w:val="clear" w:color="auto" w:fill="auto"/>
            <w:vAlign w:val="bottom"/>
            <w:hideMark/>
          </w:tcPr>
          <w:p w14:paraId="1FA2F2E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18 266,12</w:t>
            </w:r>
          </w:p>
        </w:tc>
        <w:tc>
          <w:tcPr>
            <w:tcW w:w="1942" w:type="dxa"/>
            <w:tcBorders>
              <w:top w:val="nil"/>
              <w:left w:val="nil"/>
              <w:bottom w:val="single" w:sz="4" w:space="0" w:color="auto"/>
              <w:right w:val="single" w:sz="4" w:space="0" w:color="auto"/>
            </w:tcBorders>
            <w:shd w:val="clear" w:color="auto" w:fill="auto"/>
            <w:vAlign w:val="bottom"/>
            <w:hideMark/>
          </w:tcPr>
          <w:p w14:paraId="494C8A9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18 266,12</w:t>
            </w:r>
          </w:p>
        </w:tc>
        <w:tc>
          <w:tcPr>
            <w:tcW w:w="1996" w:type="dxa"/>
            <w:tcBorders>
              <w:top w:val="nil"/>
              <w:left w:val="nil"/>
              <w:bottom w:val="single" w:sz="4" w:space="0" w:color="auto"/>
              <w:right w:val="single" w:sz="4" w:space="0" w:color="auto"/>
            </w:tcBorders>
            <w:shd w:val="clear" w:color="auto" w:fill="auto"/>
            <w:vAlign w:val="bottom"/>
            <w:hideMark/>
          </w:tcPr>
          <w:p w14:paraId="186C94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7EA4B0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D1EE0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7A6005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667525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650 0104 0600189015 129 213</w:t>
            </w:r>
          </w:p>
        </w:tc>
        <w:tc>
          <w:tcPr>
            <w:tcW w:w="1878" w:type="dxa"/>
            <w:tcBorders>
              <w:top w:val="nil"/>
              <w:left w:val="nil"/>
              <w:bottom w:val="single" w:sz="4" w:space="0" w:color="auto"/>
              <w:right w:val="single" w:sz="4" w:space="0" w:color="auto"/>
            </w:tcBorders>
            <w:shd w:val="clear" w:color="auto" w:fill="auto"/>
            <w:vAlign w:val="bottom"/>
            <w:hideMark/>
          </w:tcPr>
          <w:p w14:paraId="44CD789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18 266,12</w:t>
            </w:r>
          </w:p>
        </w:tc>
        <w:tc>
          <w:tcPr>
            <w:tcW w:w="1942" w:type="dxa"/>
            <w:tcBorders>
              <w:top w:val="nil"/>
              <w:left w:val="nil"/>
              <w:bottom w:val="single" w:sz="4" w:space="0" w:color="auto"/>
              <w:right w:val="single" w:sz="4" w:space="0" w:color="auto"/>
            </w:tcBorders>
            <w:shd w:val="clear" w:color="auto" w:fill="auto"/>
            <w:vAlign w:val="bottom"/>
            <w:hideMark/>
          </w:tcPr>
          <w:p w14:paraId="1998152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18 266,12</w:t>
            </w:r>
          </w:p>
        </w:tc>
        <w:tc>
          <w:tcPr>
            <w:tcW w:w="1996" w:type="dxa"/>
            <w:tcBorders>
              <w:top w:val="nil"/>
              <w:left w:val="nil"/>
              <w:bottom w:val="single" w:sz="4" w:space="0" w:color="auto"/>
              <w:right w:val="single" w:sz="4" w:space="0" w:color="auto"/>
            </w:tcBorders>
            <w:shd w:val="clear" w:color="auto" w:fill="auto"/>
            <w:vAlign w:val="bottom"/>
            <w:hideMark/>
          </w:tcPr>
          <w:p w14:paraId="7A70E41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66A51D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4CFFE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Резервные фонды</w:t>
            </w:r>
          </w:p>
        </w:tc>
        <w:tc>
          <w:tcPr>
            <w:tcW w:w="971" w:type="dxa"/>
            <w:tcBorders>
              <w:top w:val="nil"/>
              <w:left w:val="nil"/>
              <w:bottom w:val="single" w:sz="4" w:space="0" w:color="auto"/>
              <w:right w:val="single" w:sz="4" w:space="0" w:color="auto"/>
            </w:tcBorders>
            <w:shd w:val="clear" w:color="auto" w:fill="auto"/>
            <w:vAlign w:val="center"/>
            <w:hideMark/>
          </w:tcPr>
          <w:p w14:paraId="6F02B2E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5976F7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000 0111 0000000000 000 000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2D9CE13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76787D1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0763456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r>
      <w:tr w:rsidR="00FE000F" w:rsidRPr="00821F01" w14:paraId="0EA84B7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D3762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Непрограммные расходы органов муниципальной власти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4667D0F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7C7782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000 0111 5000000000 000 000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5A5A534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5638B69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58C1676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r>
      <w:tr w:rsidR="00FE000F" w:rsidRPr="00821F01" w14:paraId="1DBD558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962AE9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Резервный фонд</w:t>
            </w:r>
          </w:p>
        </w:tc>
        <w:tc>
          <w:tcPr>
            <w:tcW w:w="971" w:type="dxa"/>
            <w:tcBorders>
              <w:top w:val="nil"/>
              <w:left w:val="nil"/>
              <w:bottom w:val="single" w:sz="4" w:space="0" w:color="auto"/>
              <w:right w:val="single" w:sz="4" w:space="0" w:color="auto"/>
            </w:tcBorders>
            <w:shd w:val="clear" w:color="auto" w:fill="auto"/>
            <w:vAlign w:val="center"/>
            <w:hideMark/>
          </w:tcPr>
          <w:p w14:paraId="09D021A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0A8053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000 0111 5000020940 000 000</w:t>
            </w:r>
          </w:p>
        </w:tc>
        <w:tc>
          <w:tcPr>
            <w:tcW w:w="1878" w:type="dxa"/>
            <w:tcBorders>
              <w:top w:val="nil"/>
              <w:left w:val="nil"/>
              <w:bottom w:val="single" w:sz="4" w:space="0" w:color="auto"/>
              <w:right w:val="single" w:sz="4" w:space="0" w:color="auto"/>
            </w:tcBorders>
            <w:shd w:val="clear" w:color="auto" w:fill="auto"/>
            <w:vAlign w:val="bottom"/>
            <w:hideMark/>
          </w:tcPr>
          <w:p w14:paraId="18DD11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73EFABF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4CA62A9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r>
      <w:tr w:rsidR="00FE000F" w:rsidRPr="00821F01" w14:paraId="0890912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87C28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бюджетные ассигнования</w:t>
            </w:r>
          </w:p>
        </w:tc>
        <w:tc>
          <w:tcPr>
            <w:tcW w:w="971" w:type="dxa"/>
            <w:tcBorders>
              <w:top w:val="nil"/>
              <w:left w:val="nil"/>
              <w:bottom w:val="single" w:sz="4" w:space="0" w:color="auto"/>
              <w:right w:val="single" w:sz="4" w:space="0" w:color="auto"/>
            </w:tcBorders>
            <w:shd w:val="clear" w:color="auto" w:fill="auto"/>
            <w:vAlign w:val="center"/>
            <w:hideMark/>
          </w:tcPr>
          <w:p w14:paraId="0A3DEF9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51D18B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000 0111 5000020940 800 000</w:t>
            </w:r>
          </w:p>
        </w:tc>
        <w:tc>
          <w:tcPr>
            <w:tcW w:w="1878" w:type="dxa"/>
            <w:tcBorders>
              <w:top w:val="nil"/>
              <w:left w:val="nil"/>
              <w:bottom w:val="single" w:sz="4" w:space="0" w:color="auto"/>
              <w:right w:val="single" w:sz="4" w:space="0" w:color="auto"/>
            </w:tcBorders>
            <w:shd w:val="clear" w:color="auto" w:fill="auto"/>
            <w:vAlign w:val="bottom"/>
            <w:hideMark/>
          </w:tcPr>
          <w:p w14:paraId="484A32C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618A86E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1A6750B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r>
      <w:tr w:rsidR="00FE000F" w:rsidRPr="00821F01" w14:paraId="0E7BD0C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1CD3F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Резервные средства</w:t>
            </w:r>
          </w:p>
        </w:tc>
        <w:tc>
          <w:tcPr>
            <w:tcW w:w="971" w:type="dxa"/>
            <w:tcBorders>
              <w:top w:val="nil"/>
              <w:left w:val="nil"/>
              <w:bottom w:val="single" w:sz="4" w:space="0" w:color="auto"/>
              <w:right w:val="single" w:sz="4" w:space="0" w:color="auto"/>
            </w:tcBorders>
            <w:shd w:val="clear" w:color="auto" w:fill="auto"/>
            <w:vAlign w:val="center"/>
            <w:hideMark/>
          </w:tcPr>
          <w:p w14:paraId="45FB916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F06EA5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000 0111 5000020940 870 000</w:t>
            </w:r>
          </w:p>
        </w:tc>
        <w:tc>
          <w:tcPr>
            <w:tcW w:w="1878" w:type="dxa"/>
            <w:tcBorders>
              <w:top w:val="nil"/>
              <w:left w:val="nil"/>
              <w:bottom w:val="single" w:sz="4" w:space="0" w:color="auto"/>
              <w:right w:val="single" w:sz="4" w:space="0" w:color="auto"/>
            </w:tcBorders>
            <w:shd w:val="clear" w:color="auto" w:fill="auto"/>
            <w:vAlign w:val="bottom"/>
            <w:hideMark/>
          </w:tcPr>
          <w:p w14:paraId="275A2E4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49AF407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63494F8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r>
      <w:tr w:rsidR="00FE000F" w:rsidRPr="00821F01" w14:paraId="1D2FFE7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04E54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9DD2BE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4EA764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650 0111 5000020940 870 200</w:t>
            </w:r>
          </w:p>
        </w:tc>
        <w:tc>
          <w:tcPr>
            <w:tcW w:w="1878" w:type="dxa"/>
            <w:tcBorders>
              <w:top w:val="nil"/>
              <w:left w:val="nil"/>
              <w:bottom w:val="single" w:sz="4" w:space="0" w:color="auto"/>
              <w:right w:val="single" w:sz="4" w:space="0" w:color="auto"/>
            </w:tcBorders>
            <w:shd w:val="clear" w:color="auto" w:fill="auto"/>
            <w:vAlign w:val="bottom"/>
            <w:hideMark/>
          </w:tcPr>
          <w:p w14:paraId="61C8DD4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71DD07D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47838FC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45 000,00</w:t>
            </w:r>
          </w:p>
        </w:tc>
      </w:tr>
      <w:tr w:rsidR="00FE000F" w:rsidRPr="00821F01" w14:paraId="69D6EF6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541088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Другие общегосударственные вопросы</w:t>
            </w:r>
          </w:p>
        </w:tc>
        <w:tc>
          <w:tcPr>
            <w:tcW w:w="971" w:type="dxa"/>
            <w:tcBorders>
              <w:top w:val="nil"/>
              <w:left w:val="nil"/>
              <w:bottom w:val="single" w:sz="4" w:space="0" w:color="auto"/>
              <w:right w:val="single" w:sz="4" w:space="0" w:color="auto"/>
            </w:tcBorders>
            <w:shd w:val="clear" w:color="auto" w:fill="auto"/>
            <w:vAlign w:val="center"/>
            <w:hideMark/>
          </w:tcPr>
          <w:p w14:paraId="3AF0BD7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0A2692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31AA04D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19 209 497,71</w:t>
            </w:r>
          </w:p>
        </w:tc>
        <w:tc>
          <w:tcPr>
            <w:tcW w:w="1942" w:type="dxa"/>
            <w:tcBorders>
              <w:top w:val="nil"/>
              <w:left w:val="nil"/>
              <w:bottom w:val="single" w:sz="4" w:space="0" w:color="auto"/>
              <w:right w:val="single" w:sz="4" w:space="0" w:color="auto"/>
            </w:tcBorders>
            <w:shd w:val="clear" w:color="auto" w:fill="auto"/>
            <w:vAlign w:val="bottom"/>
            <w:hideMark/>
          </w:tcPr>
          <w:p w14:paraId="6287B07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18 247 752,03</w:t>
            </w:r>
          </w:p>
        </w:tc>
        <w:tc>
          <w:tcPr>
            <w:tcW w:w="1996" w:type="dxa"/>
            <w:tcBorders>
              <w:top w:val="nil"/>
              <w:left w:val="nil"/>
              <w:bottom w:val="single" w:sz="4" w:space="0" w:color="auto"/>
              <w:right w:val="single" w:sz="4" w:space="0" w:color="auto"/>
            </w:tcBorders>
            <w:shd w:val="clear" w:color="auto" w:fill="auto"/>
            <w:vAlign w:val="bottom"/>
            <w:hideMark/>
          </w:tcPr>
          <w:p w14:paraId="0A89F70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961 745,68</w:t>
            </w:r>
          </w:p>
        </w:tc>
      </w:tr>
      <w:tr w:rsidR="00FE000F" w:rsidRPr="00821F01" w14:paraId="6F58842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5AA57A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Совершенствование муниципального управления в сельском поселении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22F1350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A8B15B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64CE049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18 094 776,40</w:t>
            </w:r>
          </w:p>
        </w:tc>
        <w:tc>
          <w:tcPr>
            <w:tcW w:w="1942" w:type="dxa"/>
            <w:tcBorders>
              <w:top w:val="nil"/>
              <w:left w:val="nil"/>
              <w:bottom w:val="single" w:sz="4" w:space="0" w:color="auto"/>
              <w:right w:val="single" w:sz="4" w:space="0" w:color="auto"/>
            </w:tcBorders>
            <w:shd w:val="clear" w:color="auto" w:fill="auto"/>
            <w:vAlign w:val="bottom"/>
            <w:hideMark/>
          </w:tcPr>
          <w:p w14:paraId="4E923A1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17 183 530,72</w:t>
            </w:r>
          </w:p>
        </w:tc>
        <w:tc>
          <w:tcPr>
            <w:tcW w:w="1996" w:type="dxa"/>
            <w:tcBorders>
              <w:top w:val="nil"/>
              <w:left w:val="nil"/>
              <w:bottom w:val="single" w:sz="4" w:space="0" w:color="auto"/>
              <w:right w:val="single" w:sz="4" w:space="0" w:color="auto"/>
            </w:tcBorders>
            <w:shd w:val="clear" w:color="auto" w:fill="auto"/>
            <w:vAlign w:val="bottom"/>
            <w:hideMark/>
          </w:tcPr>
          <w:p w14:paraId="5ACC6C0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911 245,68</w:t>
            </w:r>
          </w:p>
        </w:tc>
      </w:tr>
      <w:tr w:rsidR="00FE000F" w:rsidRPr="00821F01" w14:paraId="305625AA"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1D1EC6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5D674CE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EFD8B0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3FCAD72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18 094 776,40</w:t>
            </w:r>
          </w:p>
        </w:tc>
        <w:tc>
          <w:tcPr>
            <w:tcW w:w="1942" w:type="dxa"/>
            <w:tcBorders>
              <w:top w:val="nil"/>
              <w:left w:val="nil"/>
              <w:bottom w:val="single" w:sz="4" w:space="0" w:color="auto"/>
              <w:right w:val="single" w:sz="4" w:space="0" w:color="auto"/>
            </w:tcBorders>
            <w:shd w:val="clear" w:color="auto" w:fill="auto"/>
            <w:vAlign w:val="bottom"/>
            <w:hideMark/>
          </w:tcPr>
          <w:p w14:paraId="63AD67B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17 183 530,72</w:t>
            </w:r>
          </w:p>
        </w:tc>
        <w:tc>
          <w:tcPr>
            <w:tcW w:w="1996" w:type="dxa"/>
            <w:tcBorders>
              <w:top w:val="nil"/>
              <w:left w:val="nil"/>
              <w:bottom w:val="single" w:sz="4" w:space="0" w:color="auto"/>
              <w:right w:val="single" w:sz="4" w:space="0" w:color="auto"/>
            </w:tcBorders>
            <w:shd w:val="clear" w:color="auto" w:fill="auto"/>
            <w:vAlign w:val="bottom"/>
            <w:hideMark/>
          </w:tcPr>
          <w:p w14:paraId="0E716C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911 245,68</w:t>
            </w:r>
          </w:p>
        </w:tc>
      </w:tr>
      <w:tr w:rsidR="00FE000F" w:rsidRPr="00821F01" w14:paraId="35CA0060"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3EFBF5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Информационное освещение деятельности органов местного самоуправления и поддержка средств массовой информации</w:t>
            </w:r>
          </w:p>
        </w:tc>
        <w:tc>
          <w:tcPr>
            <w:tcW w:w="971" w:type="dxa"/>
            <w:tcBorders>
              <w:top w:val="nil"/>
              <w:left w:val="nil"/>
              <w:bottom w:val="single" w:sz="4" w:space="0" w:color="auto"/>
              <w:right w:val="single" w:sz="4" w:space="0" w:color="auto"/>
            </w:tcBorders>
            <w:shd w:val="clear" w:color="auto" w:fill="auto"/>
            <w:vAlign w:val="center"/>
            <w:hideMark/>
          </w:tcPr>
          <w:p w14:paraId="4F8CBC4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520E9A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000 0113 0600120904 000 000</w:t>
            </w:r>
          </w:p>
        </w:tc>
        <w:tc>
          <w:tcPr>
            <w:tcW w:w="1878" w:type="dxa"/>
            <w:tcBorders>
              <w:top w:val="nil"/>
              <w:left w:val="nil"/>
              <w:bottom w:val="single" w:sz="4" w:space="0" w:color="auto"/>
              <w:right w:val="single" w:sz="4" w:space="0" w:color="auto"/>
            </w:tcBorders>
            <w:shd w:val="clear" w:color="auto" w:fill="auto"/>
            <w:vAlign w:val="bottom"/>
            <w:hideMark/>
          </w:tcPr>
          <w:p w14:paraId="3AB0AC6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26D27AC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73BD073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522A58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17D3C6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C838AA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D6BABF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000 0113 0600120904 200 000</w:t>
            </w:r>
          </w:p>
        </w:tc>
        <w:tc>
          <w:tcPr>
            <w:tcW w:w="1878" w:type="dxa"/>
            <w:tcBorders>
              <w:top w:val="nil"/>
              <w:left w:val="nil"/>
              <w:bottom w:val="single" w:sz="4" w:space="0" w:color="auto"/>
              <w:right w:val="single" w:sz="4" w:space="0" w:color="auto"/>
            </w:tcBorders>
            <w:shd w:val="clear" w:color="auto" w:fill="auto"/>
            <w:vAlign w:val="bottom"/>
            <w:hideMark/>
          </w:tcPr>
          <w:p w14:paraId="66B222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5ADD239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70AC82C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43479F5"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33EDC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C36A43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745DA0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000 0113 0600120904 240 000</w:t>
            </w:r>
          </w:p>
        </w:tc>
        <w:tc>
          <w:tcPr>
            <w:tcW w:w="1878" w:type="dxa"/>
            <w:tcBorders>
              <w:top w:val="nil"/>
              <w:left w:val="nil"/>
              <w:bottom w:val="single" w:sz="4" w:space="0" w:color="auto"/>
              <w:right w:val="single" w:sz="4" w:space="0" w:color="auto"/>
            </w:tcBorders>
            <w:shd w:val="clear" w:color="auto" w:fill="auto"/>
            <w:vAlign w:val="bottom"/>
            <w:hideMark/>
          </w:tcPr>
          <w:p w14:paraId="3DC9D31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02B350E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34336EF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73625C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378B6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в сфере информационно-коммуникационных технологий</w:t>
            </w:r>
          </w:p>
        </w:tc>
        <w:tc>
          <w:tcPr>
            <w:tcW w:w="971" w:type="dxa"/>
            <w:tcBorders>
              <w:top w:val="nil"/>
              <w:left w:val="nil"/>
              <w:bottom w:val="single" w:sz="4" w:space="0" w:color="auto"/>
              <w:right w:val="single" w:sz="4" w:space="0" w:color="auto"/>
            </w:tcBorders>
            <w:shd w:val="clear" w:color="auto" w:fill="auto"/>
            <w:vAlign w:val="center"/>
            <w:hideMark/>
          </w:tcPr>
          <w:p w14:paraId="59EB379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FBFB76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000 0113 0600120904 242 000</w:t>
            </w:r>
          </w:p>
        </w:tc>
        <w:tc>
          <w:tcPr>
            <w:tcW w:w="1878" w:type="dxa"/>
            <w:tcBorders>
              <w:top w:val="nil"/>
              <w:left w:val="nil"/>
              <w:bottom w:val="single" w:sz="4" w:space="0" w:color="auto"/>
              <w:right w:val="single" w:sz="4" w:space="0" w:color="auto"/>
            </w:tcBorders>
            <w:shd w:val="clear" w:color="auto" w:fill="auto"/>
            <w:vAlign w:val="bottom"/>
            <w:hideMark/>
          </w:tcPr>
          <w:p w14:paraId="68EAC7D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1200BD5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416CD50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B2863A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53CC6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0D69E5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4840A5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000 0113 0600120904 242 200</w:t>
            </w:r>
          </w:p>
        </w:tc>
        <w:tc>
          <w:tcPr>
            <w:tcW w:w="1878" w:type="dxa"/>
            <w:tcBorders>
              <w:top w:val="nil"/>
              <w:left w:val="nil"/>
              <w:bottom w:val="single" w:sz="4" w:space="0" w:color="auto"/>
              <w:right w:val="single" w:sz="4" w:space="0" w:color="auto"/>
            </w:tcBorders>
            <w:shd w:val="clear" w:color="auto" w:fill="auto"/>
            <w:vAlign w:val="bottom"/>
            <w:hideMark/>
          </w:tcPr>
          <w:p w14:paraId="188CF2E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724EC08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523C377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EFF40F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7833FC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1328DE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B7BDF1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000 0113 0600120904 242 220</w:t>
            </w:r>
          </w:p>
        </w:tc>
        <w:tc>
          <w:tcPr>
            <w:tcW w:w="1878" w:type="dxa"/>
            <w:tcBorders>
              <w:top w:val="nil"/>
              <w:left w:val="nil"/>
              <w:bottom w:val="single" w:sz="4" w:space="0" w:color="auto"/>
              <w:right w:val="single" w:sz="4" w:space="0" w:color="auto"/>
            </w:tcBorders>
            <w:shd w:val="clear" w:color="auto" w:fill="auto"/>
            <w:vAlign w:val="bottom"/>
            <w:hideMark/>
          </w:tcPr>
          <w:p w14:paraId="7A2A6A5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483D94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7D64618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A2D97D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16CA03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6F4C5A2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F2BEFF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650 0113 0600120904 242 226</w:t>
            </w:r>
          </w:p>
        </w:tc>
        <w:tc>
          <w:tcPr>
            <w:tcW w:w="1878" w:type="dxa"/>
            <w:tcBorders>
              <w:top w:val="nil"/>
              <w:left w:val="nil"/>
              <w:bottom w:val="single" w:sz="4" w:space="0" w:color="auto"/>
              <w:right w:val="single" w:sz="4" w:space="0" w:color="auto"/>
            </w:tcBorders>
            <w:shd w:val="clear" w:color="auto" w:fill="auto"/>
            <w:vAlign w:val="bottom"/>
            <w:hideMark/>
          </w:tcPr>
          <w:p w14:paraId="33A200E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6909181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1CED644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046E32C"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260F7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Расходы на индексацию </w:t>
            </w:r>
            <w:proofErr w:type="gramStart"/>
            <w:r w:rsidRPr="00821F01">
              <w:rPr>
                <w:rFonts w:ascii="Times New Roman" w:hAnsi="Times New Roman"/>
                <w:color w:val="000000"/>
                <w:sz w:val="18"/>
                <w:szCs w:val="18"/>
              </w:rPr>
              <w:t>фонда оплаты труда иных категорий работников муниципальных</w:t>
            </w:r>
            <w:proofErr w:type="gramEnd"/>
            <w:r w:rsidRPr="00821F01">
              <w:rPr>
                <w:rFonts w:ascii="Times New Roman" w:hAnsi="Times New Roman"/>
                <w:color w:val="000000"/>
                <w:sz w:val="18"/>
                <w:szCs w:val="18"/>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71" w:type="dxa"/>
            <w:tcBorders>
              <w:top w:val="nil"/>
              <w:left w:val="nil"/>
              <w:bottom w:val="single" w:sz="4" w:space="0" w:color="auto"/>
              <w:right w:val="single" w:sz="4" w:space="0" w:color="auto"/>
            </w:tcBorders>
            <w:shd w:val="clear" w:color="auto" w:fill="auto"/>
            <w:vAlign w:val="center"/>
            <w:hideMark/>
          </w:tcPr>
          <w:p w14:paraId="292BCFE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0D28C1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000 0113 0600189005 000 000</w:t>
            </w:r>
          </w:p>
        </w:tc>
        <w:tc>
          <w:tcPr>
            <w:tcW w:w="1878" w:type="dxa"/>
            <w:tcBorders>
              <w:top w:val="nil"/>
              <w:left w:val="nil"/>
              <w:bottom w:val="single" w:sz="4" w:space="0" w:color="auto"/>
              <w:right w:val="single" w:sz="4" w:space="0" w:color="auto"/>
            </w:tcBorders>
            <w:shd w:val="clear" w:color="auto" w:fill="auto"/>
            <w:vAlign w:val="bottom"/>
            <w:hideMark/>
          </w:tcPr>
          <w:p w14:paraId="7854D4F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1 216 793,00</w:t>
            </w:r>
          </w:p>
        </w:tc>
        <w:tc>
          <w:tcPr>
            <w:tcW w:w="1942" w:type="dxa"/>
            <w:tcBorders>
              <w:top w:val="nil"/>
              <w:left w:val="nil"/>
              <w:bottom w:val="single" w:sz="4" w:space="0" w:color="auto"/>
              <w:right w:val="single" w:sz="4" w:space="0" w:color="auto"/>
            </w:tcBorders>
            <w:shd w:val="clear" w:color="auto" w:fill="auto"/>
            <w:vAlign w:val="bottom"/>
            <w:hideMark/>
          </w:tcPr>
          <w:p w14:paraId="697A478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1 216 793,00</w:t>
            </w:r>
          </w:p>
        </w:tc>
        <w:tc>
          <w:tcPr>
            <w:tcW w:w="1996" w:type="dxa"/>
            <w:tcBorders>
              <w:top w:val="nil"/>
              <w:left w:val="nil"/>
              <w:bottom w:val="single" w:sz="4" w:space="0" w:color="auto"/>
              <w:right w:val="single" w:sz="4" w:space="0" w:color="auto"/>
            </w:tcBorders>
            <w:shd w:val="clear" w:color="auto" w:fill="auto"/>
            <w:vAlign w:val="bottom"/>
            <w:hideMark/>
          </w:tcPr>
          <w:p w14:paraId="131679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0EDDD52"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A85FC7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2132D67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65980E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000 0113 0600189005 100 000</w:t>
            </w:r>
          </w:p>
        </w:tc>
        <w:tc>
          <w:tcPr>
            <w:tcW w:w="1878" w:type="dxa"/>
            <w:tcBorders>
              <w:top w:val="nil"/>
              <w:left w:val="nil"/>
              <w:bottom w:val="single" w:sz="4" w:space="0" w:color="auto"/>
              <w:right w:val="single" w:sz="4" w:space="0" w:color="auto"/>
            </w:tcBorders>
            <w:shd w:val="clear" w:color="auto" w:fill="auto"/>
            <w:vAlign w:val="bottom"/>
            <w:hideMark/>
          </w:tcPr>
          <w:p w14:paraId="22B2B4D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1 216 793,00</w:t>
            </w:r>
          </w:p>
        </w:tc>
        <w:tc>
          <w:tcPr>
            <w:tcW w:w="1942" w:type="dxa"/>
            <w:tcBorders>
              <w:top w:val="nil"/>
              <w:left w:val="nil"/>
              <w:bottom w:val="single" w:sz="4" w:space="0" w:color="auto"/>
              <w:right w:val="single" w:sz="4" w:space="0" w:color="auto"/>
            </w:tcBorders>
            <w:shd w:val="clear" w:color="auto" w:fill="auto"/>
            <w:vAlign w:val="bottom"/>
            <w:hideMark/>
          </w:tcPr>
          <w:p w14:paraId="3CD0B2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1 216 793,00</w:t>
            </w:r>
          </w:p>
        </w:tc>
        <w:tc>
          <w:tcPr>
            <w:tcW w:w="1996" w:type="dxa"/>
            <w:tcBorders>
              <w:top w:val="nil"/>
              <w:left w:val="nil"/>
              <w:bottom w:val="single" w:sz="4" w:space="0" w:color="auto"/>
              <w:right w:val="single" w:sz="4" w:space="0" w:color="auto"/>
            </w:tcBorders>
            <w:shd w:val="clear" w:color="auto" w:fill="auto"/>
            <w:vAlign w:val="bottom"/>
            <w:hideMark/>
          </w:tcPr>
          <w:p w14:paraId="2D61EDD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290FEC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0505D9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0622682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102904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000 0113 0600189005 110 000</w:t>
            </w:r>
          </w:p>
        </w:tc>
        <w:tc>
          <w:tcPr>
            <w:tcW w:w="1878" w:type="dxa"/>
            <w:tcBorders>
              <w:top w:val="nil"/>
              <w:left w:val="nil"/>
              <w:bottom w:val="single" w:sz="4" w:space="0" w:color="auto"/>
              <w:right w:val="single" w:sz="4" w:space="0" w:color="auto"/>
            </w:tcBorders>
            <w:shd w:val="clear" w:color="auto" w:fill="auto"/>
            <w:vAlign w:val="bottom"/>
            <w:hideMark/>
          </w:tcPr>
          <w:p w14:paraId="0A6529F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1 216 793,00</w:t>
            </w:r>
          </w:p>
        </w:tc>
        <w:tc>
          <w:tcPr>
            <w:tcW w:w="1942" w:type="dxa"/>
            <w:tcBorders>
              <w:top w:val="nil"/>
              <w:left w:val="nil"/>
              <w:bottom w:val="single" w:sz="4" w:space="0" w:color="auto"/>
              <w:right w:val="single" w:sz="4" w:space="0" w:color="auto"/>
            </w:tcBorders>
            <w:shd w:val="clear" w:color="auto" w:fill="auto"/>
            <w:vAlign w:val="bottom"/>
            <w:hideMark/>
          </w:tcPr>
          <w:p w14:paraId="6608AC0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1 216 793,00</w:t>
            </w:r>
          </w:p>
        </w:tc>
        <w:tc>
          <w:tcPr>
            <w:tcW w:w="1996" w:type="dxa"/>
            <w:tcBorders>
              <w:top w:val="nil"/>
              <w:left w:val="nil"/>
              <w:bottom w:val="single" w:sz="4" w:space="0" w:color="auto"/>
              <w:right w:val="single" w:sz="4" w:space="0" w:color="auto"/>
            </w:tcBorders>
            <w:shd w:val="clear" w:color="auto" w:fill="auto"/>
            <w:vAlign w:val="bottom"/>
            <w:hideMark/>
          </w:tcPr>
          <w:p w14:paraId="75BD19B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3C78E9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8C505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04F337A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1A9F86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000 0113 0600189005 111 000</w:t>
            </w:r>
          </w:p>
        </w:tc>
        <w:tc>
          <w:tcPr>
            <w:tcW w:w="1878" w:type="dxa"/>
            <w:tcBorders>
              <w:top w:val="nil"/>
              <w:left w:val="nil"/>
              <w:bottom w:val="single" w:sz="4" w:space="0" w:color="auto"/>
              <w:right w:val="single" w:sz="4" w:space="0" w:color="auto"/>
            </w:tcBorders>
            <w:shd w:val="clear" w:color="auto" w:fill="auto"/>
            <w:vAlign w:val="bottom"/>
            <w:hideMark/>
          </w:tcPr>
          <w:p w14:paraId="70AB43E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934 557,00</w:t>
            </w:r>
          </w:p>
        </w:tc>
        <w:tc>
          <w:tcPr>
            <w:tcW w:w="1942" w:type="dxa"/>
            <w:tcBorders>
              <w:top w:val="nil"/>
              <w:left w:val="nil"/>
              <w:bottom w:val="single" w:sz="4" w:space="0" w:color="auto"/>
              <w:right w:val="single" w:sz="4" w:space="0" w:color="auto"/>
            </w:tcBorders>
            <w:shd w:val="clear" w:color="auto" w:fill="auto"/>
            <w:vAlign w:val="bottom"/>
            <w:hideMark/>
          </w:tcPr>
          <w:p w14:paraId="755825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934 557,00</w:t>
            </w:r>
          </w:p>
        </w:tc>
        <w:tc>
          <w:tcPr>
            <w:tcW w:w="1996" w:type="dxa"/>
            <w:tcBorders>
              <w:top w:val="nil"/>
              <w:left w:val="nil"/>
              <w:bottom w:val="single" w:sz="4" w:space="0" w:color="auto"/>
              <w:right w:val="single" w:sz="4" w:space="0" w:color="auto"/>
            </w:tcBorders>
            <w:shd w:val="clear" w:color="auto" w:fill="auto"/>
            <w:vAlign w:val="bottom"/>
            <w:hideMark/>
          </w:tcPr>
          <w:p w14:paraId="519D8A1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9C1744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9B50DF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1E5ACE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26CA2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000 0113 0600189005 111 200</w:t>
            </w:r>
          </w:p>
        </w:tc>
        <w:tc>
          <w:tcPr>
            <w:tcW w:w="1878" w:type="dxa"/>
            <w:tcBorders>
              <w:top w:val="nil"/>
              <w:left w:val="nil"/>
              <w:bottom w:val="single" w:sz="4" w:space="0" w:color="auto"/>
              <w:right w:val="single" w:sz="4" w:space="0" w:color="auto"/>
            </w:tcBorders>
            <w:shd w:val="clear" w:color="auto" w:fill="auto"/>
            <w:vAlign w:val="bottom"/>
            <w:hideMark/>
          </w:tcPr>
          <w:p w14:paraId="5226D2E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934 557,00</w:t>
            </w:r>
          </w:p>
        </w:tc>
        <w:tc>
          <w:tcPr>
            <w:tcW w:w="1942" w:type="dxa"/>
            <w:tcBorders>
              <w:top w:val="nil"/>
              <w:left w:val="nil"/>
              <w:bottom w:val="single" w:sz="4" w:space="0" w:color="auto"/>
              <w:right w:val="single" w:sz="4" w:space="0" w:color="auto"/>
            </w:tcBorders>
            <w:shd w:val="clear" w:color="auto" w:fill="auto"/>
            <w:vAlign w:val="bottom"/>
            <w:hideMark/>
          </w:tcPr>
          <w:p w14:paraId="367698E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934 557,00</w:t>
            </w:r>
          </w:p>
        </w:tc>
        <w:tc>
          <w:tcPr>
            <w:tcW w:w="1996" w:type="dxa"/>
            <w:tcBorders>
              <w:top w:val="nil"/>
              <w:left w:val="nil"/>
              <w:bottom w:val="single" w:sz="4" w:space="0" w:color="auto"/>
              <w:right w:val="single" w:sz="4" w:space="0" w:color="auto"/>
            </w:tcBorders>
            <w:shd w:val="clear" w:color="auto" w:fill="auto"/>
            <w:vAlign w:val="bottom"/>
            <w:hideMark/>
          </w:tcPr>
          <w:p w14:paraId="7ED3ADD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D81494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970A8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67BE07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95F260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000 0113 0600189005 111 210</w:t>
            </w:r>
          </w:p>
        </w:tc>
        <w:tc>
          <w:tcPr>
            <w:tcW w:w="1878" w:type="dxa"/>
            <w:tcBorders>
              <w:top w:val="nil"/>
              <w:left w:val="nil"/>
              <w:bottom w:val="single" w:sz="4" w:space="0" w:color="auto"/>
              <w:right w:val="single" w:sz="4" w:space="0" w:color="auto"/>
            </w:tcBorders>
            <w:shd w:val="clear" w:color="auto" w:fill="auto"/>
            <w:vAlign w:val="bottom"/>
            <w:hideMark/>
          </w:tcPr>
          <w:p w14:paraId="42418F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934 557,00</w:t>
            </w:r>
          </w:p>
        </w:tc>
        <w:tc>
          <w:tcPr>
            <w:tcW w:w="1942" w:type="dxa"/>
            <w:tcBorders>
              <w:top w:val="nil"/>
              <w:left w:val="nil"/>
              <w:bottom w:val="single" w:sz="4" w:space="0" w:color="auto"/>
              <w:right w:val="single" w:sz="4" w:space="0" w:color="auto"/>
            </w:tcBorders>
            <w:shd w:val="clear" w:color="auto" w:fill="auto"/>
            <w:vAlign w:val="bottom"/>
            <w:hideMark/>
          </w:tcPr>
          <w:p w14:paraId="68303E8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934 557,00</w:t>
            </w:r>
          </w:p>
        </w:tc>
        <w:tc>
          <w:tcPr>
            <w:tcW w:w="1996" w:type="dxa"/>
            <w:tcBorders>
              <w:top w:val="nil"/>
              <w:left w:val="nil"/>
              <w:bottom w:val="single" w:sz="4" w:space="0" w:color="auto"/>
              <w:right w:val="single" w:sz="4" w:space="0" w:color="auto"/>
            </w:tcBorders>
            <w:shd w:val="clear" w:color="auto" w:fill="auto"/>
            <w:vAlign w:val="bottom"/>
            <w:hideMark/>
          </w:tcPr>
          <w:p w14:paraId="1DDC75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EC0EA0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E61A0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3D81D04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81FAA5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650 0113 0600189005 111 211</w:t>
            </w:r>
          </w:p>
        </w:tc>
        <w:tc>
          <w:tcPr>
            <w:tcW w:w="1878" w:type="dxa"/>
            <w:tcBorders>
              <w:top w:val="nil"/>
              <w:left w:val="nil"/>
              <w:bottom w:val="single" w:sz="4" w:space="0" w:color="auto"/>
              <w:right w:val="single" w:sz="4" w:space="0" w:color="auto"/>
            </w:tcBorders>
            <w:shd w:val="clear" w:color="auto" w:fill="auto"/>
            <w:vAlign w:val="bottom"/>
            <w:hideMark/>
          </w:tcPr>
          <w:p w14:paraId="31D71CE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934 557,00</w:t>
            </w:r>
          </w:p>
        </w:tc>
        <w:tc>
          <w:tcPr>
            <w:tcW w:w="1942" w:type="dxa"/>
            <w:tcBorders>
              <w:top w:val="nil"/>
              <w:left w:val="nil"/>
              <w:bottom w:val="single" w:sz="4" w:space="0" w:color="auto"/>
              <w:right w:val="single" w:sz="4" w:space="0" w:color="auto"/>
            </w:tcBorders>
            <w:shd w:val="clear" w:color="auto" w:fill="auto"/>
            <w:vAlign w:val="bottom"/>
            <w:hideMark/>
          </w:tcPr>
          <w:p w14:paraId="247BC9F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934 557,00</w:t>
            </w:r>
          </w:p>
        </w:tc>
        <w:tc>
          <w:tcPr>
            <w:tcW w:w="1996" w:type="dxa"/>
            <w:tcBorders>
              <w:top w:val="nil"/>
              <w:left w:val="nil"/>
              <w:bottom w:val="single" w:sz="4" w:space="0" w:color="auto"/>
              <w:right w:val="single" w:sz="4" w:space="0" w:color="auto"/>
            </w:tcBorders>
            <w:shd w:val="clear" w:color="auto" w:fill="auto"/>
            <w:vAlign w:val="bottom"/>
            <w:hideMark/>
          </w:tcPr>
          <w:p w14:paraId="3BFEF31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C209062"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DF40F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54CB706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BA4469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000 0113 0600189005 119 000</w:t>
            </w:r>
          </w:p>
        </w:tc>
        <w:tc>
          <w:tcPr>
            <w:tcW w:w="1878" w:type="dxa"/>
            <w:tcBorders>
              <w:top w:val="nil"/>
              <w:left w:val="nil"/>
              <w:bottom w:val="single" w:sz="4" w:space="0" w:color="auto"/>
              <w:right w:val="single" w:sz="4" w:space="0" w:color="auto"/>
            </w:tcBorders>
            <w:shd w:val="clear" w:color="auto" w:fill="auto"/>
            <w:vAlign w:val="bottom"/>
            <w:hideMark/>
          </w:tcPr>
          <w:p w14:paraId="0834A53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282 236,00</w:t>
            </w:r>
          </w:p>
        </w:tc>
        <w:tc>
          <w:tcPr>
            <w:tcW w:w="1942" w:type="dxa"/>
            <w:tcBorders>
              <w:top w:val="nil"/>
              <w:left w:val="nil"/>
              <w:bottom w:val="single" w:sz="4" w:space="0" w:color="auto"/>
              <w:right w:val="single" w:sz="4" w:space="0" w:color="auto"/>
            </w:tcBorders>
            <w:shd w:val="clear" w:color="auto" w:fill="auto"/>
            <w:vAlign w:val="bottom"/>
            <w:hideMark/>
          </w:tcPr>
          <w:p w14:paraId="66B1DAD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282 236,00</w:t>
            </w:r>
          </w:p>
        </w:tc>
        <w:tc>
          <w:tcPr>
            <w:tcW w:w="1996" w:type="dxa"/>
            <w:tcBorders>
              <w:top w:val="nil"/>
              <w:left w:val="nil"/>
              <w:bottom w:val="single" w:sz="4" w:space="0" w:color="auto"/>
              <w:right w:val="single" w:sz="4" w:space="0" w:color="auto"/>
            </w:tcBorders>
            <w:shd w:val="clear" w:color="auto" w:fill="auto"/>
            <w:vAlign w:val="bottom"/>
            <w:hideMark/>
          </w:tcPr>
          <w:p w14:paraId="5025FB2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6A18BB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4FE68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C4C9F1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280167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000 0113 0600189005 119 200</w:t>
            </w:r>
          </w:p>
        </w:tc>
        <w:tc>
          <w:tcPr>
            <w:tcW w:w="1878" w:type="dxa"/>
            <w:tcBorders>
              <w:top w:val="nil"/>
              <w:left w:val="nil"/>
              <w:bottom w:val="single" w:sz="4" w:space="0" w:color="auto"/>
              <w:right w:val="single" w:sz="4" w:space="0" w:color="auto"/>
            </w:tcBorders>
            <w:shd w:val="clear" w:color="auto" w:fill="auto"/>
            <w:vAlign w:val="bottom"/>
            <w:hideMark/>
          </w:tcPr>
          <w:p w14:paraId="06EA964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282 236,00</w:t>
            </w:r>
          </w:p>
        </w:tc>
        <w:tc>
          <w:tcPr>
            <w:tcW w:w="1942" w:type="dxa"/>
            <w:tcBorders>
              <w:top w:val="nil"/>
              <w:left w:val="nil"/>
              <w:bottom w:val="single" w:sz="4" w:space="0" w:color="auto"/>
              <w:right w:val="single" w:sz="4" w:space="0" w:color="auto"/>
            </w:tcBorders>
            <w:shd w:val="clear" w:color="auto" w:fill="auto"/>
            <w:vAlign w:val="bottom"/>
            <w:hideMark/>
          </w:tcPr>
          <w:p w14:paraId="7094848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282 236,00</w:t>
            </w:r>
          </w:p>
        </w:tc>
        <w:tc>
          <w:tcPr>
            <w:tcW w:w="1996" w:type="dxa"/>
            <w:tcBorders>
              <w:top w:val="nil"/>
              <w:left w:val="nil"/>
              <w:bottom w:val="single" w:sz="4" w:space="0" w:color="auto"/>
              <w:right w:val="single" w:sz="4" w:space="0" w:color="auto"/>
            </w:tcBorders>
            <w:shd w:val="clear" w:color="auto" w:fill="auto"/>
            <w:vAlign w:val="bottom"/>
            <w:hideMark/>
          </w:tcPr>
          <w:p w14:paraId="0CAD123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7381B9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7AF33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2DD1036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67C8DB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000 0113 0600189005 119 210</w:t>
            </w:r>
          </w:p>
        </w:tc>
        <w:tc>
          <w:tcPr>
            <w:tcW w:w="1878" w:type="dxa"/>
            <w:tcBorders>
              <w:top w:val="nil"/>
              <w:left w:val="nil"/>
              <w:bottom w:val="single" w:sz="4" w:space="0" w:color="auto"/>
              <w:right w:val="single" w:sz="4" w:space="0" w:color="auto"/>
            </w:tcBorders>
            <w:shd w:val="clear" w:color="auto" w:fill="auto"/>
            <w:vAlign w:val="bottom"/>
            <w:hideMark/>
          </w:tcPr>
          <w:p w14:paraId="3356672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282 236,00</w:t>
            </w:r>
          </w:p>
        </w:tc>
        <w:tc>
          <w:tcPr>
            <w:tcW w:w="1942" w:type="dxa"/>
            <w:tcBorders>
              <w:top w:val="nil"/>
              <w:left w:val="nil"/>
              <w:bottom w:val="single" w:sz="4" w:space="0" w:color="auto"/>
              <w:right w:val="single" w:sz="4" w:space="0" w:color="auto"/>
            </w:tcBorders>
            <w:shd w:val="clear" w:color="auto" w:fill="auto"/>
            <w:vAlign w:val="bottom"/>
            <w:hideMark/>
          </w:tcPr>
          <w:p w14:paraId="14BFEE5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282 236,00</w:t>
            </w:r>
          </w:p>
        </w:tc>
        <w:tc>
          <w:tcPr>
            <w:tcW w:w="1996" w:type="dxa"/>
            <w:tcBorders>
              <w:top w:val="nil"/>
              <w:left w:val="nil"/>
              <w:bottom w:val="single" w:sz="4" w:space="0" w:color="auto"/>
              <w:right w:val="single" w:sz="4" w:space="0" w:color="auto"/>
            </w:tcBorders>
            <w:shd w:val="clear" w:color="auto" w:fill="auto"/>
            <w:vAlign w:val="bottom"/>
            <w:hideMark/>
          </w:tcPr>
          <w:p w14:paraId="2226D7F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FD7F26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E862E5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CABAC7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103752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650 0113 0600189005 119 213</w:t>
            </w:r>
          </w:p>
        </w:tc>
        <w:tc>
          <w:tcPr>
            <w:tcW w:w="1878" w:type="dxa"/>
            <w:tcBorders>
              <w:top w:val="nil"/>
              <w:left w:val="nil"/>
              <w:bottom w:val="single" w:sz="4" w:space="0" w:color="auto"/>
              <w:right w:val="single" w:sz="4" w:space="0" w:color="auto"/>
            </w:tcBorders>
            <w:shd w:val="clear" w:color="auto" w:fill="auto"/>
            <w:vAlign w:val="bottom"/>
            <w:hideMark/>
          </w:tcPr>
          <w:p w14:paraId="6CB1DD3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282 236,00</w:t>
            </w:r>
          </w:p>
        </w:tc>
        <w:tc>
          <w:tcPr>
            <w:tcW w:w="1942" w:type="dxa"/>
            <w:tcBorders>
              <w:top w:val="nil"/>
              <w:left w:val="nil"/>
              <w:bottom w:val="single" w:sz="4" w:space="0" w:color="auto"/>
              <w:right w:val="single" w:sz="4" w:space="0" w:color="auto"/>
            </w:tcBorders>
            <w:shd w:val="clear" w:color="auto" w:fill="auto"/>
            <w:vAlign w:val="bottom"/>
            <w:hideMark/>
          </w:tcPr>
          <w:p w14:paraId="7E80597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282 236,00</w:t>
            </w:r>
          </w:p>
        </w:tc>
        <w:tc>
          <w:tcPr>
            <w:tcW w:w="1996" w:type="dxa"/>
            <w:tcBorders>
              <w:top w:val="nil"/>
              <w:left w:val="nil"/>
              <w:bottom w:val="single" w:sz="4" w:space="0" w:color="auto"/>
              <w:right w:val="single" w:sz="4" w:space="0" w:color="auto"/>
            </w:tcBorders>
            <w:shd w:val="clear" w:color="auto" w:fill="auto"/>
            <w:vAlign w:val="bottom"/>
            <w:hideMark/>
          </w:tcPr>
          <w:p w14:paraId="1CF576B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E18976B"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A7BC59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w:t>
            </w:r>
            <w:proofErr w:type="gramStart"/>
            <w:r w:rsidRPr="00821F01">
              <w:rPr>
                <w:rFonts w:ascii="Times New Roman" w:hAnsi="Times New Roman"/>
                <w:color w:val="000000"/>
                <w:sz w:val="18"/>
                <w:szCs w:val="18"/>
              </w:rPr>
              <w:t>в</w:t>
            </w:r>
            <w:proofErr w:type="gramEnd"/>
            <w:r w:rsidRPr="00821F01">
              <w:rPr>
                <w:rFonts w:ascii="Times New Roman" w:hAnsi="Times New Roman"/>
                <w:color w:val="000000"/>
                <w:sz w:val="18"/>
                <w:szCs w:val="18"/>
              </w:rPr>
              <w:t xml:space="preserve"> </w:t>
            </w:r>
            <w:proofErr w:type="gramStart"/>
            <w:r w:rsidRPr="00821F01">
              <w:rPr>
                <w:rFonts w:ascii="Times New Roman" w:hAnsi="Times New Roman"/>
                <w:color w:val="000000"/>
                <w:sz w:val="18"/>
                <w:szCs w:val="18"/>
              </w:rPr>
              <w:t>Ханты-Мансийском</w:t>
            </w:r>
            <w:proofErr w:type="gramEnd"/>
            <w:r w:rsidRPr="00821F01">
              <w:rPr>
                <w:rFonts w:ascii="Times New Roman" w:hAnsi="Times New Roman"/>
                <w:color w:val="000000"/>
                <w:sz w:val="18"/>
                <w:szCs w:val="18"/>
              </w:rPr>
              <w:t xml:space="preserve"> автономном округе – Югре</w:t>
            </w:r>
          </w:p>
        </w:tc>
        <w:tc>
          <w:tcPr>
            <w:tcW w:w="971" w:type="dxa"/>
            <w:tcBorders>
              <w:top w:val="nil"/>
              <w:left w:val="nil"/>
              <w:bottom w:val="single" w:sz="4" w:space="0" w:color="auto"/>
              <w:right w:val="single" w:sz="4" w:space="0" w:color="auto"/>
            </w:tcBorders>
            <w:shd w:val="clear" w:color="auto" w:fill="auto"/>
            <w:vAlign w:val="center"/>
            <w:hideMark/>
          </w:tcPr>
          <w:p w14:paraId="2958201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4D35A2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000 0113 0600189013 000 000</w:t>
            </w:r>
          </w:p>
        </w:tc>
        <w:tc>
          <w:tcPr>
            <w:tcW w:w="1878" w:type="dxa"/>
            <w:tcBorders>
              <w:top w:val="nil"/>
              <w:left w:val="nil"/>
              <w:bottom w:val="single" w:sz="4" w:space="0" w:color="auto"/>
              <w:right w:val="single" w:sz="4" w:space="0" w:color="auto"/>
            </w:tcBorders>
            <w:shd w:val="clear" w:color="auto" w:fill="auto"/>
            <w:vAlign w:val="bottom"/>
            <w:hideMark/>
          </w:tcPr>
          <w:p w14:paraId="2B36A7E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6AD3BD3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580F4D6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6C609CB"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75D68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73B335F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D2AC8A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000 0113 0600189013 100 000</w:t>
            </w:r>
          </w:p>
        </w:tc>
        <w:tc>
          <w:tcPr>
            <w:tcW w:w="1878" w:type="dxa"/>
            <w:tcBorders>
              <w:top w:val="nil"/>
              <w:left w:val="nil"/>
              <w:bottom w:val="single" w:sz="4" w:space="0" w:color="auto"/>
              <w:right w:val="single" w:sz="4" w:space="0" w:color="auto"/>
            </w:tcBorders>
            <w:shd w:val="clear" w:color="auto" w:fill="auto"/>
            <w:vAlign w:val="bottom"/>
            <w:hideMark/>
          </w:tcPr>
          <w:p w14:paraId="2D60B33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71C82B2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272D7A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962889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672770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304D2FE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C34253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000 0113 0600189013 110 000</w:t>
            </w:r>
          </w:p>
        </w:tc>
        <w:tc>
          <w:tcPr>
            <w:tcW w:w="1878" w:type="dxa"/>
            <w:tcBorders>
              <w:top w:val="nil"/>
              <w:left w:val="nil"/>
              <w:bottom w:val="single" w:sz="4" w:space="0" w:color="auto"/>
              <w:right w:val="single" w:sz="4" w:space="0" w:color="auto"/>
            </w:tcBorders>
            <w:shd w:val="clear" w:color="auto" w:fill="auto"/>
            <w:vAlign w:val="bottom"/>
            <w:hideMark/>
          </w:tcPr>
          <w:p w14:paraId="17835B9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255E39D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2ADE334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83D126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41E88C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6272338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22F97D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000 0113 0600189013 111 000</w:t>
            </w:r>
          </w:p>
        </w:tc>
        <w:tc>
          <w:tcPr>
            <w:tcW w:w="1878" w:type="dxa"/>
            <w:tcBorders>
              <w:top w:val="nil"/>
              <w:left w:val="nil"/>
              <w:bottom w:val="single" w:sz="4" w:space="0" w:color="auto"/>
              <w:right w:val="single" w:sz="4" w:space="0" w:color="auto"/>
            </w:tcBorders>
            <w:shd w:val="clear" w:color="auto" w:fill="auto"/>
            <w:vAlign w:val="bottom"/>
            <w:hideMark/>
          </w:tcPr>
          <w:p w14:paraId="06E0C5C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780F753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0410EC1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4578B3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F8E00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BB72CC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D3CDB9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000 0113 0600189013 111 200</w:t>
            </w:r>
          </w:p>
        </w:tc>
        <w:tc>
          <w:tcPr>
            <w:tcW w:w="1878" w:type="dxa"/>
            <w:tcBorders>
              <w:top w:val="nil"/>
              <w:left w:val="nil"/>
              <w:bottom w:val="single" w:sz="4" w:space="0" w:color="auto"/>
              <w:right w:val="single" w:sz="4" w:space="0" w:color="auto"/>
            </w:tcBorders>
            <w:shd w:val="clear" w:color="auto" w:fill="auto"/>
            <w:vAlign w:val="bottom"/>
            <w:hideMark/>
          </w:tcPr>
          <w:p w14:paraId="42C0931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70D7700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13F2CAB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95033F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D85D5A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6261C1A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B50068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000 0113 0600189013 111 210</w:t>
            </w:r>
          </w:p>
        </w:tc>
        <w:tc>
          <w:tcPr>
            <w:tcW w:w="1878" w:type="dxa"/>
            <w:tcBorders>
              <w:top w:val="nil"/>
              <w:left w:val="nil"/>
              <w:bottom w:val="single" w:sz="4" w:space="0" w:color="auto"/>
              <w:right w:val="single" w:sz="4" w:space="0" w:color="auto"/>
            </w:tcBorders>
            <w:shd w:val="clear" w:color="auto" w:fill="auto"/>
            <w:vAlign w:val="bottom"/>
            <w:hideMark/>
          </w:tcPr>
          <w:p w14:paraId="28174C7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20DD993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704BDC5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089A03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4E6867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1AC04C4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E3A441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650 0113 0600189013 111 211</w:t>
            </w:r>
          </w:p>
        </w:tc>
        <w:tc>
          <w:tcPr>
            <w:tcW w:w="1878" w:type="dxa"/>
            <w:tcBorders>
              <w:top w:val="nil"/>
              <w:left w:val="nil"/>
              <w:bottom w:val="single" w:sz="4" w:space="0" w:color="auto"/>
              <w:right w:val="single" w:sz="4" w:space="0" w:color="auto"/>
            </w:tcBorders>
            <w:shd w:val="clear" w:color="auto" w:fill="auto"/>
            <w:vAlign w:val="bottom"/>
            <w:hideMark/>
          </w:tcPr>
          <w:p w14:paraId="7C52DE1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121F6A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5A4C69F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8345D4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AD3368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13DF411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6CFFE3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000 0113 0600199990 000 000</w:t>
            </w:r>
          </w:p>
        </w:tc>
        <w:tc>
          <w:tcPr>
            <w:tcW w:w="1878" w:type="dxa"/>
            <w:tcBorders>
              <w:top w:val="nil"/>
              <w:left w:val="nil"/>
              <w:bottom w:val="single" w:sz="4" w:space="0" w:color="auto"/>
              <w:right w:val="single" w:sz="4" w:space="0" w:color="auto"/>
            </w:tcBorders>
            <w:shd w:val="clear" w:color="auto" w:fill="auto"/>
            <w:vAlign w:val="bottom"/>
            <w:hideMark/>
          </w:tcPr>
          <w:p w14:paraId="24588A6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16 098 653,54</w:t>
            </w:r>
          </w:p>
        </w:tc>
        <w:tc>
          <w:tcPr>
            <w:tcW w:w="1942" w:type="dxa"/>
            <w:tcBorders>
              <w:top w:val="nil"/>
              <w:left w:val="nil"/>
              <w:bottom w:val="single" w:sz="4" w:space="0" w:color="auto"/>
              <w:right w:val="single" w:sz="4" w:space="0" w:color="auto"/>
            </w:tcBorders>
            <w:shd w:val="clear" w:color="auto" w:fill="auto"/>
            <w:vAlign w:val="bottom"/>
            <w:hideMark/>
          </w:tcPr>
          <w:p w14:paraId="73C2662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15 187 407,86</w:t>
            </w:r>
          </w:p>
        </w:tc>
        <w:tc>
          <w:tcPr>
            <w:tcW w:w="1996" w:type="dxa"/>
            <w:tcBorders>
              <w:top w:val="nil"/>
              <w:left w:val="nil"/>
              <w:bottom w:val="single" w:sz="4" w:space="0" w:color="auto"/>
              <w:right w:val="single" w:sz="4" w:space="0" w:color="auto"/>
            </w:tcBorders>
            <w:shd w:val="clear" w:color="auto" w:fill="auto"/>
            <w:vAlign w:val="bottom"/>
            <w:hideMark/>
          </w:tcPr>
          <w:p w14:paraId="03D61D7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911 245,68</w:t>
            </w:r>
          </w:p>
        </w:tc>
      </w:tr>
      <w:tr w:rsidR="00FE000F" w:rsidRPr="00821F01" w14:paraId="72CEED6B"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BEB55D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2E490C4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36893E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000 0113 0600199990 100 000</w:t>
            </w:r>
          </w:p>
        </w:tc>
        <w:tc>
          <w:tcPr>
            <w:tcW w:w="1878" w:type="dxa"/>
            <w:tcBorders>
              <w:top w:val="nil"/>
              <w:left w:val="nil"/>
              <w:bottom w:val="single" w:sz="4" w:space="0" w:color="auto"/>
              <w:right w:val="single" w:sz="4" w:space="0" w:color="auto"/>
            </w:tcBorders>
            <w:shd w:val="clear" w:color="auto" w:fill="auto"/>
            <w:vAlign w:val="bottom"/>
            <w:hideMark/>
          </w:tcPr>
          <w:p w14:paraId="1DFDC5E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12 226 496,06</w:t>
            </w:r>
          </w:p>
        </w:tc>
        <w:tc>
          <w:tcPr>
            <w:tcW w:w="1942" w:type="dxa"/>
            <w:tcBorders>
              <w:top w:val="nil"/>
              <w:left w:val="nil"/>
              <w:bottom w:val="single" w:sz="4" w:space="0" w:color="auto"/>
              <w:right w:val="single" w:sz="4" w:space="0" w:color="auto"/>
            </w:tcBorders>
            <w:shd w:val="clear" w:color="auto" w:fill="auto"/>
            <w:vAlign w:val="bottom"/>
            <w:hideMark/>
          </w:tcPr>
          <w:p w14:paraId="2B9EEED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11 749 565,17</w:t>
            </w:r>
          </w:p>
        </w:tc>
        <w:tc>
          <w:tcPr>
            <w:tcW w:w="1996" w:type="dxa"/>
            <w:tcBorders>
              <w:top w:val="nil"/>
              <w:left w:val="nil"/>
              <w:bottom w:val="single" w:sz="4" w:space="0" w:color="auto"/>
              <w:right w:val="single" w:sz="4" w:space="0" w:color="auto"/>
            </w:tcBorders>
            <w:shd w:val="clear" w:color="auto" w:fill="auto"/>
            <w:vAlign w:val="bottom"/>
            <w:hideMark/>
          </w:tcPr>
          <w:p w14:paraId="0B3E5EF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476 930,89</w:t>
            </w:r>
          </w:p>
        </w:tc>
      </w:tr>
      <w:tr w:rsidR="00FE000F" w:rsidRPr="00821F01" w14:paraId="6C0A96B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777161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7E97195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5B4062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000 0113 0600199990 110 000</w:t>
            </w:r>
          </w:p>
        </w:tc>
        <w:tc>
          <w:tcPr>
            <w:tcW w:w="1878" w:type="dxa"/>
            <w:tcBorders>
              <w:top w:val="nil"/>
              <w:left w:val="nil"/>
              <w:bottom w:val="single" w:sz="4" w:space="0" w:color="auto"/>
              <w:right w:val="single" w:sz="4" w:space="0" w:color="auto"/>
            </w:tcBorders>
            <w:shd w:val="clear" w:color="auto" w:fill="auto"/>
            <w:vAlign w:val="bottom"/>
            <w:hideMark/>
          </w:tcPr>
          <w:p w14:paraId="665D079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12 226 496,06</w:t>
            </w:r>
          </w:p>
        </w:tc>
        <w:tc>
          <w:tcPr>
            <w:tcW w:w="1942" w:type="dxa"/>
            <w:tcBorders>
              <w:top w:val="nil"/>
              <w:left w:val="nil"/>
              <w:bottom w:val="single" w:sz="4" w:space="0" w:color="auto"/>
              <w:right w:val="single" w:sz="4" w:space="0" w:color="auto"/>
            </w:tcBorders>
            <w:shd w:val="clear" w:color="auto" w:fill="auto"/>
            <w:vAlign w:val="bottom"/>
            <w:hideMark/>
          </w:tcPr>
          <w:p w14:paraId="19F83A1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11 749 565,17</w:t>
            </w:r>
          </w:p>
        </w:tc>
        <w:tc>
          <w:tcPr>
            <w:tcW w:w="1996" w:type="dxa"/>
            <w:tcBorders>
              <w:top w:val="nil"/>
              <w:left w:val="nil"/>
              <w:bottom w:val="single" w:sz="4" w:space="0" w:color="auto"/>
              <w:right w:val="single" w:sz="4" w:space="0" w:color="auto"/>
            </w:tcBorders>
            <w:shd w:val="clear" w:color="auto" w:fill="auto"/>
            <w:vAlign w:val="bottom"/>
            <w:hideMark/>
          </w:tcPr>
          <w:p w14:paraId="62DA4EB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476 930,89</w:t>
            </w:r>
          </w:p>
        </w:tc>
      </w:tr>
      <w:tr w:rsidR="00FE000F" w:rsidRPr="00821F01" w14:paraId="0B11593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D44312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6C1ECD8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4BFB9F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000 0113 0600199990 111 260</w:t>
            </w:r>
          </w:p>
        </w:tc>
        <w:tc>
          <w:tcPr>
            <w:tcW w:w="1878" w:type="dxa"/>
            <w:tcBorders>
              <w:top w:val="nil"/>
              <w:left w:val="nil"/>
              <w:bottom w:val="single" w:sz="4" w:space="0" w:color="auto"/>
              <w:right w:val="single" w:sz="4" w:space="0" w:color="auto"/>
            </w:tcBorders>
            <w:shd w:val="clear" w:color="auto" w:fill="auto"/>
            <w:vAlign w:val="bottom"/>
            <w:hideMark/>
          </w:tcPr>
          <w:p w14:paraId="7A4D1CC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30 000,00</w:t>
            </w:r>
          </w:p>
        </w:tc>
        <w:tc>
          <w:tcPr>
            <w:tcW w:w="1942" w:type="dxa"/>
            <w:tcBorders>
              <w:top w:val="nil"/>
              <w:left w:val="nil"/>
              <w:bottom w:val="single" w:sz="4" w:space="0" w:color="auto"/>
              <w:right w:val="single" w:sz="4" w:space="0" w:color="auto"/>
            </w:tcBorders>
            <w:shd w:val="clear" w:color="auto" w:fill="auto"/>
            <w:vAlign w:val="bottom"/>
            <w:hideMark/>
          </w:tcPr>
          <w:p w14:paraId="7B56E4F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9 852,42</w:t>
            </w:r>
          </w:p>
        </w:tc>
        <w:tc>
          <w:tcPr>
            <w:tcW w:w="1996" w:type="dxa"/>
            <w:tcBorders>
              <w:top w:val="nil"/>
              <w:left w:val="nil"/>
              <w:bottom w:val="single" w:sz="4" w:space="0" w:color="auto"/>
              <w:right w:val="single" w:sz="4" w:space="0" w:color="auto"/>
            </w:tcBorders>
            <w:shd w:val="clear" w:color="auto" w:fill="auto"/>
            <w:vAlign w:val="bottom"/>
            <w:hideMark/>
          </w:tcPr>
          <w:p w14:paraId="4F9B121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20 147,58</w:t>
            </w:r>
          </w:p>
        </w:tc>
      </w:tr>
      <w:tr w:rsidR="00FE000F" w:rsidRPr="00821F01" w14:paraId="4C5D79C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398658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787CB28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2D8E85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000 0113 0600199990 111 000</w:t>
            </w:r>
          </w:p>
        </w:tc>
        <w:tc>
          <w:tcPr>
            <w:tcW w:w="1878" w:type="dxa"/>
            <w:tcBorders>
              <w:top w:val="nil"/>
              <w:left w:val="nil"/>
              <w:bottom w:val="single" w:sz="4" w:space="0" w:color="auto"/>
              <w:right w:val="single" w:sz="4" w:space="0" w:color="auto"/>
            </w:tcBorders>
            <w:shd w:val="clear" w:color="auto" w:fill="auto"/>
            <w:vAlign w:val="bottom"/>
            <w:hideMark/>
          </w:tcPr>
          <w:p w14:paraId="3657080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9 265 227,03</w:t>
            </w:r>
          </w:p>
        </w:tc>
        <w:tc>
          <w:tcPr>
            <w:tcW w:w="1942" w:type="dxa"/>
            <w:tcBorders>
              <w:top w:val="nil"/>
              <w:left w:val="nil"/>
              <w:bottom w:val="single" w:sz="4" w:space="0" w:color="auto"/>
              <w:right w:val="single" w:sz="4" w:space="0" w:color="auto"/>
            </w:tcBorders>
            <w:shd w:val="clear" w:color="auto" w:fill="auto"/>
            <w:vAlign w:val="bottom"/>
            <w:hideMark/>
          </w:tcPr>
          <w:p w14:paraId="43DC095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8 904 932,64</w:t>
            </w:r>
          </w:p>
        </w:tc>
        <w:tc>
          <w:tcPr>
            <w:tcW w:w="1996" w:type="dxa"/>
            <w:tcBorders>
              <w:top w:val="nil"/>
              <w:left w:val="nil"/>
              <w:bottom w:val="single" w:sz="4" w:space="0" w:color="auto"/>
              <w:right w:val="single" w:sz="4" w:space="0" w:color="auto"/>
            </w:tcBorders>
            <w:shd w:val="clear" w:color="auto" w:fill="auto"/>
            <w:vAlign w:val="bottom"/>
            <w:hideMark/>
          </w:tcPr>
          <w:p w14:paraId="6B5F917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360 294,39</w:t>
            </w:r>
          </w:p>
        </w:tc>
      </w:tr>
      <w:tr w:rsidR="00FE000F" w:rsidRPr="00821F01" w14:paraId="0967E4A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915631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487521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665AD1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000 0113 0600199990 111 200</w:t>
            </w:r>
          </w:p>
        </w:tc>
        <w:tc>
          <w:tcPr>
            <w:tcW w:w="1878" w:type="dxa"/>
            <w:tcBorders>
              <w:top w:val="nil"/>
              <w:left w:val="nil"/>
              <w:bottom w:val="single" w:sz="4" w:space="0" w:color="auto"/>
              <w:right w:val="single" w:sz="4" w:space="0" w:color="auto"/>
            </w:tcBorders>
            <w:shd w:val="clear" w:color="auto" w:fill="auto"/>
            <w:vAlign w:val="bottom"/>
            <w:hideMark/>
          </w:tcPr>
          <w:p w14:paraId="15AE896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9 265 227,03</w:t>
            </w:r>
          </w:p>
        </w:tc>
        <w:tc>
          <w:tcPr>
            <w:tcW w:w="1942" w:type="dxa"/>
            <w:tcBorders>
              <w:top w:val="nil"/>
              <w:left w:val="nil"/>
              <w:bottom w:val="single" w:sz="4" w:space="0" w:color="auto"/>
              <w:right w:val="single" w:sz="4" w:space="0" w:color="auto"/>
            </w:tcBorders>
            <w:shd w:val="clear" w:color="auto" w:fill="auto"/>
            <w:vAlign w:val="bottom"/>
            <w:hideMark/>
          </w:tcPr>
          <w:p w14:paraId="63D8F3E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8 904 932,64</w:t>
            </w:r>
          </w:p>
        </w:tc>
        <w:tc>
          <w:tcPr>
            <w:tcW w:w="1996" w:type="dxa"/>
            <w:tcBorders>
              <w:top w:val="nil"/>
              <w:left w:val="nil"/>
              <w:bottom w:val="single" w:sz="4" w:space="0" w:color="auto"/>
              <w:right w:val="single" w:sz="4" w:space="0" w:color="auto"/>
            </w:tcBorders>
            <w:shd w:val="clear" w:color="auto" w:fill="auto"/>
            <w:vAlign w:val="bottom"/>
            <w:hideMark/>
          </w:tcPr>
          <w:p w14:paraId="1512B2F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360 294,39</w:t>
            </w:r>
          </w:p>
        </w:tc>
      </w:tr>
      <w:tr w:rsidR="00FE000F" w:rsidRPr="00821F01" w14:paraId="272DC2D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1BC96D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6AF48A3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266D8B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000 0113 0600199990 111 210</w:t>
            </w:r>
          </w:p>
        </w:tc>
        <w:tc>
          <w:tcPr>
            <w:tcW w:w="1878" w:type="dxa"/>
            <w:tcBorders>
              <w:top w:val="nil"/>
              <w:left w:val="nil"/>
              <w:bottom w:val="single" w:sz="4" w:space="0" w:color="auto"/>
              <w:right w:val="single" w:sz="4" w:space="0" w:color="auto"/>
            </w:tcBorders>
            <w:shd w:val="clear" w:color="auto" w:fill="auto"/>
            <w:vAlign w:val="bottom"/>
            <w:hideMark/>
          </w:tcPr>
          <w:p w14:paraId="7E94A6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9 235 227,03</w:t>
            </w:r>
          </w:p>
        </w:tc>
        <w:tc>
          <w:tcPr>
            <w:tcW w:w="1942" w:type="dxa"/>
            <w:tcBorders>
              <w:top w:val="nil"/>
              <w:left w:val="nil"/>
              <w:bottom w:val="single" w:sz="4" w:space="0" w:color="auto"/>
              <w:right w:val="single" w:sz="4" w:space="0" w:color="auto"/>
            </w:tcBorders>
            <w:shd w:val="clear" w:color="auto" w:fill="auto"/>
            <w:vAlign w:val="bottom"/>
            <w:hideMark/>
          </w:tcPr>
          <w:p w14:paraId="27C9CA5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8 895 080,22</w:t>
            </w:r>
          </w:p>
        </w:tc>
        <w:tc>
          <w:tcPr>
            <w:tcW w:w="1996" w:type="dxa"/>
            <w:tcBorders>
              <w:top w:val="nil"/>
              <w:left w:val="nil"/>
              <w:bottom w:val="single" w:sz="4" w:space="0" w:color="auto"/>
              <w:right w:val="single" w:sz="4" w:space="0" w:color="auto"/>
            </w:tcBorders>
            <w:shd w:val="clear" w:color="auto" w:fill="auto"/>
            <w:vAlign w:val="bottom"/>
            <w:hideMark/>
          </w:tcPr>
          <w:p w14:paraId="0363CFF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340 146,81</w:t>
            </w:r>
          </w:p>
        </w:tc>
      </w:tr>
      <w:tr w:rsidR="00FE000F" w:rsidRPr="00821F01" w14:paraId="64551E1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199A8D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1EEE68E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3ABC2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650 0113 0600199990 111 266</w:t>
            </w:r>
          </w:p>
        </w:tc>
        <w:tc>
          <w:tcPr>
            <w:tcW w:w="1878" w:type="dxa"/>
            <w:tcBorders>
              <w:top w:val="nil"/>
              <w:left w:val="nil"/>
              <w:bottom w:val="single" w:sz="4" w:space="0" w:color="auto"/>
              <w:right w:val="single" w:sz="4" w:space="0" w:color="auto"/>
            </w:tcBorders>
            <w:shd w:val="clear" w:color="auto" w:fill="auto"/>
            <w:vAlign w:val="bottom"/>
            <w:hideMark/>
          </w:tcPr>
          <w:p w14:paraId="57522A3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30 000,00</w:t>
            </w:r>
          </w:p>
        </w:tc>
        <w:tc>
          <w:tcPr>
            <w:tcW w:w="1942" w:type="dxa"/>
            <w:tcBorders>
              <w:top w:val="nil"/>
              <w:left w:val="nil"/>
              <w:bottom w:val="single" w:sz="4" w:space="0" w:color="auto"/>
              <w:right w:val="single" w:sz="4" w:space="0" w:color="auto"/>
            </w:tcBorders>
            <w:shd w:val="clear" w:color="auto" w:fill="auto"/>
            <w:vAlign w:val="bottom"/>
            <w:hideMark/>
          </w:tcPr>
          <w:p w14:paraId="062B7E3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9 852,42</w:t>
            </w:r>
          </w:p>
        </w:tc>
        <w:tc>
          <w:tcPr>
            <w:tcW w:w="1996" w:type="dxa"/>
            <w:tcBorders>
              <w:top w:val="nil"/>
              <w:left w:val="nil"/>
              <w:bottom w:val="single" w:sz="4" w:space="0" w:color="auto"/>
              <w:right w:val="single" w:sz="4" w:space="0" w:color="auto"/>
            </w:tcBorders>
            <w:shd w:val="clear" w:color="auto" w:fill="auto"/>
            <w:vAlign w:val="bottom"/>
            <w:hideMark/>
          </w:tcPr>
          <w:p w14:paraId="4D94E65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20 147,58</w:t>
            </w:r>
          </w:p>
        </w:tc>
      </w:tr>
      <w:tr w:rsidR="00FE000F" w:rsidRPr="00821F01" w14:paraId="61DD874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07183E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0DDDD2F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1F3215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650 0113 0600199990 111 211</w:t>
            </w:r>
          </w:p>
        </w:tc>
        <w:tc>
          <w:tcPr>
            <w:tcW w:w="1878" w:type="dxa"/>
            <w:tcBorders>
              <w:top w:val="nil"/>
              <w:left w:val="nil"/>
              <w:bottom w:val="single" w:sz="4" w:space="0" w:color="auto"/>
              <w:right w:val="single" w:sz="4" w:space="0" w:color="auto"/>
            </w:tcBorders>
            <w:shd w:val="clear" w:color="auto" w:fill="auto"/>
            <w:vAlign w:val="bottom"/>
            <w:hideMark/>
          </w:tcPr>
          <w:p w14:paraId="3753487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9 235 227,03</w:t>
            </w:r>
          </w:p>
        </w:tc>
        <w:tc>
          <w:tcPr>
            <w:tcW w:w="1942" w:type="dxa"/>
            <w:tcBorders>
              <w:top w:val="nil"/>
              <w:left w:val="nil"/>
              <w:bottom w:val="single" w:sz="4" w:space="0" w:color="auto"/>
              <w:right w:val="single" w:sz="4" w:space="0" w:color="auto"/>
            </w:tcBorders>
            <w:shd w:val="clear" w:color="auto" w:fill="auto"/>
            <w:vAlign w:val="bottom"/>
            <w:hideMark/>
          </w:tcPr>
          <w:p w14:paraId="110F139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8 895 080,22</w:t>
            </w:r>
          </w:p>
        </w:tc>
        <w:tc>
          <w:tcPr>
            <w:tcW w:w="1996" w:type="dxa"/>
            <w:tcBorders>
              <w:top w:val="nil"/>
              <w:left w:val="nil"/>
              <w:bottom w:val="single" w:sz="4" w:space="0" w:color="auto"/>
              <w:right w:val="single" w:sz="4" w:space="0" w:color="auto"/>
            </w:tcBorders>
            <w:shd w:val="clear" w:color="auto" w:fill="auto"/>
            <w:vAlign w:val="bottom"/>
            <w:hideMark/>
          </w:tcPr>
          <w:p w14:paraId="0A6F10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340 146,81</w:t>
            </w:r>
          </w:p>
        </w:tc>
      </w:tr>
      <w:tr w:rsidR="00FE000F" w:rsidRPr="00821F01" w14:paraId="0810745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A9B1DF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выплаты персоналу учреждений, за исключением фонда оплаты труда</w:t>
            </w:r>
          </w:p>
        </w:tc>
        <w:tc>
          <w:tcPr>
            <w:tcW w:w="971" w:type="dxa"/>
            <w:tcBorders>
              <w:top w:val="nil"/>
              <w:left w:val="nil"/>
              <w:bottom w:val="single" w:sz="4" w:space="0" w:color="auto"/>
              <w:right w:val="single" w:sz="4" w:space="0" w:color="auto"/>
            </w:tcBorders>
            <w:shd w:val="clear" w:color="auto" w:fill="auto"/>
            <w:vAlign w:val="center"/>
            <w:hideMark/>
          </w:tcPr>
          <w:p w14:paraId="7BD838A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10369C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000 0113 0600199990 112 000</w:t>
            </w:r>
          </w:p>
        </w:tc>
        <w:tc>
          <w:tcPr>
            <w:tcW w:w="1878" w:type="dxa"/>
            <w:tcBorders>
              <w:top w:val="nil"/>
              <w:left w:val="nil"/>
              <w:bottom w:val="single" w:sz="4" w:space="0" w:color="auto"/>
              <w:right w:val="single" w:sz="4" w:space="0" w:color="auto"/>
            </w:tcBorders>
            <w:shd w:val="clear" w:color="auto" w:fill="auto"/>
            <w:vAlign w:val="bottom"/>
            <w:hideMark/>
          </w:tcPr>
          <w:p w14:paraId="6AFD561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160 000,00</w:t>
            </w:r>
          </w:p>
        </w:tc>
        <w:tc>
          <w:tcPr>
            <w:tcW w:w="1942" w:type="dxa"/>
            <w:tcBorders>
              <w:top w:val="nil"/>
              <w:left w:val="nil"/>
              <w:bottom w:val="single" w:sz="4" w:space="0" w:color="auto"/>
              <w:right w:val="single" w:sz="4" w:space="0" w:color="auto"/>
            </w:tcBorders>
            <w:shd w:val="clear" w:color="auto" w:fill="auto"/>
            <w:vAlign w:val="bottom"/>
            <w:hideMark/>
          </w:tcPr>
          <w:p w14:paraId="13DCEB6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115 006,58</w:t>
            </w:r>
          </w:p>
        </w:tc>
        <w:tc>
          <w:tcPr>
            <w:tcW w:w="1996" w:type="dxa"/>
            <w:tcBorders>
              <w:top w:val="nil"/>
              <w:left w:val="nil"/>
              <w:bottom w:val="single" w:sz="4" w:space="0" w:color="auto"/>
              <w:right w:val="single" w:sz="4" w:space="0" w:color="auto"/>
            </w:tcBorders>
            <w:shd w:val="clear" w:color="auto" w:fill="auto"/>
            <w:vAlign w:val="bottom"/>
            <w:hideMark/>
          </w:tcPr>
          <w:p w14:paraId="1D3EAA1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44 993,42</w:t>
            </w:r>
          </w:p>
        </w:tc>
      </w:tr>
      <w:tr w:rsidR="00FE000F" w:rsidRPr="00821F01" w14:paraId="371873B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A4B559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371E651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41996F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000 0113 0600199990 112 200</w:t>
            </w:r>
          </w:p>
        </w:tc>
        <w:tc>
          <w:tcPr>
            <w:tcW w:w="1878" w:type="dxa"/>
            <w:tcBorders>
              <w:top w:val="nil"/>
              <w:left w:val="nil"/>
              <w:bottom w:val="single" w:sz="4" w:space="0" w:color="auto"/>
              <w:right w:val="single" w:sz="4" w:space="0" w:color="auto"/>
            </w:tcBorders>
            <w:shd w:val="clear" w:color="auto" w:fill="auto"/>
            <w:vAlign w:val="bottom"/>
            <w:hideMark/>
          </w:tcPr>
          <w:p w14:paraId="04C0AF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160 000,00</w:t>
            </w:r>
          </w:p>
        </w:tc>
        <w:tc>
          <w:tcPr>
            <w:tcW w:w="1942" w:type="dxa"/>
            <w:tcBorders>
              <w:top w:val="nil"/>
              <w:left w:val="nil"/>
              <w:bottom w:val="single" w:sz="4" w:space="0" w:color="auto"/>
              <w:right w:val="single" w:sz="4" w:space="0" w:color="auto"/>
            </w:tcBorders>
            <w:shd w:val="clear" w:color="auto" w:fill="auto"/>
            <w:vAlign w:val="bottom"/>
            <w:hideMark/>
          </w:tcPr>
          <w:p w14:paraId="6F180AC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115 006,58</w:t>
            </w:r>
          </w:p>
        </w:tc>
        <w:tc>
          <w:tcPr>
            <w:tcW w:w="1996" w:type="dxa"/>
            <w:tcBorders>
              <w:top w:val="nil"/>
              <w:left w:val="nil"/>
              <w:bottom w:val="single" w:sz="4" w:space="0" w:color="auto"/>
              <w:right w:val="single" w:sz="4" w:space="0" w:color="auto"/>
            </w:tcBorders>
            <w:shd w:val="clear" w:color="auto" w:fill="auto"/>
            <w:vAlign w:val="bottom"/>
            <w:hideMark/>
          </w:tcPr>
          <w:p w14:paraId="08621DA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44 993,42</w:t>
            </w:r>
          </w:p>
        </w:tc>
      </w:tr>
      <w:tr w:rsidR="00FE000F" w:rsidRPr="00821F01" w14:paraId="5AD3D0B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1B604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54A9F1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AC576B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000 0113 0600199990 112 210</w:t>
            </w:r>
          </w:p>
        </w:tc>
        <w:tc>
          <w:tcPr>
            <w:tcW w:w="1878" w:type="dxa"/>
            <w:tcBorders>
              <w:top w:val="nil"/>
              <w:left w:val="nil"/>
              <w:bottom w:val="single" w:sz="4" w:space="0" w:color="auto"/>
              <w:right w:val="single" w:sz="4" w:space="0" w:color="auto"/>
            </w:tcBorders>
            <w:shd w:val="clear" w:color="auto" w:fill="auto"/>
            <w:vAlign w:val="bottom"/>
            <w:hideMark/>
          </w:tcPr>
          <w:p w14:paraId="14682A0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160 000,00</w:t>
            </w:r>
          </w:p>
        </w:tc>
        <w:tc>
          <w:tcPr>
            <w:tcW w:w="1942" w:type="dxa"/>
            <w:tcBorders>
              <w:top w:val="nil"/>
              <w:left w:val="nil"/>
              <w:bottom w:val="single" w:sz="4" w:space="0" w:color="auto"/>
              <w:right w:val="single" w:sz="4" w:space="0" w:color="auto"/>
            </w:tcBorders>
            <w:shd w:val="clear" w:color="auto" w:fill="auto"/>
            <w:vAlign w:val="bottom"/>
            <w:hideMark/>
          </w:tcPr>
          <w:p w14:paraId="7B20A5A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115 006,58</w:t>
            </w:r>
          </w:p>
        </w:tc>
        <w:tc>
          <w:tcPr>
            <w:tcW w:w="1996" w:type="dxa"/>
            <w:tcBorders>
              <w:top w:val="nil"/>
              <w:left w:val="nil"/>
              <w:bottom w:val="single" w:sz="4" w:space="0" w:color="auto"/>
              <w:right w:val="single" w:sz="4" w:space="0" w:color="auto"/>
            </w:tcBorders>
            <w:shd w:val="clear" w:color="auto" w:fill="auto"/>
            <w:vAlign w:val="bottom"/>
            <w:hideMark/>
          </w:tcPr>
          <w:p w14:paraId="2E7F0AF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44 993,42</w:t>
            </w:r>
          </w:p>
        </w:tc>
      </w:tr>
      <w:tr w:rsidR="00FE000F" w:rsidRPr="00821F01" w14:paraId="32D21FD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AF9C39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несоциальные выплаты персоналу в натуральной форме</w:t>
            </w:r>
          </w:p>
        </w:tc>
        <w:tc>
          <w:tcPr>
            <w:tcW w:w="971" w:type="dxa"/>
            <w:tcBorders>
              <w:top w:val="nil"/>
              <w:left w:val="nil"/>
              <w:bottom w:val="single" w:sz="4" w:space="0" w:color="auto"/>
              <w:right w:val="single" w:sz="4" w:space="0" w:color="auto"/>
            </w:tcBorders>
            <w:shd w:val="clear" w:color="auto" w:fill="auto"/>
            <w:vAlign w:val="center"/>
            <w:hideMark/>
          </w:tcPr>
          <w:p w14:paraId="2AD013B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B90903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650 0113 0600199990 112 214</w:t>
            </w:r>
          </w:p>
        </w:tc>
        <w:tc>
          <w:tcPr>
            <w:tcW w:w="1878" w:type="dxa"/>
            <w:tcBorders>
              <w:top w:val="nil"/>
              <w:left w:val="nil"/>
              <w:bottom w:val="single" w:sz="4" w:space="0" w:color="auto"/>
              <w:right w:val="single" w:sz="4" w:space="0" w:color="auto"/>
            </w:tcBorders>
            <w:shd w:val="clear" w:color="auto" w:fill="auto"/>
            <w:vAlign w:val="bottom"/>
            <w:hideMark/>
          </w:tcPr>
          <w:p w14:paraId="43F8A3A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100 000,00</w:t>
            </w:r>
          </w:p>
        </w:tc>
        <w:tc>
          <w:tcPr>
            <w:tcW w:w="1942" w:type="dxa"/>
            <w:tcBorders>
              <w:top w:val="nil"/>
              <w:left w:val="nil"/>
              <w:bottom w:val="single" w:sz="4" w:space="0" w:color="auto"/>
              <w:right w:val="single" w:sz="4" w:space="0" w:color="auto"/>
            </w:tcBorders>
            <w:shd w:val="clear" w:color="auto" w:fill="auto"/>
            <w:vAlign w:val="bottom"/>
            <w:hideMark/>
          </w:tcPr>
          <w:p w14:paraId="34AB478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82 983,58</w:t>
            </w:r>
          </w:p>
        </w:tc>
        <w:tc>
          <w:tcPr>
            <w:tcW w:w="1996" w:type="dxa"/>
            <w:tcBorders>
              <w:top w:val="nil"/>
              <w:left w:val="nil"/>
              <w:bottom w:val="single" w:sz="4" w:space="0" w:color="auto"/>
              <w:right w:val="single" w:sz="4" w:space="0" w:color="auto"/>
            </w:tcBorders>
            <w:shd w:val="clear" w:color="auto" w:fill="auto"/>
            <w:vAlign w:val="bottom"/>
            <w:hideMark/>
          </w:tcPr>
          <w:p w14:paraId="29E4350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17 016,42</w:t>
            </w:r>
          </w:p>
        </w:tc>
      </w:tr>
      <w:tr w:rsidR="00FE000F" w:rsidRPr="00821F01" w14:paraId="5E5B4C2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21D131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несоциальные выплаты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7073115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96DB76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650 0113 0600199990 112 212</w:t>
            </w:r>
          </w:p>
        </w:tc>
        <w:tc>
          <w:tcPr>
            <w:tcW w:w="1878" w:type="dxa"/>
            <w:tcBorders>
              <w:top w:val="nil"/>
              <w:left w:val="nil"/>
              <w:bottom w:val="single" w:sz="4" w:space="0" w:color="auto"/>
              <w:right w:val="single" w:sz="4" w:space="0" w:color="auto"/>
            </w:tcBorders>
            <w:shd w:val="clear" w:color="auto" w:fill="auto"/>
            <w:vAlign w:val="bottom"/>
            <w:hideMark/>
          </w:tcPr>
          <w:p w14:paraId="5121170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60 000,00</w:t>
            </w:r>
          </w:p>
        </w:tc>
        <w:tc>
          <w:tcPr>
            <w:tcW w:w="1942" w:type="dxa"/>
            <w:tcBorders>
              <w:top w:val="nil"/>
              <w:left w:val="nil"/>
              <w:bottom w:val="single" w:sz="4" w:space="0" w:color="auto"/>
              <w:right w:val="single" w:sz="4" w:space="0" w:color="auto"/>
            </w:tcBorders>
            <w:shd w:val="clear" w:color="auto" w:fill="auto"/>
            <w:vAlign w:val="bottom"/>
            <w:hideMark/>
          </w:tcPr>
          <w:p w14:paraId="7D7D14A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32 023,00</w:t>
            </w:r>
          </w:p>
        </w:tc>
        <w:tc>
          <w:tcPr>
            <w:tcW w:w="1996" w:type="dxa"/>
            <w:tcBorders>
              <w:top w:val="nil"/>
              <w:left w:val="nil"/>
              <w:bottom w:val="single" w:sz="4" w:space="0" w:color="auto"/>
              <w:right w:val="single" w:sz="4" w:space="0" w:color="auto"/>
            </w:tcBorders>
            <w:shd w:val="clear" w:color="auto" w:fill="auto"/>
            <w:vAlign w:val="bottom"/>
            <w:hideMark/>
          </w:tcPr>
          <w:p w14:paraId="428E0B7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27 977,00</w:t>
            </w:r>
          </w:p>
        </w:tc>
      </w:tr>
      <w:tr w:rsidR="00FE000F" w:rsidRPr="00821F01" w14:paraId="33386E34"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85E95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7F55484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5C3BDD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000 0113 0600199990 119 000</w:t>
            </w:r>
          </w:p>
        </w:tc>
        <w:tc>
          <w:tcPr>
            <w:tcW w:w="1878" w:type="dxa"/>
            <w:tcBorders>
              <w:top w:val="nil"/>
              <w:left w:val="nil"/>
              <w:bottom w:val="single" w:sz="4" w:space="0" w:color="auto"/>
              <w:right w:val="single" w:sz="4" w:space="0" w:color="auto"/>
            </w:tcBorders>
            <w:shd w:val="clear" w:color="auto" w:fill="auto"/>
            <w:vAlign w:val="bottom"/>
            <w:hideMark/>
          </w:tcPr>
          <w:p w14:paraId="4157A5E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5A8512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2 729 625,95</w:t>
            </w:r>
          </w:p>
        </w:tc>
        <w:tc>
          <w:tcPr>
            <w:tcW w:w="1996" w:type="dxa"/>
            <w:tcBorders>
              <w:top w:val="nil"/>
              <w:left w:val="nil"/>
              <w:bottom w:val="single" w:sz="4" w:space="0" w:color="auto"/>
              <w:right w:val="single" w:sz="4" w:space="0" w:color="auto"/>
            </w:tcBorders>
            <w:shd w:val="clear" w:color="auto" w:fill="auto"/>
            <w:vAlign w:val="bottom"/>
            <w:hideMark/>
          </w:tcPr>
          <w:p w14:paraId="3E1128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71 643,08</w:t>
            </w:r>
          </w:p>
        </w:tc>
      </w:tr>
      <w:tr w:rsidR="00FE000F" w:rsidRPr="00821F01" w14:paraId="32A851A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E8917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32059A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1BCE4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000 0113 0600199990 119 200</w:t>
            </w:r>
          </w:p>
        </w:tc>
        <w:tc>
          <w:tcPr>
            <w:tcW w:w="1878" w:type="dxa"/>
            <w:tcBorders>
              <w:top w:val="nil"/>
              <w:left w:val="nil"/>
              <w:bottom w:val="single" w:sz="4" w:space="0" w:color="auto"/>
              <w:right w:val="single" w:sz="4" w:space="0" w:color="auto"/>
            </w:tcBorders>
            <w:shd w:val="clear" w:color="auto" w:fill="auto"/>
            <w:vAlign w:val="bottom"/>
            <w:hideMark/>
          </w:tcPr>
          <w:p w14:paraId="34C4802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71766C7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2 729 625,95</w:t>
            </w:r>
          </w:p>
        </w:tc>
        <w:tc>
          <w:tcPr>
            <w:tcW w:w="1996" w:type="dxa"/>
            <w:tcBorders>
              <w:top w:val="nil"/>
              <w:left w:val="nil"/>
              <w:bottom w:val="single" w:sz="4" w:space="0" w:color="auto"/>
              <w:right w:val="single" w:sz="4" w:space="0" w:color="auto"/>
            </w:tcBorders>
            <w:shd w:val="clear" w:color="auto" w:fill="auto"/>
            <w:vAlign w:val="bottom"/>
            <w:hideMark/>
          </w:tcPr>
          <w:p w14:paraId="672C899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71 643,08</w:t>
            </w:r>
          </w:p>
        </w:tc>
      </w:tr>
      <w:tr w:rsidR="00FE000F" w:rsidRPr="00821F01" w14:paraId="6964554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50888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29239E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EC3EF7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000 0113 0600199990 119 210</w:t>
            </w:r>
          </w:p>
        </w:tc>
        <w:tc>
          <w:tcPr>
            <w:tcW w:w="1878" w:type="dxa"/>
            <w:tcBorders>
              <w:top w:val="nil"/>
              <w:left w:val="nil"/>
              <w:bottom w:val="single" w:sz="4" w:space="0" w:color="auto"/>
              <w:right w:val="single" w:sz="4" w:space="0" w:color="auto"/>
            </w:tcBorders>
            <w:shd w:val="clear" w:color="auto" w:fill="auto"/>
            <w:vAlign w:val="bottom"/>
            <w:hideMark/>
          </w:tcPr>
          <w:p w14:paraId="6DC68A0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74A970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2 729 625,95</w:t>
            </w:r>
          </w:p>
        </w:tc>
        <w:tc>
          <w:tcPr>
            <w:tcW w:w="1996" w:type="dxa"/>
            <w:tcBorders>
              <w:top w:val="nil"/>
              <w:left w:val="nil"/>
              <w:bottom w:val="single" w:sz="4" w:space="0" w:color="auto"/>
              <w:right w:val="single" w:sz="4" w:space="0" w:color="auto"/>
            </w:tcBorders>
            <w:shd w:val="clear" w:color="auto" w:fill="auto"/>
            <w:vAlign w:val="bottom"/>
            <w:hideMark/>
          </w:tcPr>
          <w:p w14:paraId="2350AF5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71 643,08</w:t>
            </w:r>
          </w:p>
        </w:tc>
      </w:tr>
      <w:tr w:rsidR="00FE000F" w:rsidRPr="00821F01" w14:paraId="2BC0F41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28847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26EDD3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22956D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650 0113 0600199990 119 213</w:t>
            </w:r>
          </w:p>
        </w:tc>
        <w:tc>
          <w:tcPr>
            <w:tcW w:w="1878" w:type="dxa"/>
            <w:tcBorders>
              <w:top w:val="nil"/>
              <w:left w:val="nil"/>
              <w:bottom w:val="single" w:sz="4" w:space="0" w:color="auto"/>
              <w:right w:val="single" w:sz="4" w:space="0" w:color="auto"/>
            </w:tcBorders>
            <w:shd w:val="clear" w:color="auto" w:fill="auto"/>
            <w:vAlign w:val="bottom"/>
            <w:hideMark/>
          </w:tcPr>
          <w:p w14:paraId="66F5DB2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00E5984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2 729 625,95</w:t>
            </w:r>
          </w:p>
        </w:tc>
        <w:tc>
          <w:tcPr>
            <w:tcW w:w="1996" w:type="dxa"/>
            <w:tcBorders>
              <w:top w:val="nil"/>
              <w:left w:val="nil"/>
              <w:bottom w:val="single" w:sz="4" w:space="0" w:color="auto"/>
              <w:right w:val="single" w:sz="4" w:space="0" w:color="auto"/>
            </w:tcBorders>
            <w:shd w:val="clear" w:color="auto" w:fill="auto"/>
            <w:vAlign w:val="bottom"/>
            <w:hideMark/>
          </w:tcPr>
          <w:p w14:paraId="031084B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71 643,08</w:t>
            </w:r>
          </w:p>
        </w:tc>
      </w:tr>
      <w:tr w:rsidR="00FE000F" w:rsidRPr="00821F01" w14:paraId="1BF1F8E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460185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5936D5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3D71BC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000 0113 0600199990 200 000</w:t>
            </w:r>
          </w:p>
        </w:tc>
        <w:tc>
          <w:tcPr>
            <w:tcW w:w="1878" w:type="dxa"/>
            <w:tcBorders>
              <w:top w:val="nil"/>
              <w:left w:val="nil"/>
              <w:bottom w:val="single" w:sz="4" w:space="0" w:color="auto"/>
              <w:right w:val="single" w:sz="4" w:space="0" w:color="auto"/>
            </w:tcBorders>
            <w:shd w:val="clear" w:color="auto" w:fill="auto"/>
            <w:vAlign w:val="bottom"/>
            <w:hideMark/>
          </w:tcPr>
          <w:p w14:paraId="7E51901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3 358 233,51</w:t>
            </w:r>
          </w:p>
        </w:tc>
        <w:tc>
          <w:tcPr>
            <w:tcW w:w="1942" w:type="dxa"/>
            <w:tcBorders>
              <w:top w:val="nil"/>
              <w:left w:val="nil"/>
              <w:bottom w:val="single" w:sz="4" w:space="0" w:color="auto"/>
              <w:right w:val="single" w:sz="4" w:space="0" w:color="auto"/>
            </w:tcBorders>
            <w:shd w:val="clear" w:color="auto" w:fill="auto"/>
            <w:vAlign w:val="bottom"/>
            <w:hideMark/>
          </w:tcPr>
          <w:p w14:paraId="1A1104E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2 933 918,72</w:t>
            </w:r>
          </w:p>
        </w:tc>
        <w:tc>
          <w:tcPr>
            <w:tcW w:w="1996" w:type="dxa"/>
            <w:tcBorders>
              <w:top w:val="nil"/>
              <w:left w:val="nil"/>
              <w:bottom w:val="single" w:sz="4" w:space="0" w:color="auto"/>
              <w:right w:val="single" w:sz="4" w:space="0" w:color="auto"/>
            </w:tcBorders>
            <w:shd w:val="clear" w:color="auto" w:fill="auto"/>
            <w:vAlign w:val="bottom"/>
            <w:hideMark/>
          </w:tcPr>
          <w:p w14:paraId="19F660F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424 314,79</w:t>
            </w:r>
          </w:p>
        </w:tc>
      </w:tr>
      <w:tr w:rsidR="00FE000F" w:rsidRPr="00821F01" w14:paraId="0C9DA53D"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E5CF3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74A638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BD89B3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000 0113 0600199990 240 000</w:t>
            </w:r>
          </w:p>
        </w:tc>
        <w:tc>
          <w:tcPr>
            <w:tcW w:w="1878" w:type="dxa"/>
            <w:tcBorders>
              <w:top w:val="nil"/>
              <w:left w:val="nil"/>
              <w:bottom w:val="single" w:sz="4" w:space="0" w:color="auto"/>
              <w:right w:val="single" w:sz="4" w:space="0" w:color="auto"/>
            </w:tcBorders>
            <w:shd w:val="clear" w:color="auto" w:fill="auto"/>
            <w:vAlign w:val="bottom"/>
            <w:hideMark/>
          </w:tcPr>
          <w:p w14:paraId="4FC6714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3 358 233,51</w:t>
            </w:r>
          </w:p>
        </w:tc>
        <w:tc>
          <w:tcPr>
            <w:tcW w:w="1942" w:type="dxa"/>
            <w:tcBorders>
              <w:top w:val="nil"/>
              <w:left w:val="nil"/>
              <w:bottom w:val="single" w:sz="4" w:space="0" w:color="auto"/>
              <w:right w:val="single" w:sz="4" w:space="0" w:color="auto"/>
            </w:tcBorders>
            <w:shd w:val="clear" w:color="auto" w:fill="auto"/>
            <w:vAlign w:val="bottom"/>
            <w:hideMark/>
          </w:tcPr>
          <w:p w14:paraId="0AF49FC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2 933 918,72</w:t>
            </w:r>
          </w:p>
        </w:tc>
        <w:tc>
          <w:tcPr>
            <w:tcW w:w="1996" w:type="dxa"/>
            <w:tcBorders>
              <w:top w:val="nil"/>
              <w:left w:val="nil"/>
              <w:bottom w:val="single" w:sz="4" w:space="0" w:color="auto"/>
              <w:right w:val="single" w:sz="4" w:space="0" w:color="auto"/>
            </w:tcBorders>
            <w:shd w:val="clear" w:color="auto" w:fill="auto"/>
            <w:vAlign w:val="bottom"/>
            <w:hideMark/>
          </w:tcPr>
          <w:p w14:paraId="65A1D60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424 314,79</w:t>
            </w:r>
          </w:p>
        </w:tc>
      </w:tr>
      <w:tr w:rsidR="00FE000F" w:rsidRPr="00821F01" w14:paraId="3A6B73D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D8D9F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182DE90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450F89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000 0113 0600199990 244 300</w:t>
            </w:r>
          </w:p>
        </w:tc>
        <w:tc>
          <w:tcPr>
            <w:tcW w:w="1878" w:type="dxa"/>
            <w:tcBorders>
              <w:top w:val="nil"/>
              <w:left w:val="nil"/>
              <w:bottom w:val="single" w:sz="4" w:space="0" w:color="auto"/>
              <w:right w:val="single" w:sz="4" w:space="0" w:color="auto"/>
            </w:tcBorders>
            <w:shd w:val="clear" w:color="auto" w:fill="auto"/>
            <w:vAlign w:val="bottom"/>
            <w:hideMark/>
          </w:tcPr>
          <w:p w14:paraId="215DDD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1 446 738,03</w:t>
            </w:r>
          </w:p>
        </w:tc>
        <w:tc>
          <w:tcPr>
            <w:tcW w:w="1942" w:type="dxa"/>
            <w:tcBorders>
              <w:top w:val="nil"/>
              <w:left w:val="nil"/>
              <w:bottom w:val="single" w:sz="4" w:space="0" w:color="auto"/>
              <w:right w:val="single" w:sz="4" w:space="0" w:color="auto"/>
            </w:tcBorders>
            <w:shd w:val="clear" w:color="auto" w:fill="auto"/>
            <w:vAlign w:val="bottom"/>
            <w:hideMark/>
          </w:tcPr>
          <w:p w14:paraId="290C070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1 272 633,72</w:t>
            </w:r>
          </w:p>
        </w:tc>
        <w:tc>
          <w:tcPr>
            <w:tcW w:w="1996" w:type="dxa"/>
            <w:tcBorders>
              <w:top w:val="nil"/>
              <w:left w:val="nil"/>
              <w:bottom w:val="single" w:sz="4" w:space="0" w:color="auto"/>
              <w:right w:val="single" w:sz="4" w:space="0" w:color="auto"/>
            </w:tcBorders>
            <w:shd w:val="clear" w:color="auto" w:fill="auto"/>
            <w:vAlign w:val="bottom"/>
            <w:hideMark/>
          </w:tcPr>
          <w:p w14:paraId="4D75C74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174 104,31</w:t>
            </w:r>
          </w:p>
        </w:tc>
      </w:tr>
      <w:tr w:rsidR="00FE000F" w:rsidRPr="00821F01" w14:paraId="568719F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747F90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2F28D63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CAF961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000 0113 0600199990 244 340</w:t>
            </w:r>
          </w:p>
        </w:tc>
        <w:tc>
          <w:tcPr>
            <w:tcW w:w="1878" w:type="dxa"/>
            <w:tcBorders>
              <w:top w:val="nil"/>
              <w:left w:val="nil"/>
              <w:bottom w:val="single" w:sz="4" w:space="0" w:color="auto"/>
              <w:right w:val="single" w:sz="4" w:space="0" w:color="auto"/>
            </w:tcBorders>
            <w:shd w:val="clear" w:color="auto" w:fill="auto"/>
            <w:vAlign w:val="bottom"/>
            <w:hideMark/>
          </w:tcPr>
          <w:p w14:paraId="071D9F1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1 446 738,03</w:t>
            </w:r>
          </w:p>
        </w:tc>
        <w:tc>
          <w:tcPr>
            <w:tcW w:w="1942" w:type="dxa"/>
            <w:tcBorders>
              <w:top w:val="nil"/>
              <w:left w:val="nil"/>
              <w:bottom w:val="single" w:sz="4" w:space="0" w:color="auto"/>
              <w:right w:val="single" w:sz="4" w:space="0" w:color="auto"/>
            </w:tcBorders>
            <w:shd w:val="clear" w:color="auto" w:fill="auto"/>
            <w:vAlign w:val="bottom"/>
            <w:hideMark/>
          </w:tcPr>
          <w:p w14:paraId="166DDC3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1 272 633,72</w:t>
            </w:r>
          </w:p>
        </w:tc>
        <w:tc>
          <w:tcPr>
            <w:tcW w:w="1996" w:type="dxa"/>
            <w:tcBorders>
              <w:top w:val="nil"/>
              <w:left w:val="nil"/>
              <w:bottom w:val="single" w:sz="4" w:space="0" w:color="auto"/>
              <w:right w:val="single" w:sz="4" w:space="0" w:color="auto"/>
            </w:tcBorders>
            <w:shd w:val="clear" w:color="auto" w:fill="auto"/>
            <w:vAlign w:val="bottom"/>
            <w:hideMark/>
          </w:tcPr>
          <w:p w14:paraId="0FA5610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174 104,31</w:t>
            </w:r>
          </w:p>
        </w:tc>
      </w:tr>
      <w:tr w:rsidR="00FE000F" w:rsidRPr="00821F01" w14:paraId="51963D1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7FCC25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56B8961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262CE5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000 0113 0600199990 244 000</w:t>
            </w:r>
          </w:p>
        </w:tc>
        <w:tc>
          <w:tcPr>
            <w:tcW w:w="1878" w:type="dxa"/>
            <w:tcBorders>
              <w:top w:val="nil"/>
              <w:left w:val="nil"/>
              <w:bottom w:val="single" w:sz="4" w:space="0" w:color="auto"/>
              <w:right w:val="single" w:sz="4" w:space="0" w:color="auto"/>
            </w:tcBorders>
            <w:shd w:val="clear" w:color="auto" w:fill="auto"/>
            <w:vAlign w:val="bottom"/>
            <w:hideMark/>
          </w:tcPr>
          <w:p w14:paraId="2391CAB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2 374 633,51</w:t>
            </w:r>
          </w:p>
        </w:tc>
        <w:tc>
          <w:tcPr>
            <w:tcW w:w="1942" w:type="dxa"/>
            <w:tcBorders>
              <w:top w:val="nil"/>
              <w:left w:val="nil"/>
              <w:bottom w:val="single" w:sz="4" w:space="0" w:color="auto"/>
              <w:right w:val="single" w:sz="4" w:space="0" w:color="auto"/>
            </w:tcBorders>
            <w:shd w:val="clear" w:color="auto" w:fill="auto"/>
            <w:vAlign w:val="bottom"/>
            <w:hideMark/>
          </w:tcPr>
          <w:p w14:paraId="2B1AF81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2 056 485,76</w:t>
            </w:r>
          </w:p>
        </w:tc>
        <w:tc>
          <w:tcPr>
            <w:tcW w:w="1996" w:type="dxa"/>
            <w:tcBorders>
              <w:top w:val="nil"/>
              <w:left w:val="nil"/>
              <w:bottom w:val="single" w:sz="4" w:space="0" w:color="auto"/>
              <w:right w:val="single" w:sz="4" w:space="0" w:color="auto"/>
            </w:tcBorders>
            <w:shd w:val="clear" w:color="auto" w:fill="auto"/>
            <w:vAlign w:val="bottom"/>
            <w:hideMark/>
          </w:tcPr>
          <w:p w14:paraId="44AD90B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318 147,75</w:t>
            </w:r>
          </w:p>
        </w:tc>
      </w:tr>
      <w:tr w:rsidR="00FE000F" w:rsidRPr="00821F01" w14:paraId="347F0F5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BB3399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5B4DDD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6B09E9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000 0113 0600199990 244 200</w:t>
            </w:r>
          </w:p>
        </w:tc>
        <w:tc>
          <w:tcPr>
            <w:tcW w:w="1878" w:type="dxa"/>
            <w:tcBorders>
              <w:top w:val="nil"/>
              <w:left w:val="nil"/>
              <w:bottom w:val="single" w:sz="4" w:space="0" w:color="auto"/>
              <w:right w:val="single" w:sz="4" w:space="0" w:color="auto"/>
            </w:tcBorders>
            <w:shd w:val="clear" w:color="auto" w:fill="auto"/>
            <w:vAlign w:val="bottom"/>
            <w:hideMark/>
          </w:tcPr>
          <w:p w14:paraId="30BFB92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927 895,48</w:t>
            </w:r>
          </w:p>
        </w:tc>
        <w:tc>
          <w:tcPr>
            <w:tcW w:w="1942" w:type="dxa"/>
            <w:tcBorders>
              <w:top w:val="nil"/>
              <w:left w:val="nil"/>
              <w:bottom w:val="single" w:sz="4" w:space="0" w:color="auto"/>
              <w:right w:val="single" w:sz="4" w:space="0" w:color="auto"/>
            </w:tcBorders>
            <w:shd w:val="clear" w:color="auto" w:fill="auto"/>
            <w:vAlign w:val="bottom"/>
            <w:hideMark/>
          </w:tcPr>
          <w:p w14:paraId="462FDC6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783 852,04</w:t>
            </w:r>
          </w:p>
        </w:tc>
        <w:tc>
          <w:tcPr>
            <w:tcW w:w="1996" w:type="dxa"/>
            <w:tcBorders>
              <w:top w:val="nil"/>
              <w:left w:val="nil"/>
              <w:bottom w:val="single" w:sz="4" w:space="0" w:color="auto"/>
              <w:right w:val="single" w:sz="4" w:space="0" w:color="auto"/>
            </w:tcBorders>
            <w:shd w:val="clear" w:color="auto" w:fill="auto"/>
            <w:vAlign w:val="bottom"/>
            <w:hideMark/>
          </w:tcPr>
          <w:p w14:paraId="352701D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144 043,44</w:t>
            </w:r>
          </w:p>
        </w:tc>
      </w:tr>
      <w:tr w:rsidR="00FE000F" w:rsidRPr="00821F01" w14:paraId="2D17A1E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7D56B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2873EAC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203387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000 0113 0600199990 244 220</w:t>
            </w:r>
          </w:p>
        </w:tc>
        <w:tc>
          <w:tcPr>
            <w:tcW w:w="1878" w:type="dxa"/>
            <w:tcBorders>
              <w:top w:val="nil"/>
              <w:left w:val="nil"/>
              <w:bottom w:val="single" w:sz="4" w:space="0" w:color="auto"/>
              <w:right w:val="single" w:sz="4" w:space="0" w:color="auto"/>
            </w:tcBorders>
            <w:shd w:val="clear" w:color="auto" w:fill="auto"/>
            <w:vAlign w:val="bottom"/>
            <w:hideMark/>
          </w:tcPr>
          <w:p w14:paraId="5099714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927 895,48</w:t>
            </w:r>
          </w:p>
        </w:tc>
        <w:tc>
          <w:tcPr>
            <w:tcW w:w="1942" w:type="dxa"/>
            <w:tcBorders>
              <w:top w:val="nil"/>
              <w:left w:val="nil"/>
              <w:bottom w:val="single" w:sz="4" w:space="0" w:color="auto"/>
              <w:right w:val="single" w:sz="4" w:space="0" w:color="auto"/>
            </w:tcBorders>
            <w:shd w:val="clear" w:color="auto" w:fill="auto"/>
            <w:vAlign w:val="bottom"/>
            <w:hideMark/>
          </w:tcPr>
          <w:p w14:paraId="299BF1B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783 852,04</w:t>
            </w:r>
          </w:p>
        </w:tc>
        <w:tc>
          <w:tcPr>
            <w:tcW w:w="1996" w:type="dxa"/>
            <w:tcBorders>
              <w:top w:val="nil"/>
              <w:left w:val="nil"/>
              <w:bottom w:val="single" w:sz="4" w:space="0" w:color="auto"/>
              <w:right w:val="single" w:sz="4" w:space="0" w:color="auto"/>
            </w:tcBorders>
            <w:shd w:val="clear" w:color="auto" w:fill="auto"/>
            <w:vAlign w:val="bottom"/>
            <w:hideMark/>
          </w:tcPr>
          <w:p w14:paraId="5E959F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144 043,44</w:t>
            </w:r>
          </w:p>
        </w:tc>
      </w:tr>
      <w:tr w:rsidR="00FE000F" w:rsidRPr="00821F01" w14:paraId="5BEB869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AB943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прочих материальных запасов однократного применения</w:t>
            </w:r>
          </w:p>
        </w:tc>
        <w:tc>
          <w:tcPr>
            <w:tcW w:w="971" w:type="dxa"/>
            <w:tcBorders>
              <w:top w:val="nil"/>
              <w:left w:val="nil"/>
              <w:bottom w:val="single" w:sz="4" w:space="0" w:color="auto"/>
              <w:right w:val="single" w:sz="4" w:space="0" w:color="auto"/>
            </w:tcBorders>
            <w:shd w:val="clear" w:color="auto" w:fill="auto"/>
            <w:vAlign w:val="center"/>
            <w:hideMark/>
          </w:tcPr>
          <w:p w14:paraId="176174F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0D02AA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650 0113 0600199990 244 349</w:t>
            </w:r>
          </w:p>
        </w:tc>
        <w:tc>
          <w:tcPr>
            <w:tcW w:w="1878" w:type="dxa"/>
            <w:tcBorders>
              <w:top w:val="nil"/>
              <w:left w:val="nil"/>
              <w:bottom w:val="single" w:sz="4" w:space="0" w:color="auto"/>
              <w:right w:val="single" w:sz="4" w:space="0" w:color="auto"/>
            </w:tcBorders>
            <w:shd w:val="clear" w:color="auto" w:fill="auto"/>
            <w:vAlign w:val="bottom"/>
            <w:hideMark/>
          </w:tcPr>
          <w:p w14:paraId="1D02029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77 218,65</w:t>
            </w:r>
          </w:p>
        </w:tc>
        <w:tc>
          <w:tcPr>
            <w:tcW w:w="1942" w:type="dxa"/>
            <w:tcBorders>
              <w:top w:val="nil"/>
              <w:left w:val="nil"/>
              <w:bottom w:val="single" w:sz="4" w:space="0" w:color="auto"/>
              <w:right w:val="single" w:sz="4" w:space="0" w:color="auto"/>
            </w:tcBorders>
            <w:shd w:val="clear" w:color="auto" w:fill="auto"/>
            <w:vAlign w:val="bottom"/>
            <w:hideMark/>
          </w:tcPr>
          <w:p w14:paraId="712B441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59 106,70</w:t>
            </w:r>
          </w:p>
        </w:tc>
        <w:tc>
          <w:tcPr>
            <w:tcW w:w="1996" w:type="dxa"/>
            <w:tcBorders>
              <w:top w:val="nil"/>
              <w:left w:val="nil"/>
              <w:bottom w:val="single" w:sz="4" w:space="0" w:color="auto"/>
              <w:right w:val="single" w:sz="4" w:space="0" w:color="auto"/>
            </w:tcBorders>
            <w:shd w:val="clear" w:color="auto" w:fill="auto"/>
            <w:vAlign w:val="bottom"/>
            <w:hideMark/>
          </w:tcPr>
          <w:p w14:paraId="23DFCDE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18 111,95</w:t>
            </w:r>
          </w:p>
        </w:tc>
      </w:tr>
      <w:tr w:rsidR="00FE000F" w:rsidRPr="00821F01" w14:paraId="4899990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598117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65E4148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9F414F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650 0113 0600199990 244 346</w:t>
            </w:r>
          </w:p>
        </w:tc>
        <w:tc>
          <w:tcPr>
            <w:tcW w:w="1878" w:type="dxa"/>
            <w:tcBorders>
              <w:top w:val="nil"/>
              <w:left w:val="nil"/>
              <w:bottom w:val="single" w:sz="4" w:space="0" w:color="auto"/>
              <w:right w:val="single" w:sz="4" w:space="0" w:color="auto"/>
            </w:tcBorders>
            <w:shd w:val="clear" w:color="auto" w:fill="auto"/>
            <w:vAlign w:val="bottom"/>
            <w:hideMark/>
          </w:tcPr>
          <w:p w14:paraId="23D65CF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778 268,09</w:t>
            </w:r>
          </w:p>
        </w:tc>
        <w:tc>
          <w:tcPr>
            <w:tcW w:w="1942" w:type="dxa"/>
            <w:tcBorders>
              <w:top w:val="nil"/>
              <w:left w:val="nil"/>
              <w:bottom w:val="single" w:sz="4" w:space="0" w:color="auto"/>
              <w:right w:val="single" w:sz="4" w:space="0" w:color="auto"/>
            </w:tcBorders>
            <w:shd w:val="clear" w:color="auto" w:fill="auto"/>
            <w:vAlign w:val="bottom"/>
            <w:hideMark/>
          </w:tcPr>
          <w:p w14:paraId="71B86F6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652 275,73</w:t>
            </w:r>
          </w:p>
        </w:tc>
        <w:tc>
          <w:tcPr>
            <w:tcW w:w="1996" w:type="dxa"/>
            <w:tcBorders>
              <w:top w:val="nil"/>
              <w:left w:val="nil"/>
              <w:bottom w:val="single" w:sz="4" w:space="0" w:color="auto"/>
              <w:right w:val="single" w:sz="4" w:space="0" w:color="auto"/>
            </w:tcBorders>
            <w:shd w:val="clear" w:color="auto" w:fill="auto"/>
            <w:vAlign w:val="bottom"/>
            <w:hideMark/>
          </w:tcPr>
          <w:p w14:paraId="4B95B04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125 992,36</w:t>
            </w:r>
          </w:p>
        </w:tc>
      </w:tr>
      <w:tr w:rsidR="00FE000F" w:rsidRPr="00821F01" w14:paraId="43F5626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7912CB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мягкого инвентаря</w:t>
            </w:r>
          </w:p>
        </w:tc>
        <w:tc>
          <w:tcPr>
            <w:tcW w:w="971" w:type="dxa"/>
            <w:tcBorders>
              <w:top w:val="nil"/>
              <w:left w:val="nil"/>
              <w:bottom w:val="single" w:sz="4" w:space="0" w:color="auto"/>
              <w:right w:val="single" w:sz="4" w:space="0" w:color="auto"/>
            </w:tcBorders>
            <w:shd w:val="clear" w:color="auto" w:fill="auto"/>
            <w:vAlign w:val="center"/>
            <w:hideMark/>
          </w:tcPr>
          <w:p w14:paraId="276E1E2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687DA0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650 0113 0600199990 244 345</w:t>
            </w:r>
          </w:p>
        </w:tc>
        <w:tc>
          <w:tcPr>
            <w:tcW w:w="1878" w:type="dxa"/>
            <w:tcBorders>
              <w:top w:val="nil"/>
              <w:left w:val="nil"/>
              <w:bottom w:val="single" w:sz="4" w:space="0" w:color="auto"/>
              <w:right w:val="single" w:sz="4" w:space="0" w:color="auto"/>
            </w:tcBorders>
            <w:shd w:val="clear" w:color="auto" w:fill="auto"/>
            <w:vAlign w:val="bottom"/>
            <w:hideMark/>
          </w:tcPr>
          <w:p w14:paraId="64C3C47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4 644,00</w:t>
            </w:r>
          </w:p>
        </w:tc>
        <w:tc>
          <w:tcPr>
            <w:tcW w:w="1942" w:type="dxa"/>
            <w:tcBorders>
              <w:top w:val="nil"/>
              <w:left w:val="nil"/>
              <w:bottom w:val="single" w:sz="4" w:space="0" w:color="auto"/>
              <w:right w:val="single" w:sz="4" w:space="0" w:color="auto"/>
            </w:tcBorders>
            <w:shd w:val="clear" w:color="auto" w:fill="auto"/>
            <w:vAlign w:val="bottom"/>
            <w:hideMark/>
          </w:tcPr>
          <w:p w14:paraId="4554CA1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4 644,00</w:t>
            </w:r>
          </w:p>
        </w:tc>
        <w:tc>
          <w:tcPr>
            <w:tcW w:w="1996" w:type="dxa"/>
            <w:tcBorders>
              <w:top w:val="nil"/>
              <w:left w:val="nil"/>
              <w:bottom w:val="single" w:sz="4" w:space="0" w:color="auto"/>
              <w:right w:val="single" w:sz="4" w:space="0" w:color="auto"/>
            </w:tcBorders>
            <w:shd w:val="clear" w:color="auto" w:fill="auto"/>
            <w:vAlign w:val="bottom"/>
            <w:hideMark/>
          </w:tcPr>
          <w:p w14:paraId="60DAC64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BC0EA2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CD676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горюче-смазочных материалов</w:t>
            </w:r>
          </w:p>
        </w:tc>
        <w:tc>
          <w:tcPr>
            <w:tcW w:w="971" w:type="dxa"/>
            <w:tcBorders>
              <w:top w:val="nil"/>
              <w:left w:val="nil"/>
              <w:bottom w:val="single" w:sz="4" w:space="0" w:color="auto"/>
              <w:right w:val="single" w:sz="4" w:space="0" w:color="auto"/>
            </w:tcBorders>
            <w:shd w:val="clear" w:color="auto" w:fill="auto"/>
            <w:vAlign w:val="center"/>
            <w:hideMark/>
          </w:tcPr>
          <w:p w14:paraId="5E05C88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EEA5CD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650 0113 0600199990 244 343</w:t>
            </w:r>
          </w:p>
        </w:tc>
        <w:tc>
          <w:tcPr>
            <w:tcW w:w="1878" w:type="dxa"/>
            <w:tcBorders>
              <w:top w:val="nil"/>
              <w:left w:val="nil"/>
              <w:bottom w:val="single" w:sz="4" w:space="0" w:color="auto"/>
              <w:right w:val="single" w:sz="4" w:space="0" w:color="auto"/>
            </w:tcBorders>
            <w:shd w:val="clear" w:color="auto" w:fill="auto"/>
            <w:vAlign w:val="bottom"/>
            <w:hideMark/>
          </w:tcPr>
          <w:p w14:paraId="1FF7E19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586 607,29</w:t>
            </w:r>
          </w:p>
        </w:tc>
        <w:tc>
          <w:tcPr>
            <w:tcW w:w="1942" w:type="dxa"/>
            <w:tcBorders>
              <w:top w:val="nil"/>
              <w:left w:val="nil"/>
              <w:bottom w:val="single" w:sz="4" w:space="0" w:color="auto"/>
              <w:right w:val="single" w:sz="4" w:space="0" w:color="auto"/>
            </w:tcBorders>
            <w:shd w:val="clear" w:color="auto" w:fill="auto"/>
            <w:vAlign w:val="bottom"/>
            <w:hideMark/>
          </w:tcPr>
          <w:p w14:paraId="03956C7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556 607,29</w:t>
            </w:r>
          </w:p>
        </w:tc>
        <w:tc>
          <w:tcPr>
            <w:tcW w:w="1996" w:type="dxa"/>
            <w:tcBorders>
              <w:top w:val="nil"/>
              <w:left w:val="nil"/>
              <w:bottom w:val="single" w:sz="4" w:space="0" w:color="auto"/>
              <w:right w:val="single" w:sz="4" w:space="0" w:color="auto"/>
            </w:tcBorders>
            <w:shd w:val="clear" w:color="auto" w:fill="auto"/>
            <w:vAlign w:val="bottom"/>
            <w:hideMark/>
          </w:tcPr>
          <w:p w14:paraId="166FD81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30 000,00</w:t>
            </w:r>
          </w:p>
        </w:tc>
      </w:tr>
      <w:tr w:rsidR="00FE000F" w:rsidRPr="00821F01" w14:paraId="0B310D4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E3BC2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45B6D44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1FB728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650 0113 0600199990 244 227</w:t>
            </w:r>
          </w:p>
        </w:tc>
        <w:tc>
          <w:tcPr>
            <w:tcW w:w="1878" w:type="dxa"/>
            <w:tcBorders>
              <w:top w:val="nil"/>
              <w:left w:val="nil"/>
              <w:bottom w:val="single" w:sz="4" w:space="0" w:color="auto"/>
              <w:right w:val="single" w:sz="4" w:space="0" w:color="auto"/>
            </w:tcBorders>
            <w:shd w:val="clear" w:color="auto" w:fill="auto"/>
            <w:vAlign w:val="bottom"/>
            <w:hideMark/>
          </w:tcPr>
          <w:p w14:paraId="766575B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20 000,00</w:t>
            </w:r>
          </w:p>
        </w:tc>
        <w:tc>
          <w:tcPr>
            <w:tcW w:w="1942" w:type="dxa"/>
            <w:tcBorders>
              <w:top w:val="nil"/>
              <w:left w:val="nil"/>
              <w:bottom w:val="single" w:sz="4" w:space="0" w:color="auto"/>
              <w:right w:val="single" w:sz="4" w:space="0" w:color="auto"/>
            </w:tcBorders>
            <w:shd w:val="clear" w:color="auto" w:fill="auto"/>
            <w:vAlign w:val="bottom"/>
            <w:hideMark/>
          </w:tcPr>
          <w:p w14:paraId="2D62C58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12 372,27</w:t>
            </w:r>
          </w:p>
        </w:tc>
        <w:tc>
          <w:tcPr>
            <w:tcW w:w="1996" w:type="dxa"/>
            <w:tcBorders>
              <w:top w:val="nil"/>
              <w:left w:val="nil"/>
              <w:bottom w:val="single" w:sz="4" w:space="0" w:color="auto"/>
              <w:right w:val="single" w:sz="4" w:space="0" w:color="auto"/>
            </w:tcBorders>
            <w:shd w:val="clear" w:color="auto" w:fill="auto"/>
            <w:vAlign w:val="bottom"/>
            <w:hideMark/>
          </w:tcPr>
          <w:p w14:paraId="41418FA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7 627,73</w:t>
            </w:r>
          </w:p>
        </w:tc>
      </w:tr>
      <w:tr w:rsidR="00FE000F" w:rsidRPr="00821F01" w14:paraId="796C70C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3D7302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216081A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E5A797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650 0113 0600199990 244 226</w:t>
            </w:r>
          </w:p>
        </w:tc>
        <w:tc>
          <w:tcPr>
            <w:tcW w:w="1878" w:type="dxa"/>
            <w:tcBorders>
              <w:top w:val="nil"/>
              <w:left w:val="nil"/>
              <w:bottom w:val="single" w:sz="4" w:space="0" w:color="auto"/>
              <w:right w:val="single" w:sz="4" w:space="0" w:color="auto"/>
            </w:tcBorders>
            <w:shd w:val="clear" w:color="auto" w:fill="auto"/>
            <w:vAlign w:val="bottom"/>
            <w:hideMark/>
          </w:tcPr>
          <w:p w14:paraId="3FF2EB5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284 737,02</w:t>
            </w:r>
          </w:p>
        </w:tc>
        <w:tc>
          <w:tcPr>
            <w:tcW w:w="1942" w:type="dxa"/>
            <w:tcBorders>
              <w:top w:val="nil"/>
              <w:left w:val="nil"/>
              <w:bottom w:val="single" w:sz="4" w:space="0" w:color="auto"/>
              <w:right w:val="single" w:sz="4" w:space="0" w:color="auto"/>
            </w:tcBorders>
            <w:shd w:val="clear" w:color="auto" w:fill="auto"/>
            <w:vAlign w:val="bottom"/>
            <w:hideMark/>
          </w:tcPr>
          <w:p w14:paraId="653ABD3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211 977,24</w:t>
            </w:r>
          </w:p>
        </w:tc>
        <w:tc>
          <w:tcPr>
            <w:tcW w:w="1996" w:type="dxa"/>
            <w:tcBorders>
              <w:top w:val="nil"/>
              <w:left w:val="nil"/>
              <w:bottom w:val="single" w:sz="4" w:space="0" w:color="auto"/>
              <w:right w:val="single" w:sz="4" w:space="0" w:color="auto"/>
            </w:tcBorders>
            <w:shd w:val="clear" w:color="auto" w:fill="auto"/>
            <w:vAlign w:val="bottom"/>
            <w:hideMark/>
          </w:tcPr>
          <w:p w14:paraId="197A070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72 759,78</w:t>
            </w:r>
          </w:p>
        </w:tc>
      </w:tr>
      <w:tr w:rsidR="00FE000F" w:rsidRPr="00821F01" w14:paraId="6221D6D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2F8F4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4B999DD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F4940A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650 0113 0600199990 244 225</w:t>
            </w:r>
          </w:p>
        </w:tc>
        <w:tc>
          <w:tcPr>
            <w:tcW w:w="1878" w:type="dxa"/>
            <w:tcBorders>
              <w:top w:val="nil"/>
              <w:left w:val="nil"/>
              <w:bottom w:val="single" w:sz="4" w:space="0" w:color="auto"/>
              <w:right w:val="single" w:sz="4" w:space="0" w:color="auto"/>
            </w:tcBorders>
            <w:shd w:val="clear" w:color="auto" w:fill="auto"/>
            <w:vAlign w:val="bottom"/>
            <w:hideMark/>
          </w:tcPr>
          <w:p w14:paraId="1841668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525 338,50</w:t>
            </w:r>
          </w:p>
        </w:tc>
        <w:tc>
          <w:tcPr>
            <w:tcW w:w="1942" w:type="dxa"/>
            <w:tcBorders>
              <w:top w:val="nil"/>
              <w:left w:val="nil"/>
              <w:bottom w:val="single" w:sz="4" w:space="0" w:color="auto"/>
              <w:right w:val="single" w:sz="4" w:space="0" w:color="auto"/>
            </w:tcBorders>
            <w:shd w:val="clear" w:color="auto" w:fill="auto"/>
            <w:vAlign w:val="bottom"/>
            <w:hideMark/>
          </w:tcPr>
          <w:p w14:paraId="20076DE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488 507,50</w:t>
            </w:r>
          </w:p>
        </w:tc>
        <w:tc>
          <w:tcPr>
            <w:tcW w:w="1996" w:type="dxa"/>
            <w:tcBorders>
              <w:top w:val="nil"/>
              <w:left w:val="nil"/>
              <w:bottom w:val="single" w:sz="4" w:space="0" w:color="auto"/>
              <w:right w:val="single" w:sz="4" w:space="0" w:color="auto"/>
            </w:tcBorders>
            <w:shd w:val="clear" w:color="auto" w:fill="auto"/>
            <w:vAlign w:val="bottom"/>
            <w:hideMark/>
          </w:tcPr>
          <w:p w14:paraId="580F685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36 831,00</w:t>
            </w:r>
          </w:p>
        </w:tc>
      </w:tr>
      <w:tr w:rsidR="00FE000F" w:rsidRPr="00821F01" w14:paraId="1C85E8B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73D14F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0D5AD79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10CD59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650 0113 0600199990 244 223</w:t>
            </w:r>
          </w:p>
        </w:tc>
        <w:tc>
          <w:tcPr>
            <w:tcW w:w="1878" w:type="dxa"/>
            <w:tcBorders>
              <w:top w:val="nil"/>
              <w:left w:val="nil"/>
              <w:bottom w:val="single" w:sz="4" w:space="0" w:color="auto"/>
              <w:right w:val="single" w:sz="4" w:space="0" w:color="auto"/>
            </w:tcBorders>
            <w:shd w:val="clear" w:color="auto" w:fill="auto"/>
            <w:vAlign w:val="bottom"/>
            <w:hideMark/>
          </w:tcPr>
          <w:p w14:paraId="146A6AE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62 000,00</w:t>
            </w:r>
          </w:p>
        </w:tc>
        <w:tc>
          <w:tcPr>
            <w:tcW w:w="1942" w:type="dxa"/>
            <w:tcBorders>
              <w:top w:val="nil"/>
              <w:left w:val="nil"/>
              <w:bottom w:val="single" w:sz="4" w:space="0" w:color="auto"/>
              <w:right w:val="single" w:sz="4" w:space="0" w:color="auto"/>
            </w:tcBorders>
            <w:shd w:val="clear" w:color="auto" w:fill="auto"/>
            <w:vAlign w:val="bottom"/>
            <w:hideMark/>
          </w:tcPr>
          <w:p w14:paraId="5194F01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35 175,07</w:t>
            </w:r>
          </w:p>
        </w:tc>
        <w:tc>
          <w:tcPr>
            <w:tcW w:w="1996" w:type="dxa"/>
            <w:tcBorders>
              <w:top w:val="nil"/>
              <w:left w:val="nil"/>
              <w:bottom w:val="single" w:sz="4" w:space="0" w:color="auto"/>
              <w:right w:val="single" w:sz="4" w:space="0" w:color="auto"/>
            </w:tcBorders>
            <w:shd w:val="clear" w:color="auto" w:fill="auto"/>
            <w:vAlign w:val="bottom"/>
            <w:hideMark/>
          </w:tcPr>
          <w:p w14:paraId="59CCAFE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26 824,93</w:t>
            </w:r>
          </w:p>
        </w:tc>
      </w:tr>
      <w:tr w:rsidR="00FE000F" w:rsidRPr="00821F01" w14:paraId="1BD11D7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83CC71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Транспортные услуги</w:t>
            </w:r>
          </w:p>
        </w:tc>
        <w:tc>
          <w:tcPr>
            <w:tcW w:w="971" w:type="dxa"/>
            <w:tcBorders>
              <w:top w:val="nil"/>
              <w:left w:val="nil"/>
              <w:bottom w:val="single" w:sz="4" w:space="0" w:color="auto"/>
              <w:right w:val="single" w:sz="4" w:space="0" w:color="auto"/>
            </w:tcBorders>
            <w:shd w:val="clear" w:color="auto" w:fill="auto"/>
            <w:vAlign w:val="center"/>
            <w:hideMark/>
          </w:tcPr>
          <w:p w14:paraId="2EAE695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40BF9F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650 0113 0600199990 244 222</w:t>
            </w:r>
          </w:p>
        </w:tc>
        <w:tc>
          <w:tcPr>
            <w:tcW w:w="1878" w:type="dxa"/>
            <w:tcBorders>
              <w:top w:val="nil"/>
              <w:left w:val="nil"/>
              <w:bottom w:val="single" w:sz="4" w:space="0" w:color="auto"/>
              <w:right w:val="single" w:sz="4" w:space="0" w:color="auto"/>
            </w:tcBorders>
            <w:shd w:val="clear" w:color="auto" w:fill="auto"/>
            <w:vAlign w:val="bottom"/>
            <w:hideMark/>
          </w:tcPr>
          <w:p w14:paraId="0A82080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397B838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5272DE9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56C5FC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635DC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Услуги связи</w:t>
            </w:r>
          </w:p>
        </w:tc>
        <w:tc>
          <w:tcPr>
            <w:tcW w:w="971" w:type="dxa"/>
            <w:tcBorders>
              <w:top w:val="nil"/>
              <w:left w:val="nil"/>
              <w:bottom w:val="single" w:sz="4" w:space="0" w:color="auto"/>
              <w:right w:val="single" w:sz="4" w:space="0" w:color="auto"/>
            </w:tcBorders>
            <w:shd w:val="clear" w:color="auto" w:fill="auto"/>
            <w:vAlign w:val="center"/>
            <w:hideMark/>
          </w:tcPr>
          <w:p w14:paraId="3F1274F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21CF18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650 0113 0600199990 244 221</w:t>
            </w:r>
          </w:p>
        </w:tc>
        <w:tc>
          <w:tcPr>
            <w:tcW w:w="1878" w:type="dxa"/>
            <w:tcBorders>
              <w:top w:val="nil"/>
              <w:left w:val="nil"/>
              <w:bottom w:val="single" w:sz="4" w:space="0" w:color="auto"/>
              <w:right w:val="single" w:sz="4" w:space="0" w:color="auto"/>
            </w:tcBorders>
            <w:shd w:val="clear" w:color="auto" w:fill="auto"/>
            <w:vAlign w:val="bottom"/>
            <w:hideMark/>
          </w:tcPr>
          <w:p w14:paraId="6B69C54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10 819,96</w:t>
            </w:r>
          </w:p>
        </w:tc>
        <w:tc>
          <w:tcPr>
            <w:tcW w:w="1942" w:type="dxa"/>
            <w:tcBorders>
              <w:top w:val="nil"/>
              <w:left w:val="nil"/>
              <w:bottom w:val="single" w:sz="4" w:space="0" w:color="auto"/>
              <w:right w:val="single" w:sz="4" w:space="0" w:color="auto"/>
            </w:tcBorders>
            <w:shd w:val="clear" w:color="auto" w:fill="auto"/>
            <w:vAlign w:val="bottom"/>
            <w:hideMark/>
          </w:tcPr>
          <w:p w14:paraId="53C2A98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10 819,96</w:t>
            </w:r>
          </w:p>
        </w:tc>
        <w:tc>
          <w:tcPr>
            <w:tcW w:w="1996" w:type="dxa"/>
            <w:tcBorders>
              <w:top w:val="nil"/>
              <w:left w:val="nil"/>
              <w:bottom w:val="single" w:sz="4" w:space="0" w:color="auto"/>
              <w:right w:val="single" w:sz="4" w:space="0" w:color="auto"/>
            </w:tcBorders>
            <w:shd w:val="clear" w:color="auto" w:fill="auto"/>
            <w:vAlign w:val="bottom"/>
            <w:hideMark/>
          </w:tcPr>
          <w:p w14:paraId="6DEDC35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92FAA7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9A47BD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энергетических ресурсов</w:t>
            </w:r>
          </w:p>
        </w:tc>
        <w:tc>
          <w:tcPr>
            <w:tcW w:w="971" w:type="dxa"/>
            <w:tcBorders>
              <w:top w:val="nil"/>
              <w:left w:val="nil"/>
              <w:bottom w:val="single" w:sz="4" w:space="0" w:color="auto"/>
              <w:right w:val="single" w:sz="4" w:space="0" w:color="auto"/>
            </w:tcBorders>
            <w:shd w:val="clear" w:color="auto" w:fill="auto"/>
            <w:vAlign w:val="center"/>
            <w:hideMark/>
          </w:tcPr>
          <w:p w14:paraId="762EBED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A5B331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000 0113 0600199990 247 000</w:t>
            </w:r>
          </w:p>
        </w:tc>
        <w:tc>
          <w:tcPr>
            <w:tcW w:w="1878" w:type="dxa"/>
            <w:tcBorders>
              <w:top w:val="nil"/>
              <w:left w:val="nil"/>
              <w:bottom w:val="single" w:sz="4" w:space="0" w:color="auto"/>
              <w:right w:val="single" w:sz="4" w:space="0" w:color="auto"/>
            </w:tcBorders>
            <w:shd w:val="clear" w:color="auto" w:fill="auto"/>
            <w:vAlign w:val="bottom"/>
            <w:hideMark/>
          </w:tcPr>
          <w:p w14:paraId="17C4BB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983 600,00</w:t>
            </w:r>
          </w:p>
        </w:tc>
        <w:tc>
          <w:tcPr>
            <w:tcW w:w="1942" w:type="dxa"/>
            <w:tcBorders>
              <w:top w:val="nil"/>
              <w:left w:val="nil"/>
              <w:bottom w:val="single" w:sz="4" w:space="0" w:color="auto"/>
              <w:right w:val="single" w:sz="4" w:space="0" w:color="auto"/>
            </w:tcBorders>
            <w:shd w:val="clear" w:color="auto" w:fill="auto"/>
            <w:vAlign w:val="bottom"/>
            <w:hideMark/>
          </w:tcPr>
          <w:p w14:paraId="715EA5B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877 432,96</w:t>
            </w:r>
          </w:p>
        </w:tc>
        <w:tc>
          <w:tcPr>
            <w:tcW w:w="1996" w:type="dxa"/>
            <w:tcBorders>
              <w:top w:val="nil"/>
              <w:left w:val="nil"/>
              <w:bottom w:val="single" w:sz="4" w:space="0" w:color="auto"/>
              <w:right w:val="single" w:sz="4" w:space="0" w:color="auto"/>
            </w:tcBorders>
            <w:shd w:val="clear" w:color="auto" w:fill="auto"/>
            <w:vAlign w:val="bottom"/>
            <w:hideMark/>
          </w:tcPr>
          <w:p w14:paraId="570941D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106 167,04</w:t>
            </w:r>
          </w:p>
        </w:tc>
      </w:tr>
      <w:tr w:rsidR="00FE000F" w:rsidRPr="00821F01" w14:paraId="4529ADD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AAD35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87AC17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85BEA2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000 0113 0600199990 247 200</w:t>
            </w:r>
          </w:p>
        </w:tc>
        <w:tc>
          <w:tcPr>
            <w:tcW w:w="1878" w:type="dxa"/>
            <w:tcBorders>
              <w:top w:val="nil"/>
              <w:left w:val="nil"/>
              <w:bottom w:val="single" w:sz="4" w:space="0" w:color="auto"/>
              <w:right w:val="single" w:sz="4" w:space="0" w:color="auto"/>
            </w:tcBorders>
            <w:shd w:val="clear" w:color="auto" w:fill="auto"/>
            <w:vAlign w:val="bottom"/>
            <w:hideMark/>
          </w:tcPr>
          <w:p w14:paraId="5933062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983 600,00</w:t>
            </w:r>
          </w:p>
        </w:tc>
        <w:tc>
          <w:tcPr>
            <w:tcW w:w="1942" w:type="dxa"/>
            <w:tcBorders>
              <w:top w:val="nil"/>
              <w:left w:val="nil"/>
              <w:bottom w:val="single" w:sz="4" w:space="0" w:color="auto"/>
              <w:right w:val="single" w:sz="4" w:space="0" w:color="auto"/>
            </w:tcBorders>
            <w:shd w:val="clear" w:color="auto" w:fill="auto"/>
            <w:vAlign w:val="bottom"/>
            <w:hideMark/>
          </w:tcPr>
          <w:p w14:paraId="157EF4A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877 432,96</w:t>
            </w:r>
          </w:p>
        </w:tc>
        <w:tc>
          <w:tcPr>
            <w:tcW w:w="1996" w:type="dxa"/>
            <w:tcBorders>
              <w:top w:val="nil"/>
              <w:left w:val="nil"/>
              <w:bottom w:val="single" w:sz="4" w:space="0" w:color="auto"/>
              <w:right w:val="single" w:sz="4" w:space="0" w:color="auto"/>
            </w:tcBorders>
            <w:shd w:val="clear" w:color="auto" w:fill="auto"/>
            <w:vAlign w:val="bottom"/>
            <w:hideMark/>
          </w:tcPr>
          <w:p w14:paraId="427CB49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106 167,04</w:t>
            </w:r>
          </w:p>
        </w:tc>
      </w:tr>
      <w:tr w:rsidR="00FE000F" w:rsidRPr="00821F01" w14:paraId="46E5D31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001EB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EA8845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1E8E5E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000 0113 0600199990 247 220</w:t>
            </w:r>
          </w:p>
        </w:tc>
        <w:tc>
          <w:tcPr>
            <w:tcW w:w="1878" w:type="dxa"/>
            <w:tcBorders>
              <w:top w:val="nil"/>
              <w:left w:val="nil"/>
              <w:bottom w:val="single" w:sz="4" w:space="0" w:color="auto"/>
              <w:right w:val="single" w:sz="4" w:space="0" w:color="auto"/>
            </w:tcBorders>
            <w:shd w:val="clear" w:color="auto" w:fill="auto"/>
            <w:vAlign w:val="bottom"/>
            <w:hideMark/>
          </w:tcPr>
          <w:p w14:paraId="7EC7A31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983 600,00</w:t>
            </w:r>
          </w:p>
        </w:tc>
        <w:tc>
          <w:tcPr>
            <w:tcW w:w="1942" w:type="dxa"/>
            <w:tcBorders>
              <w:top w:val="nil"/>
              <w:left w:val="nil"/>
              <w:bottom w:val="single" w:sz="4" w:space="0" w:color="auto"/>
              <w:right w:val="single" w:sz="4" w:space="0" w:color="auto"/>
            </w:tcBorders>
            <w:shd w:val="clear" w:color="auto" w:fill="auto"/>
            <w:vAlign w:val="bottom"/>
            <w:hideMark/>
          </w:tcPr>
          <w:p w14:paraId="4BC92FC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877 432,96</w:t>
            </w:r>
          </w:p>
        </w:tc>
        <w:tc>
          <w:tcPr>
            <w:tcW w:w="1996" w:type="dxa"/>
            <w:tcBorders>
              <w:top w:val="nil"/>
              <w:left w:val="nil"/>
              <w:bottom w:val="single" w:sz="4" w:space="0" w:color="auto"/>
              <w:right w:val="single" w:sz="4" w:space="0" w:color="auto"/>
            </w:tcBorders>
            <w:shd w:val="clear" w:color="auto" w:fill="auto"/>
            <w:vAlign w:val="bottom"/>
            <w:hideMark/>
          </w:tcPr>
          <w:p w14:paraId="0039DD2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106 167,04</w:t>
            </w:r>
          </w:p>
        </w:tc>
      </w:tr>
      <w:tr w:rsidR="00FE000F" w:rsidRPr="00821F01" w14:paraId="2BFACEC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DF325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029AB21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3AF9DB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650 0113 0600199990 247 223</w:t>
            </w:r>
          </w:p>
        </w:tc>
        <w:tc>
          <w:tcPr>
            <w:tcW w:w="1878" w:type="dxa"/>
            <w:tcBorders>
              <w:top w:val="nil"/>
              <w:left w:val="nil"/>
              <w:bottom w:val="single" w:sz="4" w:space="0" w:color="auto"/>
              <w:right w:val="single" w:sz="4" w:space="0" w:color="auto"/>
            </w:tcBorders>
            <w:shd w:val="clear" w:color="auto" w:fill="auto"/>
            <w:vAlign w:val="bottom"/>
            <w:hideMark/>
          </w:tcPr>
          <w:p w14:paraId="03430CA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983 600,00</w:t>
            </w:r>
          </w:p>
        </w:tc>
        <w:tc>
          <w:tcPr>
            <w:tcW w:w="1942" w:type="dxa"/>
            <w:tcBorders>
              <w:top w:val="nil"/>
              <w:left w:val="nil"/>
              <w:bottom w:val="single" w:sz="4" w:space="0" w:color="auto"/>
              <w:right w:val="single" w:sz="4" w:space="0" w:color="auto"/>
            </w:tcBorders>
            <w:shd w:val="clear" w:color="auto" w:fill="auto"/>
            <w:vAlign w:val="bottom"/>
            <w:hideMark/>
          </w:tcPr>
          <w:p w14:paraId="3E49BEA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877 432,96</w:t>
            </w:r>
          </w:p>
        </w:tc>
        <w:tc>
          <w:tcPr>
            <w:tcW w:w="1996" w:type="dxa"/>
            <w:tcBorders>
              <w:top w:val="nil"/>
              <w:left w:val="nil"/>
              <w:bottom w:val="single" w:sz="4" w:space="0" w:color="auto"/>
              <w:right w:val="single" w:sz="4" w:space="0" w:color="auto"/>
            </w:tcBorders>
            <w:shd w:val="clear" w:color="auto" w:fill="auto"/>
            <w:vAlign w:val="bottom"/>
            <w:hideMark/>
          </w:tcPr>
          <w:p w14:paraId="2E23BC4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106 167,04</w:t>
            </w:r>
          </w:p>
        </w:tc>
      </w:tr>
      <w:tr w:rsidR="00FE000F" w:rsidRPr="00821F01" w14:paraId="57F8315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FDC749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Социальное обеспечение и иные выплаты населению</w:t>
            </w:r>
          </w:p>
        </w:tc>
        <w:tc>
          <w:tcPr>
            <w:tcW w:w="971" w:type="dxa"/>
            <w:tcBorders>
              <w:top w:val="nil"/>
              <w:left w:val="nil"/>
              <w:bottom w:val="single" w:sz="4" w:space="0" w:color="auto"/>
              <w:right w:val="single" w:sz="4" w:space="0" w:color="auto"/>
            </w:tcBorders>
            <w:shd w:val="clear" w:color="auto" w:fill="auto"/>
            <w:vAlign w:val="center"/>
            <w:hideMark/>
          </w:tcPr>
          <w:p w14:paraId="5772018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BB159C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000 0113 0600199990 300 000</w:t>
            </w:r>
          </w:p>
        </w:tc>
        <w:tc>
          <w:tcPr>
            <w:tcW w:w="1878" w:type="dxa"/>
            <w:tcBorders>
              <w:top w:val="nil"/>
              <w:left w:val="nil"/>
              <w:bottom w:val="single" w:sz="4" w:space="0" w:color="auto"/>
              <w:right w:val="single" w:sz="4" w:space="0" w:color="auto"/>
            </w:tcBorders>
            <w:shd w:val="clear" w:color="auto" w:fill="auto"/>
            <w:vAlign w:val="bottom"/>
            <w:hideMark/>
          </w:tcPr>
          <w:p w14:paraId="6DCD266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447 423,97</w:t>
            </w:r>
          </w:p>
        </w:tc>
        <w:tc>
          <w:tcPr>
            <w:tcW w:w="1942" w:type="dxa"/>
            <w:tcBorders>
              <w:top w:val="nil"/>
              <w:left w:val="nil"/>
              <w:bottom w:val="single" w:sz="4" w:space="0" w:color="auto"/>
              <w:right w:val="single" w:sz="4" w:space="0" w:color="auto"/>
            </w:tcBorders>
            <w:shd w:val="clear" w:color="auto" w:fill="auto"/>
            <w:vAlign w:val="bottom"/>
            <w:hideMark/>
          </w:tcPr>
          <w:p w14:paraId="7247A08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437 423,97</w:t>
            </w:r>
          </w:p>
        </w:tc>
        <w:tc>
          <w:tcPr>
            <w:tcW w:w="1996" w:type="dxa"/>
            <w:tcBorders>
              <w:top w:val="nil"/>
              <w:left w:val="nil"/>
              <w:bottom w:val="single" w:sz="4" w:space="0" w:color="auto"/>
              <w:right w:val="single" w:sz="4" w:space="0" w:color="auto"/>
            </w:tcBorders>
            <w:shd w:val="clear" w:color="auto" w:fill="auto"/>
            <w:vAlign w:val="bottom"/>
            <w:hideMark/>
          </w:tcPr>
          <w:p w14:paraId="40E623C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10 000,00</w:t>
            </w:r>
          </w:p>
        </w:tc>
      </w:tr>
      <w:tr w:rsidR="00FE000F" w:rsidRPr="00821F01" w14:paraId="5455B99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897D1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Социальные выплаты гражданам, кроме публичных нормативных социальных выплат</w:t>
            </w:r>
          </w:p>
        </w:tc>
        <w:tc>
          <w:tcPr>
            <w:tcW w:w="971" w:type="dxa"/>
            <w:tcBorders>
              <w:top w:val="nil"/>
              <w:left w:val="nil"/>
              <w:bottom w:val="single" w:sz="4" w:space="0" w:color="auto"/>
              <w:right w:val="single" w:sz="4" w:space="0" w:color="auto"/>
            </w:tcBorders>
            <w:shd w:val="clear" w:color="auto" w:fill="auto"/>
            <w:vAlign w:val="center"/>
            <w:hideMark/>
          </w:tcPr>
          <w:p w14:paraId="2091CFA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4D8E94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000 0113 0600199990 320 000</w:t>
            </w:r>
          </w:p>
        </w:tc>
        <w:tc>
          <w:tcPr>
            <w:tcW w:w="1878" w:type="dxa"/>
            <w:tcBorders>
              <w:top w:val="nil"/>
              <w:left w:val="nil"/>
              <w:bottom w:val="single" w:sz="4" w:space="0" w:color="auto"/>
              <w:right w:val="single" w:sz="4" w:space="0" w:color="auto"/>
            </w:tcBorders>
            <w:shd w:val="clear" w:color="auto" w:fill="auto"/>
            <w:vAlign w:val="bottom"/>
            <w:hideMark/>
          </w:tcPr>
          <w:p w14:paraId="607A22E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407 423,97</w:t>
            </w:r>
          </w:p>
        </w:tc>
        <w:tc>
          <w:tcPr>
            <w:tcW w:w="1942" w:type="dxa"/>
            <w:tcBorders>
              <w:top w:val="nil"/>
              <w:left w:val="nil"/>
              <w:bottom w:val="single" w:sz="4" w:space="0" w:color="auto"/>
              <w:right w:val="single" w:sz="4" w:space="0" w:color="auto"/>
            </w:tcBorders>
            <w:shd w:val="clear" w:color="auto" w:fill="auto"/>
            <w:vAlign w:val="bottom"/>
            <w:hideMark/>
          </w:tcPr>
          <w:p w14:paraId="489AF20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407 423,97</w:t>
            </w:r>
          </w:p>
        </w:tc>
        <w:tc>
          <w:tcPr>
            <w:tcW w:w="1996" w:type="dxa"/>
            <w:tcBorders>
              <w:top w:val="nil"/>
              <w:left w:val="nil"/>
              <w:bottom w:val="single" w:sz="4" w:space="0" w:color="auto"/>
              <w:right w:val="single" w:sz="4" w:space="0" w:color="auto"/>
            </w:tcBorders>
            <w:shd w:val="clear" w:color="auto" w:fill="auto"/>
            <w:vAlign w:val="bottom"/>
            <w:hideMark/>
          </w:tcPr>
          <w:p w14:paraId="7B42FFA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5DA580B"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BD206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Пособия, компенсации и иные социальные выплаты гражданам, кроме публичных нормативных обязательств</w:t>
            </w:r>
          </w:p>
        </w:tc>
        <w:tc>
          <w:tcPr>
            <w:tcW w:w="971" w:type="dxa"/>
            <w:tcBorders>
              <w:top w:val="nil"/>
              <w:left w:val="nil"/>
              <w:bottom w:val="single" w:sz="4" w:space="0" w:color="auto"/>
              <w:right w:val="single" w:sz="4" w:space="0" w:color="auto"/>
            </w:tcBorders>
            <w:shd w:val="clear" w:color="auto" w:fill="auto"/>
            <w:vAlign w:val="center"/>
            <w:hideMark/>
          </w:tcPr>
          <w:p w14:paraId="2D92089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6610AD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000 0113 0600199990 321 000</w:t>
            </w:r>
          </w:p>
        </w:tc>
        <w:tc>
          <w:tcPr>
            <w:tcW w:w="1878" w:type="dxa"/>
            <w:tcBorders>
              <w:top w:val="nil"/>
              <w:left w:val="nil"/>
              <w:bottom w:val="single" w:sz="4" w:space="0" w:color="auto"/>
              <w:right w:val="single" w:sz="4" w:space="0" w:color="auto"/>
            </w:tcBorders>
            <w:shd w:val="clear" w:color="auto" w:fill="auto"/>
            <w:vAlign w:val="bottom"/>
            <w:hideMark/>
          </w:tcPr>
          <w:p w14:paraId="63E9762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407 423,97</w:t>
            </w:r>
          </w:p>
        </w:tc>
        <w:tc>
          <w:tcPr>
            <w:tcW w:w="1942" w:type="dxa"/>
            <w:tcBorders>
              <w:top w:val="nil"/>
              <w:left w:val="nil"/>
              <w:bottom w:val="single" w:sz="4" w:space="0" w:color="auto"/>
              <w:right w:val="single" w:sz="4" w:space="0" w:color="auto"/>
            </w:tcBorders>
            <w:shd w:val="clear" w:color="auto" w:fill="auto"/>
            <w:vAlign w:val="bottom"/>
            <w:hideMark/>
          </w:tcPr>
          <w:p w14:paraId="0E65A74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407 423,97</w:t>
            </w:r>
          </w:p>
        </w:tc>
        <w:tc>
          <w:tcPr>
            <w:tcW w:w="1996" w:type="dxa"/>
            <w:tcBorders>
              <w:top w:val="nil"/>
              <w:left w:val="nil"/>
              <w:bottom w:val="single" w:sz="4" w:space="0" w:color="auto"/>
              <w:right w:val="single" w:sz="4" w:space="0" w:color="auto"/>
            </w:tcBorders>
            <w:shd w:val="clear" w:color="auto" w:fill="auto"/>
            <w:vAlign w:val="bottom"/>
            <w:hideMark/>
          </w:tcPr>
          <w:p w14:paraId="6CCF401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B2A734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47085E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BCE861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CFB655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000 0113 0600199990 321 200</w:t>
            </w:r>
          </w:p>
        </w:tc>
        <w:tc>
          <w:tcPr>
            <w:tcW w:w="1878" w:type="dxa"/>
            <w:tcBorders>
              <w:top w:val="nil"/>
              <w:left w:val="nil"/>
              <w:bottom w:val="single" w:sz="4" w:space="0" w:color="auto"/>
              <w:right w:val="single" w:sz="4" w:space="0" w:color="auto"/>
            </w:tcBorders>
            <w:shd w:val="clear" w:color="auto" w:fill="auto"/>
            <w:vAlign w:val="bottom"/>
            <w:hideMark/>
          </w:tcPr>
          <w:p w14:paraId="036BA8F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407 423,97</w:t>
            </w:r>
          </w:p>
        </w:tc>
        <w:tc>
          <w:tcPr>
            <w:tcW w:w="1942" w:type="dxa"/>
            <w:tcBorders>
              <w:top w:val="nil"/>
              <w:left w:val="nil"/>
              <w:bottom w:val="single" w:sz="4" w:space="0" w:color="auto"/>
              <w:right w:val="single" w:sz="4" w:space="0" w:color="auto"/>
            </w:tcBorders>
            <w:shd w:val="clear" w:color="auto" w:fill="auto"/>
            <w:vAlign w:val="bottom"/>
            <w:hideMark/>
          </w:tcPr>
          <w:p w14:paraId="543E47B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407 423,97</w:t>
            </w:r>
          </w:p>
        </w:tc>
        <w:tc>
          <w:tcPr>
            <w:tcW w:w="1996" w:type="dxa"/>
            <w:tcBorders>
              <w:top w:val="nil"/>
              <w:left w:val="nil"/>
              <w:bottom w:val="single" w:sz="4" w:space="0" w:color="auto"/>
              <w:right w:val="single" w:sz="4" w:space="0" w:color="auto"/>
            </w:tcBorders>
            <w:shd w:val="clear" w:color="auto" w:fill="auto"/>
            <w:vAlign w:val="bottom"/>
            <w:hideMark/>
          </w:tcPr>
          <w:p w14:paraId="74527A4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74133E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695312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648B6E2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40D7E7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000 0113 0600199990 321 260</w:t>
            </w:r>
          </w:p>
        </w:tc>
        <w:tc>
          <w:tcPr>
            <w:tcW w:w="1878" w:type="dxa"/>
            <w:tcBorders>
              <w:top w:val="nil"/>
              <w:left w:val="nil"/>
              <w:bottom w:val="single" w:sz="4" w:space="0" w:color="auto"/>
              <w:right w:val="single" w:sz="4" w:space="0" w:color="auto"/>
            </w:tcBorders>
            <w:shd w:val="clear" w:color="auto" w:fill="auto"/>
            <w:vAlign w:val="bottom"/>
            <w:hideMark/>
          </w:tcPr>
          <w:p w14:paraId="24BAAE0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407 423,97</w:t>
            </w:r>
          </w:p>
        </w:tc>
        <w:tc>
          <w:tcPr>
            <w:tcW w:w="1942" w:type="dxa"/>
            <w:tcBorders>
              <w:top w:val="nil"/>
              <w:left w:val="nil"/>
              <w:bottom w:val="single" w:sz="4" w:space="0" w:color="auto"/>
              <w:right w:val="single" w:sz="4" w:space="0" w:color="auto"/>
            </w:tcBorders>
            <w:shd w:val="clear" w:color="auto" w:fill="auto"/>
            <w:vAlign w:val="bottom"/>
            <w:hideMark/>
          </w:tcPr>
          <w:p w14:paraId="28B3C9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407 423,97</w:t>
            </w:r>
          </w:p>
        </w:tc>
        <w:tc>
          <w:tcPr>
            <w:tcW w:w="1996" w:type="dxa"/>
            <w:tcBorders>
              <w:top w:val="nil"/>
              <w:left w:val="nil"/>
              <w:bottom w:val="single" w:sz="4" w:space="0" w:color="auto"/>
              <w:right w:val="single" w:sz="4" w:space="0" w:color="auto"/>
            </w:tcBorders>
            <w:shd w:val="clear" w:color="auto" w:fill="auto"/>
            <w:vAlign w:val="bottom"/>
            <w:hideMark/>
          </w:tcPr>
          <w:p w14:paraId="1433834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AEC484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B712CB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7FCC3AD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8FB5C2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650 0113 0600199990 321 266</w:t>
            </w:r>
          </w:p>
        </w:tc>
        <w:tc>
          <w:tcPr>
            <w:tcW w:w="1878" w:type="dxa"/>
            <w:tcBorders>
              <w:top w:val="nil"/>
              <w:left w:val="nil"/>
              <w:bottom w:val="single" w:sz="4" w:space="0" w:color="auto"/>
              <w:right w:val="single" w:sz="4" w:space="0" w:color="auto"/>
            </w:tcBorders>
            <w:shd w:val="clear" w:color="auto" w:fill="auto"/>
            <w:vAlign w:val="bottom"/>
            <w:hideMark/>
          </w:tcPr>
          <w:p w14:paraId="3E0BD1D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179 813,96</w:t>
            </w:r>
          </w:p>
        </w:tc>
        <w:tc>
          <w:tcPr>
            <w:tcW w:w="1942" w:type="dxa"/>
            <w:tcBorders>
              <w:top w:val="nil"/>
              <w:left w:val="nil"/>
              <w:bottom w:val="single" w:sz="4" w:space="0" w:color="auto"/>
              <w:right w:val="single" w:sz="4" w:space="0" w:color="auto"/>
            </w:tcBorders>
            <w:shd w:val="clear" w:color="auto" w:fill="auto"/>
            <w:vAlign w:val="bottom"/>
            <w:hideMark/>
          </w:tcPr>
          <w:p w14:paraId="667DCE0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179 813,96</w:t>
            </w:r>
          </w:p>
        </w:tc>
        <w:tc>
          <w:tcPr>
            <w:tcW w:w="1996" w:type="dxa"/>
            <w:tcBorders>
              <w:top w:val="nil"/>
              <w:left w:val="nil"/>
              <w:bottom w:val="single" w:sz="4" w:space="0" w:color="auto"/>
              <w:right w:val="single" w:sz="4" w:space="0" w:color="auto"/>
            </w:tcBorders>
            <w:shd w:val="clear" w:color="auto" w:fill="auto"/>
            <w:vAlign w:val="bottom"/>
            <w:hideMark/>
          </w:tcPr>
          <w:p w14:paraId="0355500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FE32AAC"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59DB1E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Пенсии, пособия, выплачиваемые работодателями, нанимателями бывшим работникам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1DBF8B5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85081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650 0113 0600199990 321 264</w:t>
            </w:r>
          </w:p>
        </w:tc>
        <w:tc>
          <w:tcPr>
            <w:tcW w:w="1878" w:type="dxa"/>
            <w:tcBorders>
              <w:top w:val="nil"/>
              <w:left w:val="nil"/>
              <w:bottom w:val="single" w:sz="4" w:space="0" w:color="auto"/>
              <w:right w:val="single" w:sz="4" w:space="0" w:color="auto"/>
            </w:tcBorders>
            <w:shd w:val="clear" w:color="auto" w:fill="auto"/>
            <w:vAlign w:val="bottom"/>
            <w:hideMark/>
          </w:tcPr>
          <w:p w14:paraId="2382657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227 610,01</w:t>
            </w:r>
          </w:p>
        </w:tc>
        <w:tc>
          <w:tcPr>
            <w:tcW w:w="1942" w:type="dxa"/>
            <w:tcBorders>
              <w:top w:val="nil"/>
              <w:left w:val="nil"/>
              <w:bottom w:val="single" w:sz="4" w:space="0" w:color="auto"/>
              <w:right w:val="single" w:sz="4" w:space="0" w:color="auto"/>
            </w:tcBorders>
            <w:shd w:val="clear" w:color="auto" w:fill="auto"/>
            <w:vAlign w:val="bottom"/>
            <w:hideMark/>
          </w:tcPr>
          <w:p w14:paraId="5C7ADCB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227 610,01</w:t>
            </w:r>
          </w:p>
        </w:tc>
        <w:tc>
          <w:tcPr>
            <w:tcW w:w="1996" w:type="dxa"/>
            <w:tcBorders>
              <w:top w:val="nil"/>
              <w:left w:val="nil"/>
              <w:bottom w:val="single" w:sz="4" w:space="0" w:color="auto"/>
              <w:right w:val="single" w:sz="4" w:space="0" w:color="auto"/>
            </w:tcBorders>
            <w:shd w:val="clear" w:color="auto" w:fill="auto"/>
            <w:vAlign w:val="bottom"/>
            <w:hideMark/>
          </w:tcPr>
          <w:p w14:paraId="707266E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A98DA5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8E8F88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выплаты населению</w:t>
            </w:r>
          </w:p>
        </w:tc>
        <w:tc>
          <w:tcPr>
            <w:tcW w:w="971" w:type="dxa"/>
            <w:tcBorders>
              <w:top w:val="nil"/>
              <w:left w:val="nil"/>
              <w:bottom w:val="single" w:sz="4" w:space="0" w:color="auto"/>
              <w:right w:val="single" w:sz="4" w:space="0" w:color="auto"/>
            </w:tcBorders>
            <w:shd w:val="clear" w:color="auto" w:fill="auto"/>
            <w:vAlign w:val="center"/>
            <w:hideMark/>
          </w:tcPr>
          <w:p w14:paraId="1C92359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01FD6A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000 0113 0600199990 360 000</w:t>
            </w:r>
          </w:p>
        </w:tc>
        <w:tc>
          <w:tcPr>
            <w:tcW w:w="1878" w:type="dxa"/>
            <w:tcBorders>
              <w:top w:val="nil"/>
              <w:left w:val="nil"/>
              <w:bottom w:val="single" w:sz="4" w:space="0" w:color="auto"/>
              <w:right w:val="single" w:sz="4" w:space="0" w:color="auto"/>
            </w:tcBorders>
            <w:shd w:val="clear" w:color="auto" w:fill="auto"/>
            <w:vAlign w:val="bottom"/>
            <w:hideMark/>
          </w:tcPr>
          <w:p w14:paraId="507985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40 000,00</w:t>
            </w:r>
          </w:p>
        </w:tc>
        <w:tc>
          <w:tcPr>
            <w:tcW w:w="1942" w:type="dxa"/>
            <w:tcBorders>
              <w:top w:val="nil"/>
              <w:left w:val="nil"/>
              <w:bottom w:val="single" w:sz="4" w:space="0" w:color="auto"/>
              <w:right w:val="single" w:sz="4" w:space="0" w:color="auto"/>
            </w:tcBorders>
            <w:shd w:val="clear" w:color="auto" w:fill="auto"/>
            <w:vAlign w:val="bottom"/>
            <w:hideMark/>
          </w:tcPr>
          <w:p w14:paraId="60F038C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30 000,00</w:t>
            </w:r>
          </w:p>
        </w:tc>
        <w:tc>
          <w:tcPr>
            <w:tcW w:w="1996" w:type="dxa"/>
            <w:tcBorders>
              <w:top w:val="nil"/>
              <w:left w:val="nil"/>
              <w:bottom w:val="single" w:sz="4" w:space="0" w:color="auto"/>
              <w:right w:val="single" w:sz="4" w:space="0" w:color="auto"/>
            </w:tcBorders>
            <w:shd w:val="clear" w:color="auto" w:fill="auto"/>
            <w:vAlign w:val="bottom"/>
            <w:hideMark/>
          </w:tcPr>
          <w:p w14:paraId="7ABEF3B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10 000,00</w:t>
            </w:r>
          </w:p>
        </w:tc>
      </w:tr>
      <w:tr w:rsidR="00FE000F" w:rsidRPr="00821F01" w14:paraId="7D17383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4FD4F9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4E323B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8DE888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000 0113 0600199990 360 200</w:t>
            </w:r>
          </w:p>
        </w:tc>
        <w:tc>
          <w:tcPr>
            <w:tcW w:w="1878" w:type="dxa"/>
            <w:tcBorders>
              <w:top w:val="nil"/>
              <w:left w:val="nil"/>
              <w:bottom w:val="single" w:sz="4" w:space="0" w:color="auto"/>
              <w:right w:val="single" w:sz="4" w:space="0" w:color="auto"/>
            </w:tcBorders>
            <w:shd w:val="clear" w:color="auto" w:fill="auto"/>
            <w:vAlign w:val="bottom"/>
            <w:hideMark/>
          </w:tcPr>
          <w:p w14:paraId="4C28D42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40 000,00</w:t>
            </w:r>
          </w:p>
        </w:tc>
        <w:tc>
          <w:tcPr>
            <w:tcW w:w="1942" w:type="dxa"/>
            <w:tcBorders>
              <w:top w:val="nil"/>
              <w:left w:val="nil"/>
              <w:bottom w:val="single" w:sz="4" w:space="0" w:color="auto"/>
              <w:right w:val="single" w:sz="4" w:space="0" w:color="auto"/>
            </w:tcBorders>
            <w:shd w:val="clear" w:color="auto" w:fill="auto"/>
            <w:vAlign w:val="bottom"/>
            <w:hideMark/>
          </w:tcPr>
          <w:p w14:paraId="5560851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30 000,00</w:t>
            </w:r>
          </w:p>
        </w:tc>
        <w:tc>
          <w:tcPr>
            <w:tcW w:w="1996" w:type="dxa"/>
            <w:tcBorders>
              <w:top w:val="nil"/>
              <w:left w:val="nil"/>
              <w:bottom w:val="single" w:sz="4" w:space="0" w:color="auto"/>
              <w:right w:val="single" w:sz="4" w:space="0" w:color="auto"/>
            </w:tcBorders>
            <w:shd w:val="clear" w:color="auto" w:fill="auto"/>
            <w:vAlign w:val="bottom"/>
            <w:hideMark/>
          </w:tcPr>
          <w:p w14:paraId="72DF56F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10 000,00</w:t>
            </w:r>
          </w:p>
        </w:tc>
      </w:tr>
      <w:tr w:rsidR="00FE000F" w:rsidRPr="00821F01" w14:paraId="6AC0F01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D54A2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578AE42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660981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000 0113 0600199990 360 290</w:t>
            </w:r>
          </w:p>
        </w:tc>
        <w:tc>
          <w:tcPr>
            <w:tcW w:w="1878" w:type="dxa"/>
            <w:tcBorders>
              <w:top w:val="nil"/>
              <w:left w:val="nil"/>
              <w:bottom w:val="single" w:sz="4" w:space="0" w:color="auto"/>
              <w:right w:val="single" w:sz="4" w:space="0" w:color="auto"/>
            </w:tcBorders>
            <w:shd w:val="clear" w:color="auto" w:fill="auto"/>
            <w:vAlign w:val="bottom"/>
            <w:hideMark/>
          </w:tcPr>
          <w:p w14:paraId="42B7B35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40 000,00</w:t>
            </w:r>
          </w:p>
        </w:tc>
        <w:tc>
          <w:tcPr>
            <w:tcW w:w="1942" w:type="dxa"/>
            <w:tcBorders>
              <w:top w:val="nil"/>
              <w:left w:val="nil"/>
              <w:bottom w:val="single" w:sz="4" w:space="0" w:color="auto"/>
              <w:right w:val="single" w:sz="4" w:space="0" w:color="auto"/>
            </w:tcBorders>
            <w:shd w:val="clear" w:color="auto" w:fill="auto"/>
            <w:vAlign w:val="bottom"/>
            <w:hideMark/>
          </w:tcPr>
          <w:p w14:paraId="1C67527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30 000,00</w:t>
            </w:r>
          </w:p>
        </w:tc>
        <w:tc>
          <w:tcPr>
            <w:tcW w:w="1996" w:type="dxa"/>
            <w:tcBorders>
              <w:top w:val="nil"/>
              <w:left w:val="nil"/>
              <w:bottom w:val="single" w:sz="4" w:space="0" w:color="auto"/>
              <w:right w:val="single" w:sz="4" w:space="0" w:color="auto"/>
            </w:tcBorders>
            <w:shd w:val="clear" w:color="auto" w:fill="auto"/>
            <w:vAlign w:val="bottom"/>
            <w:hideMark/>
          </w:tcPr>
          <w:p w14:paraId="42D46F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10 000,00</w:t>
            </w:r>
          </w:p>
        </w:tc>
      </w:tr>
      <w:tr w:rsidR="00FE000F" w:rsidRPr="00821F01" w14:paraId="793DAA3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6C8849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выплаты текущего характера физическим лицам</w:t>
            </w:r>
          </w:p>
        </w:tc>
        <w:tc>
          <w:tcPr>
            <w:tcW w:w="971" w:type="dxa"/>
            <w:tcBorders>
              <w:top w:val="nil"/>
              <w:left w:val="nil"/>
              <w:bottom w:val="single" w:sz="4" w:space="0" w:color="auto"/>
              <w:right w:val="single" w:sz="4" w:space="0" w:color="auto"/>
            </w:tcBorders>
            <w:shd w:val="clear" w:color="auto" w:fill="auto"/>
            <w:vAlign w:val="center"/>
            <w:hideMark/>
          </w:tcPr>
          <w:p w14:paraId="5594737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1DB24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650 0113 0600199990 360 296</w:t>
            </w:r>
          </w:p>
        </w:tc>
        <w:tc>
          <w:tcPr>
            <w:tcW w:w="1878" w:type="dxa"/>
            <w:tcBorders>
              <w:top w:val="nil"/>
              <w:left w:val="nil"/>
              <w:bottom w:val="single" w:sz="4" w:space="0" w:color="auto"/>
              <w:right w:val="single" w:sz="4" w:space="0" w:color="auto"/>
            </w:tcBorders>
            <w:shd w:val="clear" w:color="auto" w:fill="auto"/>
            <w:vAlign w:val="bottom"/>
            <w:hideMark/>
          </w:tcPr>
          <w:p w14:paraId="7D4D542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40 000,00</w:t>
            </w:r>
          </w:p>
        </w:tc>
        <w:tc>
          <w:tcPr>
            <w:tcW w:w="1942" w:type="dxa"/>
            <w:tcBorders>
              <w:top w:val="nil"/>
              <w:left w:val="nil"/>
              <w:bottom w:val="single" w:sz="4" w:space="0" w:color="auto"/>
              <w:right w:val="single" w:sz="4" w:space="0" w:color="auto"/>
            </w:tcBorders>
            <w:shd w:val="clear" w:color="auto" w:fill="auto"/>
            <w:vAlign w:val="bottom"/>
            <w:hideMark/>
          </w:tcPr>
          <w:p w14:paraId="1AA1B6B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30 000,00</w:t>
            </w:r>
          </w:p>
        </w:tc>
        <w:tc>
          <w:tcPr>
            <w:tcW w:w="1996" w:type="dxa"/>
            <w:tcBorders>
              <w:top w:val="nil"/>
              <w:left w:val="nil"/>
              <w:bottom w:val="single" w:sz="4" w:space="0" w:color="auto"/>
              <w:right w:val="single" w:sz="4" w:space="0" w:color="auto"/>
            </w:tcBorders>
            <w:shd w:val="clear" w:color="auto" w:fill="auto"/>
            <w:vAlign w:val="bottom"/>
            <w:hideMark/>
          </w:tcPr>
          <w:p w14:paraId="48EAF81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10 000,00</w:t>
            </w:r>
          </w:p>
        </w:tc>
      </w:tr>
      <w:tr w:rsidR="00FE000F" w:rsidRPr="00821F01" w14:paraId="11A21AD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DB7912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бюджетные ассигнования</w:t>
            </w:r>
          </w:p>
        </w:tc>
        <w:tc>
          <w:tcPr>
            <w:tcW w:w="971" w:type="dxa"/>
            <w:tcBorders>
              <w:top w:val="nil"/>
              <w:left w:val="nil"/>
              <w:bottom w:val="single" w:sz="4" w:space="0" w:color="auto"/>
              <w:right w:val="single" w:sz="4" w:space="0" w:color="auto"/>
            </w:tcBorders>
            <w:shd w:val="clear" w:color="auto" w:fill="auto"/>
            <w:vAlign w:val="center"/>
            <w:hideMark/>
          </w:tcPr>
          <w:p w14:paraId="1647DC7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E242A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000 0113 0600199990 800 000</w:t>
            </w:r>
          </w:p>
        </w:tc>
        <w:tc>
          <w:tcPr>
            <w:tcW w:w="1878" w:type="dxa"/>
            <w:tcBorders>
              <w:top w:val="nil"/>
              <w:left w:val="nil"/>
              <w:bottom w:val="single" w:sz="4" w:space="0" w:color="auto"/>
              <w:right w:val="single" w:sz="4" w:space="0" w:color="auto"/>
            </w:tcBorders>
            <w:shd w:val="clear" w:color="auto" w:fill="auto"/>
            <w:vAlign w:val="bottom"/>
            <w:hideMark/>
          </w:tcPr>
          <w:p w14:paraId="4C2511E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66 500,00</w:t>
            </w:r>
          </w:p>
        </w:tc>
        <w:tc>
          <w:tcPr>
            <w:tcW w:w="1942" w:type="dxa"/>
            <w:tcBorders>
              <w:top w:val="nil"/>
              <w:left w:val="nil"/>
              <w:bottom w:val="single" w:sz="4" w:space="0" w:color="auto"/>
              <w:right w:val="single" w:sz="4" w:space="0" w:color="auto"/>
            </w:tcBorders>
            <w:shd w:val="clear" w:color="auto" w:fill="auto"/>
            <w:vAlign w:val="bottom"/>
            <w:hideMark/>
          </w:tcPr>
          <w:p w14:paraId="452CE56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66 500,00</w:t>
            </w:r>
          </w:p>
        </w:tc>
        <w:tc>
          <w:tcPr>
            <w:tcW w:w="1996" w:type="dxa"/>
            <w:tcBorders>
              <w:top w:val="nil"/>
              <w:left w:val="nil"/>
              <w:bottom w:val="single" w:sz="4" w:space="0" w:color="auto"/>
              <w:right w:val="single" w:sz="4" w:space="0" w:color="auto"/>
            </w:tcBorders>
            <w:shd w:val="clear" w:color="auto" w:fill="auto"/>
            <w:vAlign w:val="bottom"/>
            <w:hideMark/>
          </w:tcPr>
          <w:p w14:paraId="666A288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08A45A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EC626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Уплата налогов, сборов и иных платежей</w:t>
            </w:r>
          </w:p>
        </w:tc>
        <w:tc>
          <w:tcPr>
            <w:tcW w:w="971" w:type="dxa"/>
            <w:tcBorders>
              <w:top w:val="nil"/>
              <w:left w:val="nil"/>
              <w:bottom w:val="single" w:sz="4" w:space="0" w:color="auto"/>
              <w:right w:val="single" w:sz="4" w:space="0" w:color="auto"/>
            </w:tcBorders>
            <w:shd w:val="clear" w:color="auto" w:fill="auto"/>
            <w:vAlign w:val="center"/>
            <w:hideMark/>
          </w:tcPr>
          <w:p w14:paraId="1186E68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F4680D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000 0113 0600199990 850 000</w:t>
            </w:r>
          </w:p>
        </w:tc>
        <w:tc>
          <w:tcPr>
            <w:tcW w:w="1878" w:type="dxa"/>
            <w:tcBorders>
              <w:top w:val="nil"/>
              <w:left w:val="nil"/>
              <w:bottom w:val="single" w:sz="4" w:space="0" w:color="auto"/>
              <w:right w:val="single" w:sz="4" w:space="0" w:color="auto"/>
            </w:tcBorders>
            <w:shd w:val="clear" w:color="auto" w:fill="auto"/>
            <w:vAlign w:val="bottom"/>
            <w:hideMark/>
          </w:tcPr>
          <w:p w14:paraId="4ECA847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66 500,00</w:t>
            </w:r>
          </w:p>
        </w:tc>
        <w:tc>
          <w:tcPr>
            <w:tcW w:w="1942" w:type="dxa"/>
            <w:tcBorders>
              <w:top w:val="nil"/>
              <w:left w:val="nil"/>
              <w:bottom w:val="single" w:sz="4" w:space="0" w:color="auto"/>
              <w:right w:val="single" w:sz="4" w:space="0" w:color="auto"/>
            </w:tcBorders>
            <w:shd w:val="clear" w:color="auto" w:fill="auto"/>
            <w:vAlign w:val="bottom"/>
            <w:hideMark/>
          </w:tcPr>
          <w:p w14:paraId="4A497FF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66 500,00</w:t>
            </w:r>
          </w:p>
        </w:tc>
        <w:tc>
          <w:tcPr>
            <w:tcW w:w="1996" w:type="dxa"/>
            <w:tcBorders>
              <w:top w:val="nil"/>
              <w:left w:val="nil"/>
              <w:bottom w:val="single" w:sz="4" w:space="0" w:color="auto"/>
              <w:right w:val="single" w:sz="4" w:space="0" w:color="auto"/>
            </w:tcBorders>
            <w:shd w:val="clear" w:color="auto" w:fill="auto"/>
            <w:vAlign w:val="bottom"/>
            <w:hideMark/>
          </w:tcPr>
          <w:p w14:paraId="00BEBDF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80D37F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A010B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EADD5B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DEBD90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000 0113 0600199990 853 200</w:t>
            </w:r>
          </w:p>
        </w:tc>
        <w:tc>
          <w:tcPr>
            <w:tcW w:w="1878" w:type="dxa"/>
            <w:tcBorders>
              <w:top w:val="nil"/>
              <w:left w:val="nil"/>
              <w:bottom w:val="single" w:sz="4" w:space="0" w:color="auto"/>
              <w:right w:val="single" w:sz="4" w:space="0" w:color="auto"/>
            </w:tcBorders>
            <w:shd w:val="clear" w:color="auto" w:fill="auto"/>
            <w:vAlign w:val="bottom"/>
            <w:hideMark/>
          </w:tcPr>
          <w:p w14:paraId="7BF24AA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66 500,00</w:t>
            </w:r>
          </w:p>
        </w:tc>
        <w:tc>
          <w:tcPr>
            <w:tcW w:w="1942" w:type="dxa"/>
            <w:tcBorders>
              <w:top w:val="nil"/>
              <w:left w:val="nil"/>
              <w:bottom w:val="single" w:sz="4" w:space="0" w:color="auto"/>
              <w:right w:val="single" w:sz="4" w:space="0" w:color="auto"/>
            </w:tcBorders>
            <w:shd w:val="clear" w:color="auto" w:fill="auto"/>
            <w:vAlign w:val="bottom"/>
            <w:hideMark/>
          </w:tcPr>
          <w:p w14:paraId="1926790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66 500,00</w:t>
            </w:r>
          </w:p>
        </w:tc>
        <w:tc>
          <w:tcPr>
            <w:tcW w:w="1996" w:type="dxa"/>
            <w:tcBorders>
              <w:top w:val="nil"/>
              <w:left w:val="nil"/>
              <w:bottom w:val="single" w:sz="4" w:space="0" w:color="auto"/>
              <w:right w:val="single" w:sz="4" w:space="0" w:color="auto"/>
            </w:tcBorders>
            <w:shd w:val="clear" w:color="auto" w:fill="auto"/>
            <w:vAlign w:val="bottom"/>
            <w:hideMark/>
          </w:tcPr>
          <w:p w14:paraId="73FCE5E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63B3BA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E28152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22C07BF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D619EA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000 0113 0600199990 853 290</w:t>
            </w:r>
          </w:p>
        </w:tc>
        <w:tc>
          <w:tcPr>
            <w:tcW w:w="1878" w:type="dxa"/>
            <w:tcBorders>
              <w:top w:val="nil"/>
              <w:left w:val="nil"/>
              <w:bottom w:val="single" w:sz="4" w:space="0" w:color="auto"/>
              <w:right w:val="single" w:sz="4" w:space="0" w:color="auto"/>
            </w:tcBorders>
            <w:shd w:val="clear" w:color="auto" w:fill="auto"/>
            <w:vAlign w:val="bottom"/>
            <w:hideMark/>
          </w:tcPr>
          <w:p w14:paraId="351075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66 500,00</w:t>
            </w:r>
          </w:p>
        </w:tc>
        <w:tc>
          <w:tcPr>
            <w:tcW w:w="1942" w:type="dxa"/>
            <w:tcBorders>
              <w:top w:val="nil"/>
              <w:left w:val="nil"/>
              <w:bottom w:val="single" w:sz="4" w:space="0" w:color="auto"/>
              <w:right w:val="single" w:sz="4" w:space="0" w:color="auto"/>
            </w:tcBorders>
            <w:shd w:val="clear" w:color="auto" w:fill="auto"/>
            <w:vAlign w:val="bottom"/>
            <w:hideMark/>
          </w:tcPr>
          <w:p w14:paraId="537DC98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66 500,00</w:t>
            </w:r>
          </w:p>
        </w:tc>
        <w:tc>
          <w:tcPr>
            <w:tcW w:w="1996" w:type="dxa"/>
            <w:tcBorders>
              <w:top w:val="nil"/>
              <w:left w:val="nil"/>
              <w:bottom w:val="single" w:sz="4" w:space="0" w:color="auto"/>
              <w:right w:val="single" w:sz="4" w:space="0" w:color="auto"/>
            </w:tcBorders>
            <w:shd w:val="clear" w:color="auto" w:fill="auto"/>
            <w:vAlign w:val="bottom"/>
            <w:hideMark/>
          </w:tcPr>
          <w:p w14:paraId="1BAA102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F974D0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6D57E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Уплата иных платежей</w:t>
            </w:r>
          </w:p>
        </w:tc>
        <w:tc>
          <w:tcPr>
            <w:tcW w:w="971" w:type="dxa"/>
            <w:tcBorders>
              <w:top w:val="nil"/>
              <w:left w:val="nil"/>
              <w:bottom w:val="single" w:sz="4" w:space="0" w:color="auto"/>
              <w:right w:val="single" w:sz="4" w:space="0" w:color="auto"/>
            </w:tcBorders>
            <w:shd w:val="clear" w:color="auto" w:fill="auto"/>
            <w:vAlign w:val="center"/>
            <w:hideMark/>
          </w:tcPr>
          <w:p w14:paraId="42D3178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739AC1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000 0113 0600199990 853 000</w:t>
            </w:r>
          </w:p>
        </w:tc>
        <w:tc>
          <w:tcPr>
            <w:tcW w:w="1878" w:type="dxa"/>
            <w:tcBorders>
              <w:top w:val="nil"/>
              <w:left w:val="nil"/>
              <w:bottom w:val="single" w:sz="4" w:space="0" w:color="auto"/>
              <w:right w:val="single" w:sz="4" w:space="0" w:color="auto"/>
            </w:tcBorders>
            <w:shd w:val="clear" w:color="auto" w:fill="auto"/>
            <w:vAlign w:val="bottom"/>
            <w:hideMark/>
          </w:tcPr>
          <w:p w14:paraId="3A8BF4B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66 500,00</w:t>
            </w:r>
          </w:p>
        </w:tc>
        <w:tc>
          <w:tcPr>
            <w:tcW w:w="1942" w:type="dxa"/>
            <w:tcBorders>
              <w:top w:val="nil"/>
              <w:left w:val="nil"/>
              <w:bottom w:val="single" w:sz="4" w:space="0" w:color="auto"/>
              <w:right w:val="single" w:sz="4" w:space="0" w:color="auto"/>
            </w:tcBorders>
            <w:shd w:val="clear" w:color="auto" w:fill="auto"/>
            <w:vAlign w:val="bottom"/>
            <w:hideMark/>
          </w:tcPr>
          <w:p w14:paraId="26376B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66 500,00</w:t>
            </w:r>
          </w:p>
        </w:tc>
        <w:tc>
          <w:tcPr>
            <w:tcW w:w="1996" w:type="dxa"/>
            <w:tcBorders>
              <w:top w:val="nil"/>
              <w:left w:val="nil"/>
              <w:bottom w:val="single" w:sz="4" w:space="0" w:color="auto"/>
              <w:right w:val="single" w:sz="4" w:space="0" w:color="auto"/>
            </w:tcBorders>
            <w:shd w:val="clear" w:color="auto" w:fill="auto"/>
            <w:vAlign w:val="bottom"/>
            <w:hideMark/>
          </w:tcPr>
          <w:p w14:paraId="3711593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320B33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A7296B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выплаты текущего характера организациям</w:t>
            </w:r>
          </w:p>
        </w:tc>
        <w:tc>
          <w:tcPr>
            <w:tcW w:w="971" w:type="dxa"/>
            <w:tcBorders>
              <w:top w:val="nil"/>
              <w:left w:val="nil"/>
              <w:bottom w:val="single" w:sz="4" w:space="0" w:color="auto"/>
              <w:right w:val="single" w:sz="4" w:space="0" w:color="auto"/>
            </w:tcBorders>
            <w:shd w:val="clear" w:color="auto" w:fill="auto"/>
            <w:vAlign w:val="center"/>
            <w:hideMark/>
          </w:tcPr>
          <w:p w14:paraId="790C41B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64210E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650 0113 0600199990 853 297</w:t>
            </w:r>
          </w:p>
        </w:tc>
        <w:tc>
          <w:tcPr>
            <w:tcW w:w="1878" w:type="dxa"/>
            <w:tcBorders>
              <w:top w:val="nil"/>
              <w:left w:val="nil"/>
              <w:bottom w:val="single" w:sz="4" w:space="0" w:color="auto"/>
              <w:right w:val="single" w:sz="4" w:space="0" w:color="auto"/>
            </w:tcBorders>
            <w:shd w:val="clear" w:color="auto" w:fill="auto"/>
            <w:vAlign w:val="bottom"/>
            <w:hideMark/>
          </w:tcPr>
          <w:p w14:paraId="0F8E43E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16 500,00</w:t>
            </w:r>
          </w:p>
        </w:tc>
        <w:tc>
          <w:tcPr>
            <w:tcW w:w="1942" w:type="dxa"/>
            <w:tcBorders>
              <w:top w:val="nil"/>
              <w:left w:val="nil"/>
              <w:bottom w:val="single" w:sz="4" w:space="0" w:color="auto"/>
              <w:right w:val="single" w:sz="4" w:space="0" w:color="auto"/>
            </w:tcBorders>
            <w:shd w:val="clear" w:color="auto" w:fill="auto"/>
            <w:vAlign w:val="bottom"/>
            <w:hideMark/>
          </w:tcPr>
          <w:p w14:paraId="5FCFEFA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16 500,00</w:t>
            </w:r>
          </w:p>
        </w:tc>
        <w:tc>
          <w:tcPr>
            <w:tcW w:w="1996" w:type="dxa"/>
            <w:tcBorders>
              <w:top w:val="nil"/>
              <w:left w:val="nil"/>
              <w:bottom w:val="single" w:sz="4" w:space="0" w:color="auto"/>
              <w:right w:val="single" w:sz="4" w:space="0" w:color="auto"/>
            </w:tcBorders>
            <w:shd w:val="clear" w:color="auto" w:fill="auto"/>
            <w:vAlign w:val="bottom"/>
            <w:hideMark/>
          </w:tcPr>
          <w:p w14:paraId="4729A16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D1DFDF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8875E6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Другие экономические санкции</w:t>
            </w:r>
          </w:p>
        </w:tc>
        <w:tc>
          <w:tcPr>
            <w:tcW w:w="971" w:type="dxa"/>
            <w:tcBorders>
              <w:top w:val="nil"/>
              <w:left w:val="nil"/>
              <w:bottom w:val="single" w:sz="4" w:space="0" w:color="auto"/>
              <w:right w:val="single" w:sz="4" w:space="0" w:color="auto"/>
            </w:tcBorders>
            <w:shd w:val="clear" w:color="auto" w:fill="auto"/>
            <w:vAlign w:val="center"/>
            <w:hideMark/>
          </w:tcPr>
          <w:p w14:paraId="3C3D7C1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DCD928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650 0113 0600199990 853 295</w:t>
            </w:r>
          </w:p>
        </w:tc>
        <w:tc>
          <w:tcPr>
            <w:tcW w:w="1878" w:type="dxa"/>
            <w:tcBorders>
              <w:top w:val="nil"/>
              <w:left w:val="nil"/>
              <w:bottom w:val="single" w:sz="4" w:space="0" w:color="auto"/>
              <w:right w:val="single" w:sz="4" w:space="0" w:color="auto"/>
            </w:tcBorders>
            <w:shd w:val="clear" w:color="auto" w:fill="auto"/>
            <w:vAlign w:val="bottom"/>
            <w:hideMark/>
          </w:tcPr>
          <w:p w14:paraId="727B5CF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01AB8A9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2CEF8DC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BAE391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2A5610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Управление имуществом в сельском поселении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1D86F62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9EC02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000 0113 0800000000 000 000</w:t>
            </w:r>
          </w:p>
        </w:tc>
        <w:tc>
          <w:tcPr>
            <w:tcW w:w="1878" w:type="dxa"/>
            <w:tcBorders>
              <w:top w:val="nil"/>
              <w:left w:val="nil"/>
              <w:bottom w:val="single" w:sz="4" w:space="0" w:color="auto"/>
              <w:right w:val="single" w:sz="4" w:space="0" w:color="auto"/>
            </w:tcBorders>
            <w:shd w:val="clear" w:color="auto" w:fill="auto"/>
            <w:vAlign w:val="bottom"/>
            <w:hideMark/>
          </w:tcPr>
          <w:p w14:paraId="2E3EF5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769 442,96</w:t>
            </w:r>
          </w:p>
        </w:tc>
        <w:tc>
          <w:tcPr>
            <w:tcW w:w="1942" w:type="dxa"/>
            <w:tcBorders>
              <w:top w:val="nil"/>
              <w:left w:val="nil"/>
              <w:bottom w:val="single" w:sz="4" w:space="0" w:color="auto"/>
              <w:right w:val="single" w:sz="4" w:space="0" w:color="auto"/>
            </w:tcBorders>
            <w:shd w:val="clear" w:color="auto" w:fill="auto"/>
            <w:vAlign w:val="bottom"/>
            <w:hideMark/>
          </w:tcPr>
          <w:p w14:paraId="405785B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769 442,96</w:t>
            </w:r>
          </w:p>
        </w:tc>
        <w:tc>
          <w:tcPr>
            <w:tcW w:w="1996" w:type="dxa"/>
            <w:tcBorders>
              <w:top w:val="nil"/>
              <w:left w:val="nil"/>
              <w:bottom w:val="single" w:sz="4" w:space="0" w:color="auto"/>
              <w:right w:val="single" w:sz="4" w:space="0" w:color="auto"/>
            </w:tcBorders>
            <w:shd w:val="clear" w:color="auto" w:fill="auto"/>
            <w:vAlign w:val="bottom"/>
            <w:hideMark/>
          </w:tcPr>
          <w:p w14:paraId="78B0A4C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FE60381"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5D0F64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Основное мероприятие "Владение, пользование и распоряжение имуществом, находящимся в муниципальной собственности"</w:t>
            </w:r>
          </w:p>
        </w:tc>
        <w:tc>
          <w:tcPr>
            <w:tcW w:w="971" w:type="dxa"/>
            <w:tcBorders>
              <w:top w:val="nil"/>
              <w:left w:val="nil"/>
              <w:bottom w:val="single" w:sz="4" w:space="0" w:color="auto"/>
              <w:right w:val="single" w:sz="4" w:space="0" w:color="auto"/>
            </w:tcBorders>
            <w:shd w:val="clear" w:color="auto" w:fill="auto"/>
            <w:vAlign w:val="center"/>
            <w:hideMark/>
          </w:tcPr>
          <w:p w14:paraId="4C83FFB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EF6031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000 0113 0800100000 000 000</w:t>
            </w:r>
          </w:p>
        </w:tc>
        <w:tc>
          <w:tcPr>
            <w:tcW w:w="1878" w:type="dxa"/>
            <w:tcBorders>
              <w:top w:val="nil"/>
              <w:left w:val="nil"/>
              <w:bottom w:val="single" w:sz="4" w:space="0" w:color="auto"/>
              <w:right w:val="single" w:sz="4" w:space="0" w:color="auto"/>
            </w:tcBorders>
            <w:shd w:val="clear" w:color="auto" w:fill="auto"/>
            <w:vAlign w:val="bottom"/>
            <w:hideMark/>
          </w:tcPr>
          <w:p w14:paraId="3EE193F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769 442,96</w:t>
            </w:r>
          </w:p>
        </w:tc>
        <w:tc>
          <w:tcPr>
            <w:tcW w:w="1942" w:type="dxa"/>
            <w:tcBorders>
              <w:top w:val="nil"/>
              <w:left w:val="nil"/>
              <w:bottom w:val="single" w:sz="4" w:space="0" w:color="auto"/>
              <w:right w:val="single" w:sz="4" w:space="0" w:color="auto"/>
            </w:tcBorders>
            <w:shd w:val="clear" w:color="auto" w:fill="auto"/>
            <w:vAlign w:val="bottom"/>
            <w:hideMark/>
          </w:tcPr>
          <w:p w14:paraId="6EF692C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769 442,96</w:t>
            </w:r>
          </w:p>
        </w:tc>
        <w:tc>
          <w:tcPr>
            <w:tcW w:w="1996" w:type="dxa"/>
            <w:tcBorders>
              <w:top w:val="nil"/>
              <w:left w:val="nil"/>
              <w:bottom w:val="single" w:sz="4" w:space="0" w:color="auto"/>
              <w:right w:val="single" w:sz="4" w:space="0" w:color="auto"/>
            </w:tcBorders>
            <w:shd w:val="clear" w:color="auto" w:fill="auto"/>
            <w:vAlign w:val="bottom"/>
            <w:hideMark/>
          </w:tcPr>
          <w:p w14:paraId="046A5FB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A243FF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2175E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3CB4290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697E2A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000 0113 0800199990 000 000</w:t>
            </w:r>
          </w:p>
        </w:tc>
        <w:tc>
          <w:tcPr>
            <w:tcW w:w="1878" w:type="dxa"/>
            <w:tcBorders>
              <w:top w:val="nil"/>
              <w:left w:val="nil"/>
              <w:bottom w:val="single" w:sz="4" w:space="0" w:color="auto"/>
              <w:right w:val="single" w:sz="4" w:space="0" w:color="auto"/>
            </w:tcBorders>
            <w:shd w:val="clear" w:color="auto" w:fill="auto"/>
            <w:vAlign w:val="bottom"/>
            <w:hideMark/>
          </w:tcPr>
          <w:p w14:paraId="6BDE7E4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769 442,96</w:t>
            </w:r>
          </w:p>
        </w:tc>
        <w:tc>
          <w:tcPr>
            <w:tcW w:w="1942" w:type="dxa"/>
            <w:tcBorders>
              <w:top w:val="nil"/>
              <w:left w:val="nil"/>
              <w:bottom w:val="single" w:sz="4" w:space="0" w:color="auto"/>
              <w:right w:val="single" w:sz="4" w:space="0" w:color="auto"/>
            </w:tcBorders>
            <w:shd w:val="clear" w:color="auto" w:fill="auto"/>
            <w:vAlign w:val="bottom"/>
            <w:hideMark/>
          </w:tcPr>
          <w:p w14:paraId="519F355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769 442,96</w:t>
            </w:r>
          </w:p>
        </w:tc>
        <w:tc>
          <w:tcPr>
            <w:tcW w:w="1996" w:type="dxa"/>
            <w:tcBorders>
              <w:top w:val="nil"/>
              <w:left w:val="nil"/>
              <w:bottom w:val="single" w:sz="4" w:space="0" w:color="auto"/>
              <w:right w:val="single" w:sz="4" w:space="0" w:color="auto"/>
            </w:tcBorders>
            <w:shd w:val="clear" w:color="auto" w:fill="auto"/>
            <w:vAlign w:val="bottom"/>
            <w:hideMark/>
          </w:tcPr>
          <w:p w14:paraId="63CD683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812AFB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BB6470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AD0047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9489ED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000 0113 0800199990 200 000</w:t>
            </w:r>
          </w:p>
        </w:tc>
        <w:tc>
          <w:tcPr>
            <w:tcW w:w="1878" w:type="dxa"/>
            <w:tcBorders>
              <w:top w:val="nil"/>
              <w:left w:val="nil"/>
              <w:bottom w:val="single" w:sz="4" w:space="0" w:color="auto"/>
              <w:right w:val="single" w:sz="4" w:space="0" w:color="auto"/>
            </w:tcBorders>
            <w:shd w:val="clear" w:color="auto" w:fill="auto"/>
            <w:vAlign w:val="bottom"/>
            <w:hideMark/>
          </w:tcPr>
          <w:p w14:paraId="7202E59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742DB38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184D49B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D105083"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EB504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1737CF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68F2E3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000 0113 0800199990 240 000</w:t>
            </w:r>
          </w:p>
        </w:tc>
        <w:tc>
          <w:tcPr>
            <w:tcW w:w="1878" w:type="dxa"/>
            <w:tcBorders>
              <w:top w:val="nil"/>
              <w:left w:val="nil"/>
              <w:bottom w:val="single" w:sz="4" w:space="0" w:color="auto"/>
              <w:right w:val="single" w:sz="4" w:space="0" w:color="auto"/>
            </w:tcBorders>
            <w:shd w:val="clear" w:color="auto" w:fill="auto"/>
            <w:vAlign w:val="bottom"/>
            <w:hideMark/>
          </w:tcPr>
          <w:p w14:paraId="6DED875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4C6E02D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336F39F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DAB997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5ED94E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0674FC5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1015A7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000 0113 0800199990 244 000</w:t>
            </w:r>
          </w:p>
        </w:tc>
        <w:tc>
          <w:tcPr>
            <w:tcW w:w="1878" w:type="dxa"/>
            <w:tcBorders>
              <w:top w:val="nil"/>
              <w:left w:val="nil"/>
              <w:bottom w:val="single" w:sz="4" w:space="0" w:color="auto"/>
              <w:right w:val="single" w:sz="4" w:space="0" w:color="auto"/>
            </w:tcBorders>
            <w:shd w:val="clear" w:color="auto" w:fill="auto"/>
            <w:vAlign w:val="bottom"/>
            <w:hideMark/>
          </w:tcPr>
          <w:p w14:paraId="3BF85E4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424665F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21C3C00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758B12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2AABB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F0B5F4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2531D1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000 0113 0800199990 244 200</w:t>
            </w:r>
          </w:p>
        </w:tc>
        <w:tc>
          <w:tcPr>
            <w:tcW w:w="1878" w:type="dxa"/>
            <w:tcBorders>
              <w:top w:val="nil"/>
              <w:left w:val="nil"/>
              <w:bottom w:val="single" w:sz="4" w:space="0" w:color="auto"/>
              <w:right w:val="single" w:sz="4" w:space="0" w:color="auto"/>
            </w:tcBorders>
            <w:shd w:val="clear" w:color="auto" w:fill="auto"/>
            <w:vAlign w:val="bottom"/>
            <w:hideMark/>
          </w:tcPr>
          <w:p w14:paraId="5990676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13DAD48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4D17DBD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403856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091D36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4568F2C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635E77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000 0113 0800199990 244 220</w:t>
            </w:r>
          </w:p>
        </w:tc>
        <w:tc>
          <w:tcPr>
            <w:tcW w:w="1878" w:type="dxa"/>
            <w:tcBorders>
              <w:top w:val="nil"/>
              <w:left w:val="nil"/>
              <w:bottom w:val="single" w:sz="4" w:space="0" w:color="auto"/>
              <w:right w:val="single" w:sz="4" w:space="0" w:color="auto"/>
            </w:tcBorders>
            <w:shd w:val="clear" w:color="auto" w:fill="auto"/>
            <w:vAlign w:val="bottom"/>
            <w:hideMark/>
          </w:tcPr>
          <w:p w14:paraId="3CFDF57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75BF586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48B0719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E5A6AA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621937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5122136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34FC0A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650 0113 0800199990 244 226</w:t>
            </w:r>
          </w:p>
        </w:tc>
        <w:tc>
          <w:tcPr>
            <w:tcW w:w="1878" w:type="dxa"/>
            <w:tcBorders>
              <w:top w:val="nil"/>
              <w:left w:val="nil"/>
              <w:bottom w:val="single" w:sz="4" w:space="0" w:color="auto"/>
              <w:right w:val="single" w:sz="4" w:space="0" w:color="auto"/>
            </w:tcBorders>
            <w:shd w:val="clear" w:color="auto" w:fill="auto"/>
            <w:vAlign w:val="bottom"/>
            <w:hideMark/>
          </w:tcPr>
          <w:p w14:paraId="459E4C7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64E73E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1642739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9326D4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B9BAD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бюджетные ассигнования</w:t>
            </w:r>
          </w:p>
        </w:tc>
        <w:tc>
          <w:tcPr>
            <w:tcW w:w="971" w:type="dxa"/>
            <w:tcBorders>
              <w:top w:val="nil"/>
              <w:left w:val="nil"/>
              <w:bottom w:val="single" w:sz="4" w:space="0" w:color="auto"/>
              <w:right w:val="single" w:sz="4" w:space="0" w:color="auto"/>
            </w:tcBorders>
            <w:shd w:val="clear" w:color="auto" w:fill="auto"/>
            <w:vAlign w:val="center"/>
            <w:hideMark/>
          </w:tcPr>
          <w:p w14:paraId="1940C85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55227A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000 0113 0800199990 800 000</w:t>
            </w:r>
          </w:p>
        </w:tc>
        <w:tc>
          <w:tcPr>
            <w:tcW w:w="1878" w:type="dxa"/>
            <w:tcBorders>
              <w:top w:val="nil"/>
              <w:left w:val="nil"/>
              <w:bottom w:val="single" w:sz="4" w:space="0" w:color="auto"/>
              <w:right w:val="single" w:sz="4" w:space="0" w:color="auto"/>
            </w:tcBorders>
            <w:shd w:val="clear" w:color="auto" w:fill="auto"/>
            <w:vAlign w:val="bottom"/>
            <w:hideMark/>
          </w:tcPr>
          <w:p w14:paraId="1BC7925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497 842,96</w:t>
            </w:r>
          </w:p>
        </w:tc>
        <w:tc>
          <w:tcPr>
            <w:tcW w:w="1942" w:type="dxa"/>
            <w:tcBorders>
              <w:top w:val="nil"/>
              <w:left w:val="nil"/>
              <w:bottom w:val="single" w:sz="4" w:space="0" w:color="auto"/>
              <w:right w:val="single" w:sz="4" w:space="0" w:color="auto"/>
            </w:tcBorders>
            <w:shd w:val="clear" w:color="auto" w:fill="auto"/>
            <w:vAlign w:val="bottom"/>
            <w:hideMark/>
          </w:tcPr>
          <w:p w14:paraId="52463D0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497 842,96</w:t>
            </w:r>
          </w:p>
        </w:tc>
        <w:tc>
          <w:tcPr>
            <w:tcW w:w="1996" w:type="dxa"/>
            <w:tcBorders>
              <w:top w:val="nil"/>
              <w:left w:val="nil"/>
              <w:bottom w:val="single" w:sz="4" w:space="0" w:color="auto"/>
              <w:right w:val="single" w:sz="4" w:space="0" w:color="auto"/>
            </w:tcBorders>
            <w:shd w:val="clear" w:color="auto" w:fill="auto"/>
            <w:vAlign w:val="bottom"/>
            <w:hideMark/>
          </w:tcPr>
          <w:p w14:paraId="6B9FB6B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78BF66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E96A63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Исполнение судебных актов</w:t>
            </w:r>
          </w:p>
        </w:tc>
        <w:tc>
          <w:tcPr>
            <w:tcW w:w="971" w:type="dxa"/>
            <w:tcBorders>
              <w:top w:val="nil"/>
              <w:left w:val="nil"/>
              <w:bottom w:val="single" w:sz="4" w:space="0" w:color="auto"/>
              <w:right w:val="single" w:sz="4" w:space="0" w:color="auto"/>
            </w:tcBorders>
            <w:shd w:val="clear" w:color="auto" w:fill="auto"/>
            <w:vAlign w:val="center"/>
            <w:hideMark/>
          </w:tcPr>
          <w:p w14:paraId="0474588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E74781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000 0113 0800199990 830 000</w:t>
            </w:r>
          </w:p>
        </w:tc>
        <w:tc>
          <w:tcPr>
            <w:tcW w:w="1878" w:type="dxa"/>
            <w:tcBorders>
              <w:top w:val="nil"/>
              <w:left w:val="nil"/>
              <w:bottom w:val="single" w:sz="4" w:space="0" w:color="auto"/>
              <w:right w:val="single" w:sz="4" w:space="0" w:color="auto"/>
            </w:tcBorders>
            <w:shd w:val="clear" w:color="auto" w:fill="auto"/>
            <w:vAlign w:val="bottom"/>
            <w:hideMark/>
          </w:tcPr>
          <w:p w14:paraId="552F4C9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252 371,10</w:t>
            </w:r>
          </w:p>
        </w:tc>
        <w:tc>
          <w:tcPr>
            <w:tcW w:w="1942" w:type="dxa"/>
            <w:tcBorders>
              <w:top w:val="nil"/>
              <w:left w:val="nil"/>
              <w:bottom w:val="single" w:sz="4" w:space="0" w:color="auto"/>
              <w:right w:val="single" w:sz="4" w:space="0" w:color="auto"/>
            </w:tcBorders>
            <w:shd w:val="clear" w:color="auto" w:fill="auto"/>
            <w:vAlign w:val="bottom"/>
            <w:hideMark/>
          </w:tcPr>
          <w:p w14:paraId="129B09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252 371,10</w:t>
            </w:r>
          </w:p>
        </w:tc>
        <w:tc>
          <w:tcPr>
            <w:tcW w:w="1996" w:type="dxa"/>
            <w:tcBorders>
              <w:top w:val="nil"/>
              <w:left w:val="nil"/>
              <w:bottom w:val="single" w:sz="4" w:space="0" w:color="auto"/>
              <w:right w:val="single" w:sz="4" w:space="0" w:color="auto"/>
            </w:tcBorders>
            <w:shd w:val="clear" w:color="auto" w:fill="auto"/>
            <w:vAlign w:val="bottom"/>
            <w:hideMark/>
          </w:tcPr>
          <w:p w14:paraId="60C6D95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7CEFDEC"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F77CE0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Исполнение судебных актов Российской Федерации и мировых соглашений по возмещению причиненного вреда</w:t>
            </w:r>
          </w:p>
        </w:tc>
        <w:tc>
          <w:tcPr>
            <w:tcW w:w="971" w:type="dxa"/>
            <w:tcBorders>
              <w:top w:val="nil"/>
              <w:left w:val="nil"/>
              <w:bottom w:val="single" w:sz="4" w:space="0" w:color="auto"/>
              <w:right w:val="single" w:sz="4" w:space="0" w:color="auto"/>
            </w:tcBorders>
            <w:shd w:val="clear" w:color="auto" w:fill="auto"/>
            <w:vAlign w:val="center"/>
            <w:hideMark/>
          </w:tcPr>
          <w:p w14:paraId="1228379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BE878A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000 0113 0800199990 831 000</w:t>
            </w:r>
          </w:p>
        </w:tc>
        <w:tc>
          <w:tcPr>
            <w:tcW w:w="1878" w:type="dxa"/>
            <w:tcBorders>
              <w:top w:val="nil"/>
              <w:left w:val="nil"/>
              <w:bottom w:val="single" w:sz="4" w:space="0" w:color="auto"/>
              <w:right w:val="single" w:sz="4" w:space="0" w:color="auto"/>
            </w:tcBorders>
            <w:shd w:val="clear" w:color="auto" w:fill="auto"/>
            <w:vAlign w:val="bottom"/>
            <w:hideMark/>
          </w:tcPr>
          <w:p w14:paraId="1069D41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252 371,10</w:t>
            </w:r>
          </w:p>
        </w:tc>
        <w:tc>
          <w:tcPr>
            <w:tcW w:w="1942" w:type="dxa"/>
            <w:tcBorders>
              <w:top w:val="nil"/>
              <w:left w:val="nil"/>
              <w:bottom w:val="single" w:sz="4" w:space="0" w:color="auto"/>
              <w:right w:val="single" w:sz="4" w:space="0" w:color="auto"/>
            </w:tcBorders>
            <w:shd w:val="clear" w:color="auto" w:fill="auto"/>
            <w:vAlign w:val="bottom"/>
            <w:hideMark/>
          </w:tcPr>
          <w:p w14:paraId="46F986D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252 371,10</w:t>
            </w:r>
          </w:p>
        </w:tc>
        <w:tc>
          <w:tcPr>
            <w:tcW w:w="1996" w:type="dxa"/>
            <w:tcBorders>
              <w:top w:val="nil"/>
              <w:left w:val="nil"/>
              <w:bottom w:val="single" w:sz="4" w:space="0" w:color="auto"/>
              <w:right w:val="single" w:sz="4" w:space="0" w:color="auto"/>
            </w:tcBorders>
            <w:shd w:val="clear" w:color="auto" w:fill="auto"/>
            <w:vAlign w:val="bottom"/>
            <w:hideMark/>
          </w:tcPr>
          <w:p w14:paraId="6DB79B5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5BD7BF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AF00BE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6051CC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D2D7D7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000 0113 0800199990 831 200</w:t>
            </w:r>
          </w:p>
        </w:tc>
        <w:tc>
          <w:tcPr>
            <w:tcW w:w="1878" w:type="dxa"/>
            <w:tcBorders>
              <w:top w:val="nil"/>
              <w:left w:val="nil"/>
              <w:bottom w:val="single" w:sz="4" w:space="0" w:color="auto"/>
              <w:right w:val="single" w:sz="4" w:space="0" w:color="auto"/>
            </w:tcBorders>
            <w:shd w:val="clear" w:color="auto" w:fill="auto"/>
            <w:vAlign w:val="bottom"/>
            <w:hideMark/>
          </w:tcPr>
          <w:p w14:paraId="25333E8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252 371,10</w:t>
            </w:r>
          </w:p>
        </w:tc>
        <w:tc>
          <w:tcPr>
            <w:tcW w:w="1942" w:type="dxa"/>
            <w:tcBorders>
              <w:top w:val="nil"/>
              <w:left w:val="nil"/>
              <w:bottom w:val="single" w:sz="4" w:space="0" w:color="auto"/>
              <w:right w:val="single" w:sz="4" w:space="0" w:color="auto"/>
            </w:tcBorders>
            <w:shd w:val="clear" w:color="auto" w:fill="auto"/>
            <w:vAlign w:val="bottom"/>
            <w:hideMark/>
          </w:tcPr>
          <w:p w14:paraId="39F1D9D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252 371,10</w:t>
            </w:r>
          </w:p>
        </w:tc>
        <w:tc>
          <w:tcPr>
            <w:tcW w:w="1996" w:type="dxa"/>
            <w:tcBorders>
              <w:top w:val="nil"/>
              <w:left w:val="nil"/>
              <w:bottom w:val="single" w:sz="4" w:space="0" w:color="auto"/>
              <w:right w:val="single" w:sz="4" w:space="0" w:color="auto"/>
            </w:tcBorders>
            <w:shd w:val="clear" w:color="auto" w:fill="auto"/>
            <w:vAlign w:val="bottom"/>
            <w:hideMark/>
          </w:tcPr>
          <w:p w14:paraId="0E3FEEE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506A7D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49C7B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567E88A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F4E113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000 0113 0800199990 831 290</w:t>
            </w:r>
          </w:p>
        </w:tc>
        <w:tc>
          <w:tcPr>
            <w:tcW w:w="1878" w:type="dxa"/>
            <w:tcBorders>
              <w:top w:val="nil"/>
              <w:left w:val="nil"/>
              <w:bottom w:val="single" w:sz="4" w:space="0" w:color="auto"/>
              <w:right w:val="single" w:sz="4" w:space="0" w:color="auto"/>
            </w:tcBorders>
            <w:shd w:val="clear" w:color="auto" w:fill="auto"/>
            <w:vAlign w:val="bottom"/>
            <w:hideMark/>
          </w:tcPr>
          <w:p w14:paraId="00F83A7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252 371,10</w:t>
            </w:r>
          </w:p>
        </w:tc>
        <w:tc>
          <w:tcPr>
            <w:tcW w:w="1942" w:type="dxa"/>
            <w:tcBorders>
              <w:top w:val="nil"/>
              <w:left w:val="nil"/>
              <w:bottom w:val="single" w:sz="4" w:space="0" w:color="auto"/>
              <w:right w:val="single" w:sz="4" w:space="0" w:color="auto"/>
            </w:tcBorders>
            <w:shd w:val="clear" w:color="auto" w:fill="auto"/>
            <w:vAlign w:val="bottom"/>
            <w:hideMark/>
          </w:tcPr>
          <w:p w14:paraId="4DE6960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252 371,10</w:t>
            </w:r>
          </w:p>
        </w:tc>
        <w:tc>
          <w:tcPr>
            <w:tcW w:w="1996" w:type="dxa"/>
            <w:tcBorders>
              <w:top w:val="nil"/>
              <w:left w:val="nil"/>
              <w:bottom w:val="single" w:sz="4" w:space="0" w:color="auto"/>
              <w:right w:val="single" w:sz="4" w:space="0" w:color="auto"/>
            </w:tcBorders>
            <w:shd w:val="clear" w:color="auto" w:fill="auto"/>
            <w:vAlign w:val="bottom"/>
            <w:hideMark/>
          </w:tcPr>
          <w:p w14:paraId="2216855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98EBDB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B6183E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выплаты текущего характера организациям</w:t>
            </w:r>
          </w:p>
        </w:tc>
        <w:tc>
          <w:tcPr>
            <w:tcW w:w="971" w:type="dxa"/>
            <w:tcBorders>
              <w:top w:val="nil"/>
              <w:left w:val="nil"/>
              <w:bottom w:val="single" w:sz="4" w:space="0" w:color="auto"/>
              <w:right w:val="single" w:sz="4" w:space="0" w:color="auto"/>
            </w:tcBorders>
            <w:shd w:val="clear" w:color="auto" w:fill="auto"/>
            <w:vAlign w:val="center"/>
            <w:hideMark/>
          </w:tcPr>
          <w:p w14:paraId="670EE40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14DCA2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650 0113 0800199990 831 297</w:t>
            </w:r>
          </w:p>
        </w:tc>
        <w:tc>
          <w:tcPr>
            <w:tcW w:w="1878" w:type="dxa"/>
            <w:tcBorders>
              <w:top w:val="nil"/>
              <w:left w:val="nil"/>
              <w:bottom w:val="single" w:sz="4" w:space="0" w:color="auto"/>
              <w:right w:val="single" w:sz="4" w:space="0" w:color="auto"/>
            </w:tcBorders>
            <w:shd w:val="clear" w:color="auto" w:fill="auto"/>
            <w:vAlign w:val="bottom"/>
            <w:hideMark/>
          </w:tcPr>
          <w:p w14:paraId="605171E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252 371,10</w:t>
            </w:r>
          </w:p>
        </w:tc>
        <w:tc>
          <w:tcPr>
            <w:tcW w:w="1942" w:type="dxa"/>
            <w:tcBorders>
              <w:top w:val="nil"/>
              <w:left w:val="nil"/>
              <w:bottom w:val="single" w:sz="4" w:space="0" w:color="auto"/>
              <w:right w:val="single" w:sz="4" w:space="0" w:color="auto"/>
            </w:tcBorders>
            <w:shd w:val="clear" w:color="auto" w:fill="auto"/>
            <w:vAlign w:val="bottom"/>
            <w:hideMark/>
          </w:tcPr>
          <w:p w14:paraId="2F8B205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252 371,10</w:t>
            </w:r>
          </w:p>
        </w:tc>
        <w:tc>
          <w:tcPr>
            <w:tcW w:w="1996" w:type="dxa"/>
            <w:tcBorders>
              <w:top w:val="nil"/>
              <w:left w:val="nil"/>
              <w:bottom w:val="single" w:sz="4" w:space="0" w:color="auto"/>
              <w:right w:val="single" w:sz="4" w:space="0" w:color="auto"/>
            </w:tcBorders>
            <w:shd w:val="clear" w:color="auto" w:fill="auto"/>
            <w:vAlign w:val="bottom"/>
            <w:hideMark/>
          </w:tcPr>
          <w:p w14:paraId="0765057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1650A5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41093B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Уплата налогов, сборов и иных платежей</w:t>
            </w:r>
          </w:p>
        </w:tc>
        <w:tc>
          <w:tcPr>
            <w:tcW w:w="971" w:type="dxa"/>
            <w:tcBorders>
              <w:top w:val="nil"/>
              <w:left w:val="nil"/>
              <w:bottom w:val="single" w:sz="4" w:space="0" w:color="auto"/>
              <w:right w:val="single" w:sz="4" w:space="0" w:color="auto"/>
            </w:tcBorders>
            <w:shd w:val="clear" w:color="auto" w:fill="auto"/>
            <w:vAlign w:val="center"/>
            <w:hideMark/>
          </w:tcPr>
          <w:p w14:paraId="0AFE6CA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9A1DF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000 0113 0800199990 850 000</w:t>
            </w:r>
          </w:p>
        </w:tc>
        <w:tc>
          <w:tcPr>
            <w:tcW w:w="1878" w:type="dxa"/>
            <w:tcBorders>
              <w:top w:val="nil"/>
              <w:left w:val="nil"/>
              <w:bottom w:val="single" w:sz="4" w:space="0" w:color="auto"/>
              <w:right w:val="single" w:sz="4" w:space="0" w:color="auto"/>
            </w:tcBorders>
            <w:shd w:val="clear" w:color="auto" w:fill="auto"/>
            <w:vAlign w:val="bottom"/>
            <w:hideMark/>
          </w:tcPr>
          <w:p w14:paraId="7C7CD03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245 471,86</w:t>
            </w:r>
          </w:p>
        </w:tc>
        <w:tc>
          <w:tcPr>
            <w:tcW w:w="1942" w:type="dxa"/>
            <w:tcBorders>
              <w:top w:val="nil"/>
              <w:left w:val="nil"/>
              <w:bottom w:val="single" w:sz="4" w:space="0" w:color="auto"/>
              <w:right w:val="single" w:sz="4" w:space="0" w:color="auto"/>
            </w:tcBorders>
            <w:shd w:val="clear" w:color="auto" w:fill="auto"/>
            <w:vAlign w:val="bottom"/>
            <w:hideMark/>
          </w:tcPr>
          <w:p w14:paraId="5B4CCA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245 471,86</w:t>
            </w:r>
          </w:p>
        </w:tc>
        <w:tc>
          <w:tcPr>
            <w:tcW w:w="1996" w:type="dxa"/>
            <w:tcBorders>
              <w:top w:val="nil"/>
              <w:left w:val="nil"/>
              <w:bottom w:val="single" w:sz="4" w:space="0" w:color="auto"/>
              <w:right w:val="single" w:sz="4" w:space="0" w:color="auto"/>
            </w:tcBorders>
            <w:shd w:val="clear" w:color="auto" w:fill="auto"/>
            <w:vAlign w:val="bottom"/>
            <w:hideMark/>
          </w:tcPr>
          <w:p w14:paraId="2BFC19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F1A857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C4B002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Уплата налога на имущество организаций и земельного налога</w:t>
            </w:r>
          </w:p>
        </w:tc>
        <w:tc>
          <w:tcPr>
            <w:tcW w:w="971" w:type="dxa"/>
            <w:tcBorders>
              <w:top w:val="nil"/>
              <w:left w:val="nil"/>
              <w:bottom w:val="single" w:sz="4" w:space="0" w:color="auto"/>
              <w:right w:val="single" w:sz="4" w:space="0" w:color="auto"/>
            </w:tcBorders>
            <w:shd w:val="clear" w:color="auto" w:fill="auto"/>
            <w:vAlign w:val="center"/>
            <w:hideMark/>
          </w:tcPr>
          <w:p w14:paraId="0452A44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17411C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000 0113 0800199990 851 000</w:t>
            </w:r>
          </w:p>
        </w:tc>
        <w:tc>
          <w:tcPr>
            <w:tcW w:w="1878" w:type="dxa"/>
            <w:tcBorders>
              <w:top w:val="nil"/>
              <w:left w:val="nil"/>
              <w:bottom w:val="single" w:sz="4" w:space="0" w:color="auto"/>
              <w:right w:val="single" w:sz="4" w:space="0" w:color="auto"/>
            </w:tcBorders>
            <w:shd w:val="clear" w:color="auto" w:fill="auto"/>
            <w:vAlign w:val="bottom"/>
            <w:hideMark/>
          </w:tcPr>
          <w:p w14:paraId="0CDB4F1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219 862,00</w:t>
            </w:r>
          </w:p>
        </w:tc>
        <w:tc>
          <w:tcPr>
            <w:tcW w:w="1942" w:type="dxa"/>
            <w:tcBorders>
              <w:top w:val="nil"/>
              <w:left w:val="nil"/>
              <w:bottom w:val="single" w:sz="4" w:space="0" w:color="auto"/>
              <w:right w:val="single" w:sz="4" w:space="0" w:color="auto"/>
            </w:tcBorders>
            <w:shd w:val="clear" w:color="auto" w:fill="auto"/>
            <w:vAlign w:val="bottom"/>
            <w:hideMark/>
          </w:tcPr>
          <w:p w14:paraId="5476A37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219 862,00</w:t>
            </w:r>
          </w:p>
        </w:tc>
        <w:tc>
          <w:tcPr>
            <w:tcW w:w="1996" w:type="dxa"/>
            <w:tcBorders>
              <w:top w:val="nil"/>
              <w:left w:val="nil"/>
              <w:bottom w:val="single" w:sz="4" w:space="0" w:color="auto"/>
              <w:right w:val="single" w:sz="4" w:space="0" w:color="auto"/>
            </w:tcBorders>
            <w:shd w:val="clear" w:color="auto" w:fill="auto"/>
            <w:vAlign w:val="bottom"/>
            <w:hideMark/>
          </w:tcPr>
          <w:p w14:paraId="6668D75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A87129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77F040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ECADD5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79AD13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000 0113 0800199990 851 200</w:t>
            </w:r>
          </w:p>
        </w:tc>
        <w:tc>
          <w:tcPr>
            <w:tcW w:w="1878" w:type="dxa"/>
            <w:tcBorders>
              <w:top w:val="nil"/>
              <w:left w:val="nil"/>
              <w:bottom w:val="single" w:sz="4" w:space="0" w:color="auto"/>
              <w:right w:val="single" w:sz="4" w:space="0" w:color="auto"/>
            </w:tcBorders>
            <w:shd w:val="clear" w:color="auto" w:fill="auto"/>
            <w:vAlign w:val="bottom"/>
            <w:hideMark/>
          </w:tcPr>
          <w:p w14:paraId="1958E6D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219 862,00</w:t>
            </w:r>
          </w:p>
        </w:tc>
        <w:tc>
          <w:tcPr>
            <w:tcW w:w="1942" w:type="dxa"/>
            <w:tcBorders>
              <w:top w:val="nil"/>
              <w:left w:val="nil"/>
              <w:bottom w:val="single" w:sz="4" w:space="0" w:color="auto"/>
              <w:right w:val="single" w:sz="4" w:space="0" w:color="auto"/>
            </w:tcBorders>
            <w:shd w:val="clear" w:color="auto" w:fill="auto"/>
            <w:vAlign w:val="bottom"/>
            <w:hideMark/>
          </w:tcPr>
          <w:p w14:paraId="029CF1B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219 862,00</w:t>
            </w:r>
          </w:p>
        </w:tc>
        <w:tc>
          <w:tcPr>
            <w:tcW w:w="1996" w:type="dxa"/>
            <w:tcBorders>
              <w:top w:val="nil"/>
              <w:left w:val="nil"/>
              <w:bottom w:val="single" w:sz="4" w:space="0" w:color="auto"/>
              <w:right w:val="single" w:sz="4" w:space="0" w:color="auto"/>
            </w:tcBorders>
            <w:shd w:val="clear" w:color="auto" w:fill="auto"/>
            <w:vAlign w:val="bottom"/>
            <w:hideMark/>
          </w:tcPr>
          <w:p w14:paraId="59F0EB7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CB1CF4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AE14F8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30B5912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08DDF7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000 0113 0800199990 851 290</w:t>
            </w:r>
          </w:p>
        </w:tc>
        <w:tc>
          <w:tcPr>
            <w:tcW w:w="1878" w:type="dxa"/>
            <w:tcBorders>
              <w:top w:val="nil"/>
              <w:left w:val="nil"/>
              <w:bottom w:val="single" w:sz="4" w:space="0" w:color="auto"/>
              <w:right w:val="single" w:sz="4" w:space="0" w:color="auto"/>
            </w:tcBorders>
            <w:shd w:val="clear" w:color="auto" w:fill="auto"/>
            <w:vAlign w:val="bottom"/>
            <w:hideMark/>
          </w:tcPr>
          <w:p w14:paraId="1DC33D8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219 862,00</w:t>
            </w:r>
          </w:p>
        </w:tc>
        <w:tc>
          <w:tcPr>
            <w:tcW w:w="1942" w:type="dxa"/>
            <w:tcBorders>
              <w:top w:val="nil"/>
              <w:left w:val="nil"/>
              <w:bottom w:val="single" w:sz="4" w:space="0" w:color="auto"/>
              <w:right w:val="single" w:sz="4" w:space="0" w:color="auto"/>
            </w:tcBorders>
            <w:shd w:val="clear" w:color="auto" w:fill="auto"/>
            <w:vAlign w:val="bottom"/>
            <w:hideMark/>
          </w:tcPr>
          <w:p w14:paraId="661B9D8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219 862,00</w:t>
            </w:r>
          </w:p>
        </w:tc>
        <w:tc>
          <w:tcPr>
            <w:tcW w:w="1996" w:type="dxa"/>
            <w:tcBorders>
              <w:top w:val="nil"/>
              <w:left w:val="nil"/>
              <w:bottom w:val="single" w:sz="4" w:space="0" w:color="auto"/>
              <w:right w:val="single" w:sz="4" w:space="0" w:color="auto"/>
            </w:tcBorders>
            <w:shd w:val="clear" w:color="auto" w:fill="auto"/>
            <w:vAlign w:val="bottom"/>
            <w:hideMark/>
          </w:tcPr>
          <w:p w14:paraId="4C776D8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81F29E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6A8F1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Налоги, пошлины и сборы</w:t>
            </w:r>
          </w:p>
        </w:tc>
        <w:tc>
          <w:tcPr>
            <w:tcW w:w="971" w:type="dxa"/>
            <w:tcBorders>
              <w:top w:val="nil"/>
              <w:left w:val="nil"/>
              <w:bottom w:val="single" w:sz="4" w:space="0" w:color="auto"/>
              <w:right w:val="single" w:sz="4" w:space="0" w:color="auto"/>
            </w:tcBorders>
            <w:shd w:val="clear" w:color="auto" w:fill="auto"/>
            <w:vAlign w:val="center"/>
            <w:hideMark/>
          </w:tcPr>
          <w:p w14:paraId="4F00688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B7EB8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650 0113 0800199990 851 291</w:t>
            </w:r>
          </w:p>
        </w:tc>
        <w:tc>
          <w:tcPr>
            <w:tcW w:w="1878" w:type="dxa"/>
            <w:tcBorders>
              <w:top w:val="nil"/>
              <w:left w:val="nil"/>
              <w:bottom w:val="single" w:sz="4" w:space="0" w:color="auto"/>
              <w:right w:val="single" w:sz="4" w:space="0" w:color="auto"/>
            </w:tcBorders>
            <w:shd w:val="clear" w:color="auto" w:fill="auto"/>
            <w:vAlign w:val="bottom"/>
            <w:hideMark/>
          </w:tcPr>
          <w:p w14:paraId="73D348A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219 862,00</w:t>
            </w:r>
          </w:p>
        </w:tc>
        <w:tc>
          <w:tcPr>
            <w:tcW w:w="1942" w:type="dxa"/>
            <w:tcBorders>
              <w:top w:val="nil"/>
              <w:left w:val="nil"/>
              <w:bottom w:val="single" w:sz="4" w:space="0" w:color="auto"/>
              <w:right w:val="single" w:sz="4" w:space="0" w:color="auto"/>
            </w:tcBorders>
            <w:shd w:val="clear" w:color="auto" w:fill="auto"/>
            <w:vAlign w:val="bottom"/>
            <w:hideMark/>
          </w:tcPr>
          <w:p w14:paraId="0B96E16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219 862,00</w:t>
            </w:r>
          </w:p>
        </w:tc>
        <w:tc>
          <w:tcPr>
            <w:tcW w:w="1996" w:type="dxa"/>
            <w:tcBorders>
              <w:top w:val="nil"/>
              <w:left w:val="nil"/>
              <w:bottom w:val="single" w:sz="4" w:space="0" w:color="auto"/>
              <w:right w:val="single" w:sz="4" w:space="0" w:color="auto"/>
            </w:tcBorders>
            <w:shd w:val="clear" w:color="auto" w:fill="auto"/>
            <w:vAlign w:val="bottom"/>
            <w:hideMark/>
          </w:tcPr>
          <w:p w14:paraId="3651B87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794E4C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96D62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Уплата прочих налогов, сборов</w:t>
            </w:r>
          </w:p>
        </w:tc>
        <w:tc>
          <w:tcPr>
            <w:tcW w:w="971" w:type="dxa"/>
            <w:tcBorders>
              <w:top w:val="nil"/>
              <w:left w:val="nil"/>
              <w:bottom w:val="single" w:sz="4" w:space="0" w:color="auto"/>
              <w:right w:val="single" w:sz="4" w:space="0" w:color="auto"/>
            </w:tcBorders>
            <w:shd w:val="clear" w:color="auto" w:fill="auto"/>
            <w:vAlign w:val="center"/>
            <w:hideMark/>
          </w:tcPr>
          <w:p w14:paraId="5BA3B87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2E997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000 0113 0800199990 852 000</w:t>
            </w:r>
          </w:p>
        </w:tc>
        <w:tc>
          <w:tcPr>
            <w:tcW w:w="1878" w:type="dxa"/>
            <w:tcBorders>
              <w:top w:val="nil"/>
              <w:left w:val="nil"/>
              <w:bottom w:val="single" w:sz="4" w:space="0" w:color="auto"/>
              <w:right w:val="single" w:sz="4" w:space="0" w:color="auto"/>
            </w:tcBorders>
            <w:shd w:val="clear" w:color="auto" w:fill="auto"/>
            <w:vAlign w:val="bottom"/>
            <w:hideMark/>
          </w:tcPr>
          <w:p w14:paraId="4663591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25 609,86</w:t>
            </w:r>
          </w:p>
        </w:tc>
        <w:tc>
          <w:tcPr>
            <w:tcW w:w="1942" w:type="dxa"/>
            <w:tcBorders>
              <w:top w:val="nil"/>
              <w:left w:val="nil"/>
              <w:bottom w:val="single" w:sz="4" w:space="0" w:color="auto"/>
              <w:right w:val="single" w:sz="4" w:space="0" w:color="auto"/>
            </w:tcBorders>
            <w:shd w:val="clear" w:color="auto" w:fill="auto"/>
            <w:vAlign w:val="bottom"/>
            <w:hideMark/>
          </w:tcPr>
          <w:p w14:paraId="6C5E749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25 609,86</w:t>
            </w:r>
          </w:p>
        </w:tc>
        <w:tc>
          <w:tcPr>
            <w:tcW w:w="1996" w:type="dxa"/>
            <w:tcBorders>
              <w:top w:val="nil"/>
              <w:left w:val="nil"/>
              <w:bottom w:val="single" w:sz="4" w:space="0" w:color="auto"/>
              <w:right w:val="single" w:sz="4" w:space="0" w:color="auto"/>
            </w:tcBorders>
            <w:shd w:val="clear" w:color="auto" w:fill="auto"/>
            <w:vAlign w:val="bottom"/>
            <w:hideMark/>
          </w:tcPr>
          <w:p w14:paraId="7EAAC00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6170D1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191D8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C8E944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4DBC95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000 0113 0800199990 852 200</w:t>
            </w:r>
          </w:p>
        </w:tc>
        <w:tc>
          <w:tcPr>
            <w:tcW w:w="1878" w:type="dxa"/>
            <w:tcBorders>
              <w:top w:val="nil"/>
              <w:left w:val="nil"/>
              <w:bottom w:val="single" w:sz="4" w:space="0" w:color="auto"/>
              <w:right w:val="single" w:sz="4" w:space="0" w:color="auto"/>
            </w:tcBorders>
            <w:shd w:val="clear" w:color="auto" w:fill="auto"/>
            <w:vAlign w:val="bottom"/>
            <w:hideMark/>
          </w:tcPr>
          <w:p w14:paraId="2EC76B5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25 609,86</w:t>
            </w:r>
          </w:p>
        </w:tc>
        <w:tc>
          <w:tcPr>
            <w:tcW w:w="1942" w:type="dxa"/>
            <w:tcBorders>
              <w:top w:val="nil"/>
              <w:left w:val="nil"/>
              <w:bottom w:val="single" w:sz="4" w:space="0" w:color="auto"/>
              <w:right w:val="single" w:sz="4" w:space="0" w:color="auto"/>
            </w:tcBorders>
            <w:shd w:val="clear" w:color="auto" w:fill="auto"/>
            <w:vAlign w:val="bottom"/>
            <w:hideMark/>
          </w:tcPr>
          <w:p w14:paraId="336CC72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25 609,86</w:t>
            </w:r>
          </w:p>
        </w:tc>
        <w:tc>
          <w:tcPr>
            <w:tcW w:w="1996" w:type="dxa"/>
            <w:tcBorders>
              <w:top w:val="nil"/>
              <w:left w:val="nil"/>
              <w:bottom w:val="single" w:sz="4" w:space="0" w:color="auto"/>
              <w:right w:val="single" w:sz="4" w:space="0" w:color="auto"/>
            </w:tcBorders>
            <w:shd w:val="clear" w:color="auto" w:fill="auto"/>
            <w:vAlign w:val="bottom"/>
            <w:hideMark/>
          </w:tcPr>
          <w:p w14:paraId="6F2052D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33172B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D5E4FD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2629200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2BE866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000 0113 0800199990 852 290</w:t>
            </w:r>
          </w:p>
        </w:tc>
        <w:tc>
          <w:tcPr>
            <w:tcW w:w="1878" w:type="dxa"/>
            <w:tcBorders>
              <w:top w:val="nil"/>
              <w:left w:val="nil"/>
              <w:bottom w:val="single" w:sz="4" w:space="0" w:color="auto"/>
              <w:right w:val="single" w:sz="4" w:space="0" w:color="auto"/>
            </w:tcBorders>
            <w:shd w:val="clear" w:color="auto" w:fill="auto"/>
            <w:vAlign w:val="bottom"/>
            <w:hideMark/>
          </w:tcPr>
          <w:p w14:paraId="32362F4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25 609,86</w:t>
            </w:r>
          </w:p>
        </w:tc>
        <w:tc>
          <w:tcPr>
            <w:tcW w:w="1942" w:type="dxa"/>
            <w:tcBorders>
              <w:top w:val="nil"/>
              <w:left w:val="nil"/>
              <w:bottom w:val="single" w:sz="4" w:space="0" w:color="auto"/>
              <w:right w:val="single" w:sz="4" w:space="0" w:color="auto"/>
            </w:tcBorders>
            <w:shd w:val="clear" w:color="auto" w:fill="auto"/>
            <w:vAlign w:val="bottom"/>
            <w:hideMark/>
          </w:tcPr>
          <w:p w14:paraId="63C069D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25 609,86</w:t>
            </w:r>
          </w:p>
        </w:tc>
        <w:tc>
          <w:tcPr>
            <w:tcW w:w="1996" w:type="dxa"/>
            <w:tcBorders>
              <w:top w:val="nil"/>
              <w:left w:val="nil"/>
              <w:bottom w:val="single" w:sz="4" w:space="0" w:color="auto"/>
              <w:right w:val="single" w:sz="4" w:space="0" w:color="auto"/>
            </w:tcBorders>
            <w:shd w:val="clear" w:color="auto" w:fill="auto"/>
            <w:vAlign w:val="bottom"/>
            <w:hideMark/>
          </w:tcPr>
          <w:p w14:paraId="67A86B8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CBB658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0A55B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Налоги, пошлины и сборы</w:t>
            </w:r>
          </w:p>
        </w:tc>
        <w:tc>
          <w:tcPr>
            <w:tcW w:w="971" w:type="dxa"/>
            <w:tcBorders>
              <w:top w:val="nil"/>
              <w:left w:val="nil"/>
              <w:bottom w:val="single" w:sz="4" w:space="0" w:color="auto"/>
              <w:right w:val="single" w:sz="4" w:space="0" w:color="auto"/>
            </w:tcBorders>
            <w:shd w:val="clear" w:color="auto" w:fill="auto"/>
            <w:vAlign w:val="center"/>
            <w:hideMark/>
          </w:tcPr>
          <w:p w14:paraId="3687C7D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209717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650 0113 0800199990 852 291</w:t>
            </w:r>
          </w:p>
        </w:tc>
        <w:tc>
          <w:tcPr>
            <w:tcW w:w="1878" w:type="dxa"/>
            <w:tcBorders>
              <w:top w:val="nil"/>
              <w:left w:val="nil"/>
              <w:bottom w:val="single" w:sz="4" w:space="0" w:color="auto"/>
              <w:right w:val="single" w:sz="4" w:space="0" w:color="auto"/>
            </w:tcBorders>
            <w:shd w:val="clear" w:color="auto" w:fill="auto"/>
            <w:vAlign w:val="bottom"/>
            <w:hideMark/>
          </w:tcPr>
          <w:p w14:paraId="0F51F80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25 609,86</w:t>
            </w:r>
          </w:p>
        </w:tc>
        <w:tc>
          <w:tcPr>
            <w:tcW w:w="1942" w:type="dxa"/>
            <w:tcBorders>
              <w:top w:val="nil"/>
              <w:left w:val="nil"/>
              <w:bottom w:val="single" w:sz="4" w:space="0" w:color="auto"/>
              <w:right w:val="single" w:sz="4" w:space="0" w:color="auto"/>
            </w:tcBorders>
            <w:shd w:val="clear" w:color="auto" w:fill="auto"/>
            <w:vAlign w:val="bottom"/>
            <w:hideMark/>
          </w:tcPr>
          <w:p w14:paraId="56A6228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25 609,86</w:t>
            </w:r>
          </w:p>
        </w:tc>
        <w:tc>
          <w:tcPr>
            <w:tcW w:w="1996" w:type="dxa"/>
            <w:tcBorders>
              <w:top w:val="nil"/>
              <w:left w:val="nil"/>
              <w:bottom w:val="single" w:sz="4" w:space="0" w:color="auto"/>
              <w:right w:val="single" w:sz="4" w:space="0" w:color="auto"/>
            </w:tcBorders>
            <w:shd w:val="clear" w:color="auto" w:fill="auto"/>
            <w:vAlign w:val="bottom"/>
            <w:hideMark/>
          </w:tcPr>
          <w:p w14:paraId="3E876F0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11BF65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324A1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Непрограммные направления деятельности</w:t>
            </w:r>
          </w:p>
        </w:tc>
        <w:tc>
          <w:tcPr>
            <w:tcW w:w="971" w:type="dxa"/>
            <w:tcBorders>
              <w:top w:val="nil"/>
              <w:left w:val="nil"/>
              <w:bottom w:val="single" w:sz="4" w:space="0" w:color="auto"/>
              <w:right w:val="single" w:sz="4" w:space="0" w:color="auto"/>
            </w:tcBorders>
            <w:shd w:val="clear" w:color="auto" w:fill="auto"/>
            <w:vAlign w:val="center"/>
            <w:hideMark/>
          </w:tcPr>
          <w:p w14:paraId="6051967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50751E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74DD63C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345 278,35</w:t>
            </w:r>
          </w:p>
        </w:tc>
        <w:tc>
          <w:tcPr>
            <w:tcW w:w="1942" w:type="dxa"/>
            <w:tcBorders>
              <w:top w:val="nil"/>
              <w:left w:val="nil"/>
              <w:bottom w:val="single" w:sz="4" w:space="0" w:color="auto"/>
              <w:right w:val="single" w:sz="4" w:space="0" w:color="auto"/>
            </w:tcBorders>
            <w:shd w:val="clear" w:color="auto" w:fill="auto"/>
            <w:vAlign w:val="bottom"/>
            <w:hideMark/>
          </w:tcPr>
          <w:p w14:paraId="6C4AB6B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294 778,35</w:t>
            </w:r>
          </w:p>
        </w:tc>
        <w:tc>
          <w:tcPr>
            <w:tcW w:w="1996" w:type="dxa"/>
            <w:tcBorders>
              <w:top w:val="nil"/>
              <w:left w:val="nil"/>
              <w:bottom w:val="single" w:sz="4" w:space="0" w:color="auto"/>
              <w:right w:val="single" w:sz="4" w:space="0" w:color="auto"/>
            </w:tcBorders>
            <w:shd w:val="clear" w:color="auto" w:fill="auto"/>
            <w:vAlign w:val="bottom"/>
            <w:hideMark/>
          </w:tcPr>
          <w:p w14:paraId="0950857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50 500,00</w:t>
            </w:r>
          </w:p>
        </w:tc>
      </w:tr>
      <w:tr w:rsidR="00FE000F" w:rsidRPr="00821F01" w14:paraId="3D1485D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8C78EC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7ABE24B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B935CF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000 0113 5000099990 000 000</w:t>
            </w:r>
          </w:p>
        </w:tc>
        <w:tc>
          <w:tcPr>
            <w:tcW w:w="1878" w:type="dxa"/>
            <w:tcBorders>
              <w:top w:val="nil"/>
              <w:left w:val="nil"/>
              <w:bottom w:val="single" w:sz="4" w:space="0" w:color="auto"/>
              <w:right w:val="single" w:sz="4" w:space="0" w:color="auto"/>
            </w:tcBorders>
            <w:shd w:val="clear" w:color="auto" w:fill="auto"/>
            <w:vAlign w:val="bottom"/>
            <w:hideMark/>
          </w:tcPr>
          <w:p w14:paraId="0F61691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345 278,35</w:t>
            </w:r>
          </w:p>
        </w:tc>
        <w:tc>
          <w:tcPr>
            <w:tcW w:w="1942" w:type="dxa"/>
            <w:tcBorders>
              <w:top w:val="nil"/>
              <w:left w:val="nil"/>
              <w:bottom w:val="single" w:sz="4" w:space="0" w:color="auto"/>
              <w:right w:val="single" w:sz="4" w:space="0" w:color="auto"/>
            </w:tcBorders>
            <w:shd w:val="clear" w:color="auto" w:fill="auto"/>
            <w:vAlign w:val="bottom"/>
            <w:hideMark/>
          </w:tcPr>
          <w:p w14:paraId="27093B3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294 778,35</w:t>
            </w:r>
          </w:p>
        </w:tc>
        <w:tc>
          <w:tcPr>
            <w:tcW w:w="1996" w:type="dxa"/>
            <w:tcBorders>
              <w:top w:val="nil"/>
              <w:left w:val="nil"/>
              <w:bottom w:val="single" w:sz="4" w:space="0" w:color="auto"/>
              <w:right w:val="single" w:sz="4" w:space="0" w:color="auto"/>
            </w:tcBorders>
            <w:shd w:val="clear" w:color="auto" w:fill="auto"/>
            <w:vAlign w:val="bottom"/>
            <w:hideMark/>
          </w:tcPr>
          <w:p w14:paraId="2832B9F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50 500,00</w:t>
            </w:r>
          </w:p>
        </w:tc>
      </w:tr>
      <w:tr w:rsidR="00FE000F" w:rsidRPr="00821F01" w14:paraId="51AD9DAF"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75FEF9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16771CD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29A4BA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000 0113 5000099990 100 000</w:t>
            </w:r>
          </w:p>
        </w:tc>
        <w:tc>
          <w:tcPr>
            <w:tcW w:w="1878" w:type="dxa"/>
            <w:tcBorders>
              <w:top w:val="nil"/>
              <w:left w:val="nil"/>
              <w:bottom w:val="single" w:sz="4" w:space="0" w:color="auto"/>
              <w:right w:val="single" w:sz="4" w:space="0" w:color="auto"/>
            </w:tcBorders>
            <w:shd w:val="clear" w:color="auto" w:fill="auto"/>
            <w:vAlign w:val="bottom"/>
            <w:hideMark/>
          </w:tcPr>
          <w:p w14:paraId="245546E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327 344,35</w:t>
            </w:r>
          </w:p>
        </w:tc>
        <w:tc>
          <w:tcPr>
            <w:tcW w:w="1942" w:type="dxa"/>
            <w:tcBorders>
              <w:top w:val="nil"/>
              <w:left w:val="nil"/>
              <w:bottom w:val="single" w:sz="4" w:space="0" w:color="auto"/>
              <w:right w:val="single" w:sz="4" w:space="0" w:color="auto"/>
            </w:tcBorders>
            <w:shd w:val="clear" w:color="auto" w:fill="auto"/>
            <w:vAlign w:val="bottom"/>
            <w:hideMark/>
          </w:tcPr>
          <w:p w14:paraId="768E8BF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277 344,35</w:t>
            </w:r>
          </w:p>
        </w:tc>
        <w:tc>
          <w:tcPr>
            <w:tcW w:w="1996" w:type="dxa"/>
            <w:tcBorders>
              <w:top w:val="nil"/>
              <w:left w:val="nil"/>
              <w:bottom w:val="single" w:sz="4" w:space="0" w:color="auto"/>
              <w:right w:val="single" w:sz="4" w:space="0" w:color="auto"/>
            </w:tcBorders>
            <w:shd w:val="clear" w:color="auto" w:fill="auto"/>
            <w:vAlign w:val="bottom"/>
            <w:hideMark/>
          </w:tcPr>
          <w:p w14:paraId="559BB64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r>
      <w:tr w:rsidR="00FE000F" w:rsidRPr="00821F01" w14:paraId="63024AD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872A2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3867E88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54FD01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000 0113 5000099990 110 000</w:t>
            </w:r>
          </w:p>
        </w:tc>
        <w:tc>
          <w:tcPr>
            <w:tcW w:w="1878" w:type="dxa"/>
            <w:tcBorders>
              <w:top w:val="nil"/>
              <w:left w:val="nil"/>
              <w:bottom w:val="single" w:sz="4" w:space="0" w:color="auto"/>
              <w:right w:val="single" w:sz="4" w:space="0" w:color="auto"/>
            </w:tcBorders>
            <w:shd w:val="clear" w:color="auto" w:fill="auto"/>
            <w:vAlign w:val="bottom"/>
            <w:hideMark/>
          </w:tcPr>
          <w:p w14:paraId="61EEEEC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327 344,35</w:t>
            </w:r>
          </w:p>
        </w:tc>
        <w:tc>
          <w:tcPr>
            <w:tcW w:w="1942" w:type="dxa"/>
            <w:tcBorders>
              <w:top w:val="nil"/>
              <w:left w:val="nil"/>
              <w:bottom w:val="single" w:sz="4" w:space="0" w:color="auto"/>
              <w:right w:val="single" w:sz="4" w:space="0" w:color="auto"/>
            </w:tcBorders>
            <w:shd w:val="clear" w:color="auto" w:fill="auto"/>
            <w:vAlign w:val="bottom"/>
            <w:hideMark/>
          </w:tcPr>
          <w:p w14:paraId="264B1BC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277 344,35</w:t>
            </w:r>
          </w:p>
        </w:tc>
        <w:tc>
          <w:tcPr>
            <w:tcW w:w="1996" w:type="dxa"/>
            <w:tcBorders>
              <w:top w:val="nil"/>
              <w:left w:val="nil"/>
              <w:bottom w:val="single" w:sz="4" w:space="0" w:color="auto"/>
              <w:right w:val="single" w:sz="4" w:space="0" w:color="auto"/>
            </w:tcBorders>
            <w:shd w:val="clear" w:color="auto" w:fill="auto"/>
            <w:vAlign w:val="bottom"/>
            <w:hideMark/>
          </w:tcPr>
          <w:p w14:paraId="2A74EF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r>
      <w:tr w:rsidR="00FE000F" w:rsidRPr="00821F01" w14:paraId="3B599B1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9FED50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703F581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9234F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000 0113 5000099990 111 000</w:t>
            </w:r>
          </w:p>
        </w:tc>
        <w:tc>
          <w:tcPr>
            <w:tcW w:w="1878" w:type="dxa"/>
            <w:tcBorders>
              <w:top w:val="nil"/>
              <w:left w:val="nil"/>
              <w:bottom w:val="single" w:sz="4" w:space="0" w:color="auto"/>
              <w:right w:val="single" w:sz="4" w:space="0" w:color="auto"/>
            </w:tcBorders>
            <w:shd w:val="clear" w:color="auto" w:fill="auto"/>
            <w:vAlign w:val="bottom"/>
            <w:hideMark/>
          </w:tcPr>
          <w:p w14:paraId="6AAB308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251 416,48</w:t>
            </w:r>
          </w:p>
        </w:tc>
        <w:tc>
          <w:tcPr>
            <w:tcW w:w="1942" w:type="dxa"/>
            <w:tcBorders>
              <w:top w:val="nil"/>
              <w:left w:val="nil"/>
              <w:bottom w:val="single" w:sz="4" w:space="0" w:color="auto"/>
              <w:right w:val="single" w:sz="4" w:space="0" w:color="auto"/>
            </w:tcBorders>
            <w:shd w:val="clear" w:color="auto" w:fill="auto"/>
            <w:vAlign w:val="bottom"/>
            <w:hideMark/>
          </w:tcPr>
          <w:p w14:paraId="4470ED9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201 416,48</w:t>
            </w:r>
          </w:p>
        </w:tc>
        <w:tc>
          <w:tcPr>
            <w:tcW w:w="1996" w:type="dxa"/>
            <w:tcBorders>
              <w:top w:val="nil"/>
              <w:left w:val="nil"/>
              <w:bottom w:val="single" w:sz="4" w:space="0" w:color="auto"/>
              <w:right w:val="single" w:sz="4" w:space="0" w:color="auto"/>
            </w:tcBorders>
            <w:shd w:val="clear" w:color="auto" w:fill="auto"/>
            <w:vAlign w:val="bottom"/>
            <w:hideMark/>
          </w:tcPr>
          <w:p w14:paraId="3B5808E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r>
      <w:tr w:rsidR="00FE000F" w:rsidRPr="00821F01" w14:paraId="632AC32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9EDAA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4362B3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D24462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000 0113 5000099990 111 200</w:t>
            </w:r>
          </w:p>
        </w:tc>
        <w:tc>
          <w:tcPr>
            <w:tcW w:w="1878" w:type="dxa"/>
            <w:tcBorders>
              <w:top w:val="nil"/>
              <w:left w:val="nil"/>
              <w:bottom w:val="single" w:sz="4" w:space="0" w:color="auto"/>
              <w:right w:val="single" w:sz="4" w:space="0" w:color="auto"/>
            </w:tcBorders>
            <w:shd w:val="clear" w:color="auto" w:fill="auto"/>
            <w:vAlign w:val="bottom"/>
            <w:hideMark/>
          </w:tcPr>
          <w:p w14:paraId="03A32A7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251 416,48</w:t>
            </w:r>
          </w:p>
        </w:tc>
        <w:tc>
          <w:tcPr>
            <w:tcW w:w="1942" w:type="dxa"/>
            <w:tcBorders>
              <w:top w:val="nil"/>
              <w:left w:val="nil"/>
              <w:bottom w:val="single" w:sz="4" w:space="0" w:color="auto"/>
              <w:right w:val="single" w:sz="4" w:space="0" w:color="auto"/>
            </w:tcBorders>
            <w:shd w:val="clear" w:color="auto" w:fill="auto"/>
            <w:vAlign w:val="bottom"/>
            <w:hideMark/>
          </w:tcPr>
          <w:p w14:paraId="25A1063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201 416,48</w:t>
            </w:r>
          </w:p>
        </w:tc>
        <w:tc>
          <w:tcPr>
            <w:tcW w:w="1996" w:type="dxa"/>
            <w:tcBorders>
              <w:top w:val="nil"/>
              <w:left w:val="nil"/>
              <w:bottom w:val="single" w:sz="4" w:space="0" w:color="auto"/>
              <w:right w:val="single" w:sz="4" w:space="0" w:color="auto"/>
            </w:tcBorders>
            <w:shd w:val="clear" w:color="auto" w:fill="auto"/>
            <w:vAlign w:val="bottom"/>
            <w:hideMark/>
          </w:tcPr>
          <w:p w14:paraId="2D77ACB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r>
      <w:tr w:rsidR="00FE000F" w:rsidRPr="00821F01" w14:paraId="4EDCCFE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A8E5A2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42249A7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1460E5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000 0113 5000099990 111 210</w:t>
            </w:r>
          </w:p>
        </w:tc>
        <w:tc>
          <w:tcPr>
            <w:tcW w:w="1878" w:type="dxa"/>
            <w:tcBorders>
              <w:top w:val="nil"/>
              <w:left w:val="nil"/>
              <w:bottom w:val="single" w:sz="4" w:space="0" w:color="auto"/>
              <w:right w:val="single" w:sz="4" w:space="0" w:color="auto"/>
            </w:tcBorders>
            <w:shd w:val="clear" w:color="auto" w:fill="auto"/>
            <w:vAlign w:val="bottom"/>
            <w:hideMark/>
          </w:tcPr>
          <w:p w14:paraId="47A1BE6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251 416,48</w:t>
            </w:r>
          </w:p>
        </w:tc>
        <w:tc>
          <w:tcPr>
            <w:tcW w:w="1942" w:type="dxa"/>
            <w:tcBorders>
              <w:top w:val="nil"/>
              <w:left w:val="nil"/>
              <w:bottom w:val="single" w:sz="4" w:space="0" w:color="auto"/>
              <w:right w:val="single" w:sz="4" w:space="0" w:color="auto"/>
            </w:tcBorders>
            <w:shd w:val="clear" w:color="auto" w:fill="auto"/>
            <w:vAlign w:val="bottom"/>
            <w:hideMark/>
          </w:tcPr>
          <w:p w14:paraId="2313681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201 416,48</w:t>
            </w:r>
          </w:p>
        </w:tc>
        <w:tc>
          <w:tcPr>
            <w:tcW w:w="1996" w:type="dxa"/>
            <w:tcBorders>
              <w:top w:val="nil"/>
              <w:left w:val="nil"/>
              <w:bottom w:val="single" w:sz="4" w:space="0" w:color="auto"/>
              <w:right w:val="single" w:sz="4" w:space="0" w:color="auto"/>
            </w:tcBorders>
            <w:shd w:val="clear" w:color="auto" w:fill="auto"/>
            <w:vAlign w:val="bottom"/>
            <w:hideMark/>
          </w:tcPr>
          <w:p w14:paraId="3A8D03F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r>
      <w:tr w:rsidR="00FE000F" w:rsidRPr="00821F01" w14:paraId="3671DDB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8208FD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643BB49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18B5A7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650 0113 5000099990 111 211</w:t>
            </w:r>
          </w:p>
        </w:tc>
        <w:tc>
          <w:tcPr>
            <w:tcW w:w="1878" w:type="dxa"/>
            <w:tcBorders>
              <w:top w:val="nil"/>
              <w:left w:val="nil"/>
              <w:bottom w:val="single" w:sz="4" w:space="0" w:color="auto"/>
              <w:right w:val="single" w:sz="4" w:space="0" w:color="auto"/>
            </w:tcBorders>
            <w:shd w:val="clear" w:color="auto" w:fill="auto"/>
            <w:vAlign w:val="bottom"/>
            <w:hideMark/>
          </w:tcPr>
          <w:p w14:paraId="3A19A89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251 416,48</w:t>
            </w:r>
          </w:p>
        </w:tc>
        <w:tc>
          <w:tcPr>
            <w:tcW w:w="1942" w:type="dxa"/>
            <w:tcBorders>
              <w:top w:val="nil"/>
              <w:left w:val="nil"/>
              <w:bottom w:val="single" w:sz="4" w:space="0" w:color="auto"/>
              <w:right w:val="single" w:sz="4" w:space="0" w:color="auto"/>
            </w:tcBorders>
            <w:shd w:val="clear" w:color="auto" w:fill="auto"/>
            <w:vAlign w:val="bottom"/>
            <w:hideMark/>
          </w:tcPr>
          <w:p w14:paraId="0565BF9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201 416,48</w:t>
            </w:r>
          </w:p>
        </w:tc>
        <w:tc>
          <w:tcPr>
            <w:tcW w:w="1996" w:type="dxa"/>
            <w:tcBorders>
              <w:top w:val="nil"/>
              <w:left w:val="nil"/>
              <w:bottom w:val="single" w:sz="4" w:space="0" w:color="auto"/>
              <w:right w:val="single" w:sz="4" w:space="0" w:color="auto"/>
            </w:tcBorders>
            <w:shd w:val="clear" w:color="auto" w:fill="auto"/>
            <w:vAlign w:val="bottom"/>
            <w:hideMark/>
          </w:tcPr>
          <w:p w14:paraId="2B74AF3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r>
      <w:tr w:rsidR="00FE000F" w:rsidRPr="00821F01" w14:paraId="3C773419"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548DE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4BD5970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C0F26B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000 0113 5000099990 119 000</w:t>
            </w:r>
          </w:p>
        </w:tc>
        <w:tc>
          <w:tcPr>
            <w:tcW w:w="1878" w:type="dxa"/>
            <w:tcBorders>
              <w:top w:val="nil"/>
              <w:left w:val="nil"/>
              <w:bottom w:val="single" w:sz="4" w:space="0" w:color="auto"/>
              <w:right w:val="single" w:sz="4" w:space="0" w:color="auto"/>
            </w:tcBorders>
            <w:shd w:val="clear" w:color="auto" w:fill="auto"/>
            <w:vAlign w:val="bottom"/>
            <w:hideMark/>
          </w:tcPr>
          <w:p w14:paraId="4C4DA93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75 927,87</w:t>
            </w:r>
          </w:p>
        </w:tc>
        <w:tc>
          <w:tcPr>
            <w:tcW w:w="1942" w:type="dxa"/>
            <w:tcBorders>
              <w:top w:val="nil"/>
              <w:left w:val="nil"/>
              <w:bottom w:val="single" w:sz="4" w:space="0" w:color="auto"/>
              <w:right w:val="single" w:sz="4" w:space="0" w:color="auto"/>
            </w:tcBorders>
            <w:shd w:val="clear" w:color="auto" w:fill="auto"/>
            <w:vAlign w:val="bottom"/>
            <w:hideMark/>
          </w:tcPr>
          <w:p w14:paraId="5A60FE7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75 927,87</w:t>
            </w:r>
          </w:p>
        </w:tc>
        <w:tc>
          <w:tcPr>
            <w:tcW w:w="1996" w:type="dxa"/>
            <w:tcBorders>
              <w:top w:val="nil"/>
              <w:left w:val="nil"/>
              <w:bottom w:val="single" w:sz="4" w:space="0" w:color="auto"/>
              <w:right w:val="single" w:sz="4" w:space="0" w:color="auto"/>
            </w:tcBorders>
            <w:shd w:val="clear" w:color="auto" w:fill="auto"/>
            <w:vAlign w:val="bottom"/>
            <w:hideMark/>
          </w:tcPr>
          <w:p w14:paraId="560FF00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30CB79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41685D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F194C0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886172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000 0113 5000099990 119 200</w:t>
            </w:r>
          </w:p>
        </w:tc>
        <w:tc>
          <w:tcPr>
            <w:tcW w:w="1878" w:type="dxa"/>
            <w:tcBorders>
              <w:top w:val="nil"/>
              <w:left w:val="nil"/>
              <w:bottom w:val="single" w:sz="4" w:space="0" w:color="auto"/>
              <w:right w:val="single" w:sz="4" w:space="0" w:color="auto"/>
            </w:tcBorders>
            <w:shd w:val="clear" w:color="auto" w:fill="auto"/>
            <w:vAlign w:val="bottom"/>
            <w:hideMark/>
          </w:tcPr>
          <w:p w14:paraId="4B33545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75 927,87</w:t>
            </w:r>
          </w:p>
        </w:tc>
        <w:tc>
          <w:tcPr>
            <w:tcW w:w="1942" w:type="dxa"/>
            <w:tcBorders>
              <w:top w:val="nil"/>
              <w:left w:val="nil"/>
              <w:bottom w:val="single" w:sz="4" w:space="0" w:color="auto"/>
              <w:right w:val="single" w:sz="4" w:space="0" w:color="auto"/>
            </w:tcBorders>
            <w:shd w:val="clear" w:color="auto" w:fill="auto"/>
            <w:vAlign w:val="bottom"/>
            <w:hideMark/>
          </w:tcPr>
          <w:p w14:paraId="0B375C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75 927,87</w:t>
            </w:r>
          </w:p>
        </w:tc>
        <w:tc>
          <w:tcPr>
            <w:tcW w:w="1996" w:type="dxa"/>
            <w:tcBorders>
              <w:top w:val="nil"/>
              <w:left w:val="nil"/>
              <w:bottom w:val="single" w:sz="4" w:space="0" w:color="auto"/>
              <w:right w:val="single" w:sz="4" w:space="0" w:color="auto"/>
            </w:tcBorders>
            <w:shd w:val="clear" w:color="auto" w:fill="auto"/>
            <w:vAlign w:val="bottom"/>
            <w:hideMark/>
          </w:tcPr>
          <w:p w14:paraId="65DEE53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BEB510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EAF2D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5721E2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5FBC36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000 0113 5000099990 119 210</w:t>
            </w:r>
          </w:p>
        </w:tc>
        <w:tc>
          <w:tcPr>
            <w:tcW w:w="1878" w:type="dxa"/>
            <w:tcBorders>
              <w:top w:val="nil"/>
              <w:left w:val="nil"/>
              <w:bottom w:val="single" w:sz="4" w:space="0" w:color="auto"/>
              <w:right w:val="single" w:sz="4" w:space="0" w:color="auto"/>
            </w:tcBorders>
            <w:shd w:val="clear" w:color="auto" w:fill="auto"/>
            <w:vAlign w:val="bottom"/>
            <w:hideMark/>
          </w:tcPr>
          <w:p w14:paraId="3683AB8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75 927,87</w:t>
            </w:r>
          </w:p>
        </w:tc>
        <w:tc>
          <w:tcPr>
            <w:tcW w:w="1942" w:type="dxa"/>
            <w:tcBorders>
              <w:top w:val="nil"/>
              <w:left w:val="nil"/>
              <w:bottom w:val="single" w:sz="4" w:space="0" w:color="auto"/>
              <w:right w:val="single" w:sz="4" w:space="0" w:color="auto"/>
            </w:tcBorders>
            <w:shd w:val="clear" w:color="auto" w:fill="auto"/>
            <w:vAlign w:val="bottom"/>
            <w:hideMark/>
          </w:tcPr>
          <w:p w14:paraId="7457DF2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75 927,87</w:t>
            </w:r>
          </w:p>
        </w:tc>
        <w:tc>
          <w:tcPr>
            <w:tcW w:w="1996" w:type="dxa"/>
            <w:tcBorders>
              <w:top w:val="nil"/>
              <w:left w:val="nil"/>
              <w:bottom w:val="single" w:sz="4" w:space="0" w:color="auto"/>
              <w:right w:val="single" w:sz="4" w:space="0" w:color="auto"/>
            </w:tcBorders>
            <w:shd w:val="clear" w:color="auto" w:fill="auto"/>
            <w:vAlign w:val="bottom"/>
            <w:hideMark/>
          </w:tcPr>
          <w:p w14:paraId="6A18290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13334B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D91598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5C2583C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63CAE4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650 0113 5000099990 119 213</w:t>
            </w:r>
          </w:p>
        </w:tc>
        <w:tc>
          <w:tcPr>
            <w:tcW w:w="1878" w:type="dxa"/>
            <w:tcBorders>
              <w:top w:val="nil"/>
              <w:left w:val="nil"/>
              <w:bottom w:val="single" w:sz="4" w:space="0" w:color="auto"/>
              <w:right w:val="single" w:sz="4" w:space="0" w:color="auto"/>
            </w:tcBorders>
            <w:shd w:val="clear" w:color="auto" w:fill="auto"/>
            <w:vAlign w:val="bottom"/>
            <w:hideMark/>
          </w:tcPr>
          <w:p w14:paraId="00F5A2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75 927,87</w:t>
            </w:r>
          </w:p>
        </w:tc>
        <w:tc>
          <w:tcPr>
            <w:tcW w:w="1942" w:type="dxa"/>
            <w:tcBorders>
              <w:top w:val="nil"/>
              <w:left w:val="nil"/>
              <w:bottom w:val="single" w:sz="4" w:space="0" w:color="auto"/>
              <w:right w:val="single" w:sz="4" w:space="0" w:color="auto"/>
            </w:tcBorders>
            <w:shd w:val="clear" w:color="auto" w:fill="auto"/>
            <w:vAlign w:val="bottom"/>
            <w:hideMark/>
          </w:tcPr>
          <w:p w14:paraId="6A5477D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75 927,87</w:t>
            </w:r>
          </w:p>
        </w:tc>
        <w:tc>
          <w:tcPr>
            <w:tcW w:w="1996" w:type="dxa"/>
            <w:tcBorders>
              <w:top w:val="nil"/>
              <w:left w:val="nil"/>
              <w:bottom w:val="single" w:sz="4" w:space="0" w:color="auto"/>
              <w:right w:val="single" w:sz="4" w:space="0" w:color="auto"/>
            </w:tcBorders>
            <w:shd w:val="clear" w:color="auto" w:fill="auto"/>
            <w:vAlign w:val="bottom"/>
            <w:hideMark/>
          </w:tcPr>
          <w:p w14:paraId="4585985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8625D2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7A909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3D0A0CE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59EEE0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000 0113 5000099990 200 000</w:t>
            </w:r>
          </w:p>
        </w:tc>
        <w:tc>
          <w:tcPr>
            <w:tcW w:w="1878" w:type="dxa"/>
            <w:tcBorders>
              <w:top w:val="nil"/>
              <w:left w:val="nil"/>
              <w:bottom w:val="single" w:sz="4" w:space="0" w:color="auto"/>
              <w:right w:val="single" w:sz="4" w:space="0" w:color="auto"/>
            </w:tcBorders>
            <w:shd w:val="clear" w:color="auto" w:fill="auto"/>
            <w:vAlign w:val="bottom"/>
            <w:hideMark/>
          </w:tcPr>
          <w:p w14:paraId="7D1DC3F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17 934,00</w:t>
            </w:r>
          </w:p>
        </w:tc>
        <w:tc>
          <w:tcPr>
            <w:tcW w:w="1942" w:type="dxa"/>
            <w:tcBorders>
              <w:top w:val="nil"/>
              <w:left w:val="nil"/>
              <w:bottom w:val="single" w:sz="4" w:space="0" w:color="auto"/>
              <w:right w:val="single" w:sz="4" w:space="0" w:color="auto"/>
            </w:tcBorders>
            <w:shd w:val="clear" w:color="auto" w:fill="auto"/>
            <w:vAlign w:val="bottom"/>
            <w:hideMark/>
          </w:tcPr>
          <w:p w14:paraId="79F4345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17 434,00</w:t>
            </w:r>
          </w:p>
        </w:tc>
        <w:tc>
          <w:tcPr>
            <w:tcW w:w="1996" w:type="dxa"/>
            <w:tcBorders>
              <w:top w:val="nil"/>
              <w:left w:val="nil"/>
              <w:bottom w:val="single" w:sz="4" w:space="0" w:color="auto"/>
              <w:right w:val="single" w:sz="4" w:space="0" w:color="auto"/>
            </w:tcBorders>
            <w:shd w:val="clear" w:color="auto" w:fill="auto"/>
            <w:vAlign w:val="bottom"/>
            <w:hideMark/>
          </w:tcPr>
          <w:p w14:paraId="28881A3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500,00</w:t>
            </w:r>
          </w:p>
        </w:tc>
      </w:tr>
      <w:tr w:rsidR="00FE000F" w:rsidRPr="00821F01" w14:paraId="3D0ECA77"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9CDC0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CB245E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E3143D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000 0113 5000099990 240 000</w:t>
            </w:r>
          </w:p>
        </w:tc>
        <w:tc>
          <w:tcPr>
            <w:tcW w:w="1878" w:type="dxa"/>
            <w:tcBorders>
              <w:top w:val="nil"/>
              <w:left w:val="nil"/>
              <w:bottom w:val="single" w:sz="4" w:space="0" w:color="auto"/>
              <w:right w:val="single" w:sz="4" w:space="0" w:color="auto"/>
            </w:tcBorders>
            <w:shd w:val="clear" w:color="auto" w:fill="auto"/>
            <w:vAlign w:val="bottom"/>
            <w:hideMark/>
          </w:tcPr>
          <w:p w14:paraId="0304E93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17 934,00</w:t>
            </w:r>
          </w:p>
        </w:tc>
        <w:tc>
          <w:tcPr>
            <w:tcW w:w="1942" w:type="dxa"/>
            <w:tcBorders>
              <w:top w:val="nil"/>
              <w:left w:val="nil"/>
              <w:bottom w:val="single" w:sz="4" w:space="0" w:color="auto"/>
              <w:right w:val="single" w:sz="4" w:space="0" w:color="auto"/>
            </w:tcBorders>
            <w:shd w:val="clear" w:color="auto" w:fill="auto"/>
            <w:vAlign w:val="bottom"/>
            <w:hideMark/>
          </w:tcPr>
          <w:p w14:paraId="6E74002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17 434,00</w:t>
            </w:r>
          </w:p>
        </w:tc>
        <w:tc>
          <w:tcPr>
            <w:tcW w:w="1996" w:type="dxa"/>
            <w:tcBorders>
              <w:top w:val="nil"/>
              <w:left w:val="nil"/>
              <w:bottom w:val="single" w:sz="4" w:space="0" w:color="auto"/>
              <w:right w:val="single" w:sz="4" w:space="0" w:color="auto"/>
            </w:tcBorders>
            <w:shd w:val="clear" w:color="auto" w:fill="auto"/>
            <w:vAlign w:val="bottom"/>
            <w:hideMark/>
          </w:tcPr>
          <w:p w14:paraId="7337C1B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500,00</w:t>
            </w:r>
          </w:p>
        </w:tc>
      </w:tr>
      <w:tr w:rsidR="00FE000F" w:rsidRPr="00821F01" w14:paraId="4A4614E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B7A1A5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1652212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7CF889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000 0113 5000099990 244 300</w:t>
            </w:r>
          </w:p>
        </w:tc>
        <w:tc>
          <w:tcPr>
            <w:tcW w:w="1878" w:type="dxa"/>
            <w:tcBorders>
              <w:top w:val="nil"/>
              <w:left w:val="nil"/>
              <w:bottom w:val="single" w:sz="4" w:space="0" w:color="auto"/>
              <w:right w:val="single" w:sz="4" w:space="0" w:color="auto"/>
            </w:tcBorders>
            <w:shd w:val="clear" w:color="auto" w:fill="auto"/>
            <w:vAlign w:val="bottom"/>
            <w:hideMark/>
          </w:tcPr>
          <w:p w14:paraId="1FB839D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7 434,00</w:t>
            </w:r>
          </w:p>
        </w:tc>
        <w:tc>
          <w:tcPr>
            <w:tcW w:w="1942" w:type="dxa"/>
            <w:tcBorders>
              <w:top w:val="nil"/>
              <w:left w:val="nil"/>
              <w:bottom w:val="single" w:sz="4" w:space="0" w:color="auto"/>
              <w:right w:val="single" w:sz="4" w:space="0" w:color="auto"/>
            </w:tcBorders>
            <w:shd w:val="clear" w:color="auto" w:fill="auto"/>
            <w:vAlign w:val="bottom"/>
            <w:hideMark/>
          </w:tcPr>
          <w:p w14:paraId="798FA1E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7 434,00</w:t>
            </w:r>
          </w:p>
        </w:tc>
        <w:tc>
          <w:tcPr>
            <w:tcW w:w="1996" w:type="dxa"/>
            <w:tcBorders>
              <w:top w:val="nil"/>
              <w:left w:val="nil"/>
              <w:bottom w:val="single" w:sz="4" w:space="0" w:color="auto"/>
              <w:right w:val="single" w:sz="4" w:space="0" w:color="auto"/>
            </w:tcBorders>
            <w:shd w:val="clear" w:color="auto" w:fill="auto"/>
            <w:vAlign w:val="bottom"/>
            <w:hideMark/>
          </w:tcPr>
          <w:p w14:paraId="1644037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167277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D9C6A2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74A17FF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2B7BF5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000 0113 5000099990 244 340</w:t>
            </w:r>
          </w:p>
        </w:tc>
        <w:tc>
          <w:tcPr>
            <w:tcW w:w="1878" w:type="dxa"/>
            <w:tcBorders>
              <w:top w:val="nil"/>
              <w:left w:val="nil"/>
              <w:bottom w:val="single" w:sz="4" w:space="0" w:color="auto"/>
              <w:right w:val="single" w:sz="4" w:space="0" w:color="auto"/>
            </w:tcBorders>
            <w:shd w:val="clear" w:color="auto" w:fill="auto"/>
            <w:vAlign w:val="bottom"/>
            <w:hideMark/>
          </w:tcPr>
          <w:p w14:paraId="0E34298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7 434,00</w:t>
            </w:r>
          </w:p>
        </w:tc>
        <w:tc>
          <w:tcPr>
            <w:tcW w:w="1942" w:type="dxa"/>
            <w:tcBorders>
              <w:top w:val="nil"/>
              <w:left w:val="nil"/>
              <w:bottom w:val="single" w:sz="4" w:space="0" w:color="auto"/>
              <w:right w:val="single" w:sz="4" w:space="0" w:color="auto"/>
            </w:tcBorders>
            <w:shd w:val="clear" w:color="auto" w:fill="auto"/>
            <w:vAlign w:val="bottom"/>
            <w:hideMark/>
          </w:tcPr>
          <w:p w14:paraId="0229C71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7 434,00</w:t>
            </w:r>
          </w:p>
        </w:tc>
        <w:tc>
          <w:tcPr>
            <w:tcW w:w="1996" w:type="dxa"/>
            <w:tcBorders>
              <w:top w:val="nil"/>
              <w:left w:val="nil"/>
              <w:bottom w:val="single" w:sz="4" w:space="0" w:color="auto"/>
              <w:right w:val="single" w:sz="4" w:space="0" w:color="auto"/>
            </w:tcBorders>
            <w:shd w:val="clear" w:color="auto" w:fill="auto"/>
            <w:vAlign w:val="bottom"/>
            <w:hideMark/>
          </w:tcPr>
          <w:p w14:paraId="17C73C7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F8140E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D615A8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1ADB525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AF20D1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000 0113 5000099990 244 000</w:t>
            </w:r>
          </w:p>
        </w:tc>
        <w:tc>
          <w:tcPr>
            <w:tcW w:w="1878" w:type="dxa"/>
            <w:tcBorders>
              <w:top w:val="nil"/>
              <w:left w:val="nil"/>
              <w:bottom w:val="single" w:sz="4" w:space="0" w:color="auto"/>
              <w:right w:val="single" w:sz="4" w:space="0" w:color="auto"/>
            </w:tcBorders>
            <w:shd w:val="clear" w:color="auto" w:fill="auto"/>
            <w:vAlign w:val="bottom"/>
            <w:hideMark/>
          </w:tcPr>
          <w:p w14:paraId="62ED54D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17 934,00</w:t>
            </w:r>
          </w:p>
        </w:tc>
        <w:tc>
          <w:tcPr>
            <w:tcW w:w="1942" w:type="dxa"/>
            <w:tcBorders>
              <w:top w:val="nil"/>
              <w:left w:val="nil"/>
              <w:bottom w:val="single" w:sz="4" w:space="0" w:color="auto"/>
              <w:right w:val="single" w:sz="4" w:space="0" w:color="auto"/>
            </w:tcBorders>
            <w:shd w:val="clear" w:color="auto" w:fill="auto"/>
            <w:vAlign w:val="bottom"/>
            <w:hideMark/>
          </w:tcPr>
          <w:p w14:paraId="45DCB78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17 434,00</w:t>
            </w:r>
          </w:p>
        </w:tc>
        <w:tc>
          <w:tcPr>
            <w:tcW w:w="1996" w:type="dxa"/>
            <w:tcBorders>
              <w:top w:val="nil"/>
              <w:left w:val="nil"/>
              <w:bottom w:val="single" w:sz="4" w:space="0" w:color="auto"/>
              <w:right w:val="single" w:sz="4" w:space="0" w:color="auto"/>
            </w:tcBorders>
            <w:shd w:val="clear" w:color="auto" w:fill="auto"/>
            <w:vAlign w:val="bottom"/>
            <w:hideMark/>
          </w:tcPr>
          <w:p w14:paraId="3F78FCA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500,00</w:t>
            </w:r>
          </w:p>
        </w:tc>
      </w:tr>
      <w:tr w:rsidR="00FE000F" w:rsidRPr="00821F01" w14:paraId="4D6710D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CA3942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A77FC9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821942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000 0113 5000099990 244 200</w:t>
            </w:r>
          </w:p>
        </w:tc>
        <w:tc>
          <w:tcPr>
            <w:tcW w:w="1878" w:type="dxa"/>
            <w:tcBorders>
              <w:top w:val="nil"/>
              <w:left w:val="nil"/>
              <w:bottom w:val="single" w:sz="4" w:space="0" w:color="auto"/>
              <w:right w:val="single" w:sz="4" w:space="0" w:color="auto"/>
            </w:tcBorders>
            <w:shd w:val="clear" w:color="auto" w:fill="auto"/>
            <w:vAlign w:val="bottom"/>
            <w:hideMark/>
          </w:tcPr>
          <w:p w14:paraId="5B3C921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10 500,00</w:t>
            </w:r>
          </w:p>
        </w:tc>
        <w:tc>
          <w:tcPr>
            <w:tcW w:w="1942" w:type="dxa"/>
            <w:tcBorders>
              <w:top w:val="nil"/>
              <w:left w:val="nil"/>
              <w:bottom w:val="single" w:sz="4" w:space="0" w:color="auto"/>
              <w:right w:val="single" w:sz="4" w:space="0" w:color="auto"/>
            </w:tcBorders>
            <w:shd w:val="clear" w:color="auto" w:fill="auto"/>
            <w:vAlign w:val="bottom"/>
            <w:hideMark/>
          </w:tcPr>
          <w:p w14:paraId="3DBCC5C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10 000,00</w:t>
            </w:r>
          </w:p>
        </w:tc>
        <w:tc>
          <w:tcPr>
            <w:tcW w:w="1996" w:type="dxa"/>
            <w:tcBorders>
              <w:top w:val="nil"/>
              <w:left w:val="nil"/>
              <w:bottom w:val="single" w:sz="4" w:space="0" w:color="auto"/>
              <w:right w:val="single" w:sz="4" w:space="0" w:color="auto"/>
            </w:tcBorders>
            <w:shd w:val="clear" w:color="auto" w:fill="auto"/>
            <w:vAlign w:val="bottom"/>
            <w:hideMark/>
          </w:tcPr>
          <w:p w14:paraId="0DFD670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500,00</w:t>
            </w:r>
          </w:p>
        </w:tc>
      </w:tr>
      <w:tr w:rsidR="00FE000F" w:rsidRPr="00821F01" w14:paraId="4EE4F2F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5FD43D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6020A37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F2BD89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000 0113 5000099990 244 220</w:t>
            </w:r>
          </w:p>
        </w:tc>
        <w:tc>
          <w:tcPr>
            <w:tcW w:w="1878" w:type="dxa"/>
            <w:tcBorders>
              <w:top w:val="nil"/>
              <w:left w:val="nil"/>
              <w:bottom w:val="single" w:sz="4" w:space="0" w:color="auto"/>
              <w:right w:val="single" w:sz="4" w:space="0" w:color="auto"/>
            </w:tcBorders>
            <w:shd w:val="clear" w:color="auto" w:fill="auto"/>
            <w:vAlign w:val="bottom"/>
            <w:hideMark/>
          </w:tcPr>
          <w:p w14:paraId="3020A97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10 500,00</w:t>
            </w:r>
          </w:p>
        </w:tc>
        <w:tc>
          <w:tcPr>
            <w:tcW w:w="1942" w:type="dxa"/>
            <w:tcBorders>
              <w:top w:val="nil"/>
              <w:left w:val="nil"/>
              <w:bottom w:val="single" w:sz="4" w:space="0" w:color="auto"/>
              <w:right w:val="single" w:sz="4" w:space="0" w:color="auto"/>
            </w:tcBorders>
            <w:shd w:val="clear" w:color="auto" w:fill="auto"/>
            <w:vAlign w:val="bottom"/>
            <w:hideMark/>
          </w:tcPr>
          <w:p w14:paraId="701306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10 000,00</w:t>
            </w:r>
          </w:p>
        </w:tc>
        <w:tc>
          <w:tcPr>
            <w:tcW w:w="1996" w:type="dxa"/>
            <w:tcBorders>
              <w:top w:val="nil"/>
              <w:left w:val="nil"/>
              <w:bottom w:val="single" w:sz="4" w:space="0" w:color="auto"/>
              <w:right w:val="single" w:sz="4" w:space="0" w:color="auto"/>
            </w:tcBorders>
            <w:shd w:val="clear" w:color="auto" w:fill="auto"/>
            <w:vAlign w:val="bottom"/>
            <w:hideMark/>
          </w:tcPr>
          <w:p w14:paraId="24F4657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500,00</w:t>
            </w:r>
          </w:p>
        </w:tc>
      </w:tr>
      <w:tr w:rsidR="00FE000F" w:rsidRPr="00821F01" w14:paraId="1D3F1CE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4A208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мягкого инвентаря</w:t>
            </w:r>
          </w:p>
        </w:tc>
        <w:tc>
          <w:tcPr>
            <w:tcW w:w="971" w:type="dxa"/>
            <w:tcBorders>
              <w:top w:val="nil"/>
              <w:left w:val="nil"/>
              <w:bottom w:val="single" w:sz="4" w:space="0" w:color="auto"/>
              <w:right w:val="single" w:sz="4" w:space="0" w:color="auto"/>
            </w:tcBorders>
            <w:shd w:val="clear" w:color="auto" w:fill="auto"/>
            <w:vAlign w:val="center"/>
            <w:hideMark/>
          </w:tcPr>
          <w:p w14:paraId="76CE043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88404B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650 0113 5000099990 244 345</w:t>
            </w:r>
          </w:p>
        </w:tc>
        <w:tc>
          <w:tcPr>
            <w:tcW w:w="1878" w:type="dxa"/>
            <w:tcBorders>
              <w:top w:val="nil"/>
              <w:left w:val="nil"/>
              <w:bottom w:val="single" w:sz="4" w:space="0" w:color="auto"/>
              <w:right w:val="single" w:sz="4" w:space="0" w:color="auto"/>
            </w:tcBorders>
            <w:shd w:val="clear" w:color="auto" w:fill="auto"/>
            <w:vAlign w:val="bottom"/>
            <w:hideMark/>
          </w:tcPr>
          <w:p w14:paraId="5BB6122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7 434,00</w:t>
            </w:r>
          </w:p>
        </w:tc>
        <w:tc>
          <w:tcPr>
            <w:tcW w:w="1942" w:type="dxa"/>
            <w:tcBorders>
              <w:top w:val="nil"/>
              <w:left w:val="nil"/>
              <w:bottom w:val="single" w:sz="4" w:space="0" w:color="auto"/>
              <w:right w:val="single" w:sz="4" w:space="0" w:color="auto"/>
            </w:tcBorders>
            <w:shd w:val="clear" w:color="auto" w:fill="auto"/>
            <w:vAlign w:val="bottom"/>
            <w:hideMark/>
          </w:tcPr>
          <w:p w14:paraId="72E295E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7 434,00</w:t>
            </w:r>
          </w:p>
        </w:tc>
        <w:tc>
          <w:tcPr>
            <w:tcW w:w="1996" w:type="dxa"/>
            <w:tcBorders>
              <w:top w:val="nil"/>
              <w:left w:val="nil"/>
              <w:bottom w:val="single" w:sz="4" w:space="0" w:color="auto"/>
              <w:right w:val="single" w:sz="4" w:space="0" w:color="auto"/>
            </w:tcBorders>
            <w:shd w:val="clear" w:color="auto" w:fill="auto"/>
            <w:vAlign w:val="bottom"/>
            <w:hideMark/>
          </w:tcPr>
          <w:p w14:paraId="799D291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5F354B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945460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119D430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921495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650 0113 5000099990 244 227</w:t>
            </w:r>
          </w:p>
        </w:tc>
        <w:tc>
          <w:tcPr>
            <w:tcW w:w="1878" w:type="dxa"/>
            <w:tcBorders>
              <w:top w:val="nil"/>
              <w:left w:val="nil"/>
              <w:bottom w:val="single" w:sz="4" w:space="0" w:color="auto"/>
              <w:right w:val="single" w:sz="4" w:space="0" w:color="auto"/>
            </w:tcBorders>
            <w:shd w:val="clear" w:color="auto" w:fill="auto"/>
            <w:vAlign w:val="bottom"/>
            <w:hideMark/>
          </w:tcPr>
          <w:p w14:paraId="6D08959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10 500,00</w:t>
            </w:r>
          </w:p>
        </w:tc>
        <w:tc>
          <w:tcPr>
            <w:tcW w:w="1942" w:type="dxa"/>
            <w:tcBorders>
              <w:top w:val="nil"/>
              <w:left w:val="nil"/>
              <w:bottom w:val="single" w:sz="4" w:space="0" w:color="auto"/>
              <w:right w:val="single" w:sz="4" w:space="0" w:color="auto"/>
            </w:tcBorders>
            <w:shd w:val="clear" w:color="auto" w:fill="auto"/>
            <w:vAlign w:val="bottom"/>
            <w:hideMark/>
          </w:tcPr>
          <w:p w14:paraId="7D5F475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10 000,00</w:t>
            </w:r>
          </w:p>
        </w:tc>
        <w:tc>
          <w:tcPr>
            <w:tcW w:w="1996" w:type="dxa"/>
            <w:tcBorders>
              <w:top w:val="nil"/>
              <w:left w:val="nil"/>
              <w:bottom w:val="single" w:sz="4" w:space="0" w:color="auto"/>
              <w:right w:val="single" w:sz="4" w:space="0" w:color="auto"/>
            </w:tcBorders>
            <w:shd w:val="clear" w:color="auto" w:fill="auto"/>
            <w:vAlign w:val="bottom"/>
            <w:hideMark/>
          </w:tcPr>
          <w:p w14:paraId="4B401F0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500,00</w:t>
            </w:r>
          </w:p>
        </w:tc>
      </w:tr>
      <w:tr w:rsidR="00FE000F" w:rsidRPr="00821F01" w14:paraId="6D0C3DF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304DB8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Национальная оборона</w:t>
            </w:r>
          </w:p>
        </w:tc>
        <w:tc>
          <w:tcPr>
            <w:tcW w:w="971" w:type="dxa"/>
            <w:tcBorders>
              <w:top w:val="nil"/>
              <w:left w:val="nil"/>
              <w:bottom w:val="single" w:sz="4" w:space="0" w:color="auto"/>
              <w:right w:val="single" w:sz="4" w:space="0" w:color="auto"/>
            </w:tcBorders>
            <w:shd w:val="clear" w:color="auto" w:fill="auto"/>
            <w:vAlign w:val="center"/>
            <w:hideMark/>
          </w:tcPr>
          <w:p w14:paraId="3C66799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254AFB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45E5C8F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1B5C4CA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3EF58C1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28EBB0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B3523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Мобилизационная и вневойсковая подготовка</w:t>
            </w:r>
          </w:p>
        </w:tc>
        <w:tc>
          <w:tcPr>
            <w:tcW w:w="971" w:type="dxa"/>
            <w:tcBorders>
              <w:top w:val="nil"/>
              <w:left w:val="nil"/>
              <w:bottom w:val="single" w:sz="4" w:space="0" w:color="auto"/>
              <w:right w:val="single" w:sz="4" w:space="0" w:color="auto"/>
            </w:tcBorders>
            <w:shd w:val="clear" w:color="auto" w:fill="auto"/>
            <w:vAlign w:val="center"/>
            <w:hideMark/>
          </w:tcPr>
          <w:p w14:paraId="3F65646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FC91F7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1C877C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12A8414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5BDCD97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472CEC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8AA333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Непрограммные расходы органов муниципальной власти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347AC05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432501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000 0203 5000000000 000 000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7936F41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4C400F7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509E501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34E9800"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3748FE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Осуществление первичного воинского учета на территориях, где отсутствуют военные комиссариаты</w:t>
            </w:r>
          </w:p>
        </w:tc>
        <w:tc>
          <w:tcPr>
            <w:tcW w:w="971" w:type="dxa"/>
            <w:tcBorders>
              <w:top w:val="nil"/>
              <w:left w:val="nil"/>
              <w:bottom w:val="single" w:sz="4" w:space="0" w:color="auto"/>
              <w:right w:val="single" w:sz="4" w:space="0" w:color="auto"/>
            </w:tcBorders>
            <w:shd w:val="clear" w:color="auto" w:fill="auto"/>
            <w:vAlign w:val="center"/>
            <w:hideMark/>
          </w:tcPr>
          <w:p w14:paraId="49C0527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227E9F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000 0203 5000051180 000 000</w:t>
            </w:r>
          </w:p>
        </w:tc>
        <w:tc>
          <w:tcPr>
            <w:tcW w:w="1878" w:type="dxa"/>
            <w:tcBorders>
              <w:top w:val="nil"/>
              <w:left w:val="nil"/>
              <w:bottom w:val="single" w:sz="4" w:space="0" w:color="auto"/>
              <w:right w:val="single" w:sz="4" w:space="0" w:color="auto"/>
            </w:tcBorders>
            <w:shd w:val="clear" w:color="auto" w:fill="auto"/>
            <w:vAlign w:val="bottom"/>
            <w:hideMark/>
          </w:tcPr>
          <w:p w14:paraId="0047303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4611DAD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360545A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4CD4CA3"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29FA8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5A7D3F0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1E6BCB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000 0203 5000051180 100 000</w:t>
            </w:r>
          </w:p>
        </w:tc>
        <w:tc>
          <w:tcPr>
            <w:tcW w:w="1878" w:type="dxa"/>
            <w:tcBorders>
              <w:top w:val="nil"/>
              <w:left w:val="nil"/>
              <w:bottom w:val="single" w:sz="4" w:space="0" w:color="auto"/>
              <w:right w:val="single" w:sz="4" w:space="0" w:color="auto"/>
            </w:tcBorders>
            <w:shd w:val="clear" w:color="auto" w:fill="auto"/>
            <w:vAlign w:val="bottom"/>
            <w:hideMark/>
          </w:tcPr>
          <w:p w14:paraId="5BE1960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7845B8E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25D3436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DF29A6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01E5F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3AE07CB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11D4A9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000 0203 5000051180 120 000</w:t>
            </w:r>
          </w:p>
        </w:tc>
        <w:tc>
          <w:tcPr>
            <w:tcW w:w="1878" w:type="dxa"/>
            <w:tcBorders>
              <w:top w:val="nil"/>
              <w:left w:val="nil"/>
              <w:bottom w:val="single" w:sz="4" w:space="0" w:color="auto"/>
              <w:right w:val="single" w:sz="4" w:space="0" w:color="auto"/>
            </w:tcBorders>
            <w:shd w:val="clear" w:color="auto" w:fill="auto"/>
            <w:vAlign w:val="bottom"/>
            <w:hideMark/>
          </w:tcPr>
          <w:p w14:paraId="6BC3D2C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527A1E8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31F1A27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D49E2F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F194B5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86C02C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2B257C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000 0203 5000051180 121 000</w:t>
            </w:r>
          </w:p>
        </w:tc>
        <w:tc>
          <w:tcPr>
            <w:tcW w:w="1878" w:type="dxa"/>
            <w:tcBorders>
              <w:top w:val="nil"/>
              <w:left w:val="nil"/>
              <w:bottom w:val="single" w:sz="4" w:space="0" w:color="auto"/>
              <w:right w:val="single" w:sz="4" w:space="0" w:color="auto"/>
            </w:tcBorders>
            <w:shd w:val="clear" w:color="auto" w:fill="auto"/>
            <w:vAlign w:val="bottom"/>
            <w:hideMark/>
          </w:tcPr>
          <w:p w14:paraId="7EDECAA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273 131,05</w:t>
            </w:r>
          </w:p>
        </w:tc>
        <w:tc>
          <w:tcPr>
            <w:tcW w:w="1942" w:type="dxa"/>
            <w:tcBorders>
              <w:top w:val="nil"/>
              <w:left w:val="nil"/>
              <w:bottom w:val="single" w:sz="4" w:space="0" w:color="auto"/>
              <w:right w:val="single" w:sz="4" w:space="0" w:color="auto"/>
            </w:tcBorders>
            <w:shd w:val="clear" w:color="auto" w:fill="auto"/>
            <w:vAlign w:val="bottom"/>
            <w:hideMark/>
          </w:tcPr>
          <w:p w14:paraId="4410720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273 131,05</w:t>
            </w:r>
          </w:p>
        </w:tc>
        <w:tc>
          <w:tcPr>
            <w:tcW w:w="1996" w:type="dxa"/>
            <w:tcBorders>
              <w:top w:val="nil"/>
              <w:left w:val="nil"/>
              <w:bottom w:val="single" w:sz="4" w:space="0" w:color="auto"/>
              <w:right w:val="single" w:sz="4" w:space="0" w:color="auto"/>
            </w:tcBorders>
            <w:shd w:val="clear" w:color="auto" w:fill="auto"/>
            <w:vAlign w:val="bottom"/>
            <w:hideMark/>
          </w:tcPr>
          <w:p w14:paraId="45F46EC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2E3D15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95EDF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0D5C47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3DFC10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000 0203 5000051180 121 200</w:t>
            </w:r>
          </w:p>
        </w:tc>
        <w:tc>
          <w:tcPr>
            <w:tcW w:w="1878" w:type="dxa"/>
            <w:tcBorders>
              <w:top w:val="nil"/>
              <w:left w:val="nil"/>
              <w:bottom w:val="single" w:sz="4" w:space="0" w:color="auto"/>
              <w:right w:val="single" w:sz="4" w:space="0" w:color="auto"/>
            </w:tcBorders>
            <w:shd w:val="clear" w:color="auto" w:fill="auto"/>
            <w:vAlign w:val="bottom"/>
            <w:hideMark/>
          </w:tcPr>
          <w:p w14:paraId="39FC3C2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273 131,05</w:t>
            </w:r>
          </w:p>
        </w:tc>
        <w:tc>
          <w:tcPr>
            <w:tcW w:w="1942" w:type="dxa"/>
            <w:tcBorders>
              <w:top w:val="nil"/>
              <w:left w:val="nil"/>
              <w:bottom w:val="single" w:sz="4" w:space="0" w:color="auto"/>
              <w:right w:val="single" w:sz="4" w:space="0" w:color="auto"/>
            </w:tcBorders>
            <w:shd w:val="clear" w:color="auto" w:fill="auto"/>
            <w:vAlign w:val="bottom"/>
            <w:hideMark/>
          </w:tcPr>
          <w:p w14:paraId="1C9C502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273 131,05</w:t>
            </w:r>
          </w:p>
        </w:tc>
        <w:tc>
          <w:tcPr>
            <w:tcW w:w="1996" w:type="dxa"/>
            <w:tcBorders>
              <w:top w:val="nil"/>
              <w:left w:val="nil"/>
              <w:bottom w:val="single" w:sz="4" w:space="0" w:color="auto"/>
              <w:right w:val="single" w:sz="4" w:space="0" w:color="auto"/>
            </w:tcBorders>
            <w:shd w:val="clear" w:color="auto" w:fill="auto"/>
            <w:vAlign w:val="bottom"/>
            <w:hideMark/>
          </w:tcPr>
          <w:p w14:paraId="33BBB38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57A38B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8E3858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B871E8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9AA221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000 0203 5000051180 121 210</w:t>
            </w:r>
          </w:p>
        </w:tc>
        <w:tc>
          <w:tcPr>
            <w:tcW w:w="1878" w:type="dxa"/>
            <w:tcBorders>
              <w:top w:val="nil"/>
              <w:left w:val="nil"/>
              <w:bottom w:val="single" w:sz="4" w:space="0" w:color="auto"/>
              <w:right w:val="single" w:sz="4" w:space="0" w:color="auto"/>
            </w:tcBorders>
            <w:shd w:val="clear" w:color="auto" w:fill="auto"/>
            <w:vAlign w:val="bottom"/>
            <w:hideMark/>
          </w:tcPr>
          <w:p w14:paraId="6EEB97E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273 131,05</w:t>
            </w:r>
          </w:p>
        </w:tc>
        <w:tc>
          <w:tcPr>
            <w:tcW w:w="1942" w:type="dxa"/>
            <w:tcBorders>
              <w:top w:val="nil"/>
              <w:left w:val="nil"/>
              <w:bottom w:val="single" w:sz="4" w:space="0" w:color="auto"/>
              <w:right w:val="single" w:sz="4" w:space="0" w:color="auto"/>
            </w:tcBorders>
            <w:shd w:val="clear" w:color="auto" w:fill="auto"/>
            <w:vAlign w:val="bottom"/>
            <w:hideMark/>
          </w:tcPr>
          <w:p w14:paraId="5F2FBCA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273 131,05</w:t>
            </w:r>
          </w:p>
        </w:tc>
        <w:tc>
          <w:tcPr>
            <w:tcW w:w="1996" w:type="dxa"/>
            <w:tcBorders>
              <w:top w:val="nil"/>
              <w:left w:val="nil"/>
              <w:bottom w:val="single" w:sz="4" w:space="0" w:color="auto"/>
              <w:right w:val="single" w:sz="4" w:space="0" w:color="auto"/>
            </w:tcBorders>
            <w:shd w:val="clear" w:color="auto" w:fill="auto"/>
            <w:vAlign w:val="bottom"/>
            <w:hideMark/>
          </w:tcPr>
          <w:p w14:paraId="4564576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F62892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DE17E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5F47A97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B3D556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650 0203 5000051180 121 211</w:t>
            </w:r>
          </w:p>
        </w:tc>
        <w:tc>
          <w:tcPr>
            <w:tcW w:w="1878" w:type="dxa"/>
            <w:tcBorders>
              <w:top w:val="nil"/>
              <w:left w:val="nil"/>
              <w:bottom w:val="single" w:sz="4" w:space="0" w:color="auto"/>
              <w:right w:val="single" w:sz="4" w:space="0" w:color="auto"/>
            </w:tcBorders>
            <w:shd w:val="clear" w:color="auto" w:fill="auto"/>
            <w:vAlign w:val="bottom"/>
            <w:hideMark/>
          </w:tcPr>
          <w:p w14:paraId="5B02577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273 131,05</w:t>
            </w:r>
          </w:p>
        </w:tc>
        <w:tc>
          <w:tcPr>
            <w:tcW w:w="1942" w:type="dxa"/>
            <w:tcBorders>
              <w:top w:val="nil"/>
              <w:left w:val="nil"/>
              <w:bottom w:val="single" w:sz="4" w:space="0" w:color="auto"/>
              <w:right w:val="single" w:sz="4" w:space="0" w:color="auto"/>
            </w:tcBorders>
            <w:shd w:val="clear" w:color="auto" w:fill="auto"/>
            <w:vAlign w:val="bottom"/>
            <w:hideMark/>
          </w:tcPr>
          <w:p w14:paraId="03E149A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273 131,05</w:t>
            </w:r>
          </w:p>
        </w:tc>
        <w:tc>
          <w:tcPr>
            <w:tcW w:w="1996" w:type="dxa"/>
            <w:tcBorders>
              <w:top w:val="nil"/>
              <w:left w:val="nil"/>
              <w:bottom w:val="single" w:sz="4" w:space="0" w:color="auto"/>
              <w:right w:val="single" w:sz="4" w:space="0" w:color="auto"/>
            </w:tcBorders>
            <w:shd w:val="clear" w:color="auto" w:fill="auto"/>
            <w:vAlign w:val="bottom"/>
            <w:hideMark/>
          </w:tcPr>
          <w:p w14:paraId="74D3E0C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1C7FDCB"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234A82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392404A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5D2AF9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000 0203 5000051180 129 000</w:t>
            </w:r>
          </w:p>
        </w:tc>
        <w:tc>
          <w:tcPr>
            <w:tcW w:w="1878" w:type="dxa"/>
            <w:tcBorders>
              <w:top w:val="nil"/>
              <w:left w:val="nil"/>
              <w:bottom w:val="single" w:sz="4" w:space="0" w:color="auto"/>
              <w:right w:val="single" w:sz="4" w:space="0" w:color="auto"/>
            </w:tcBorders>
            <w:shd w:val="clear" w:color="auto" w:fill="auto"/>
            <w:vAlign w:val="bottom"/>
            <w:hideMark/>
          </w:tcPr>
          <w:p w14:paraId="6EA7248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77 357,82</w:t>
            </w:r>
          </w:p>
        </w:tc>
        <w:tc>
          <w:tcPr>
            <w:tcW w:w="1942" w:type="dxa"/>
            <w:tcBorders>
              <w:top w:val="nil"/>
              <w:left w:val="nil"/>
              <w:bottom w:val="single" w:sz="4" w:space="0" w:color="auto"/>
              <w:right w:val="single" w:sz="4" w:space="0" w:color="auto"/>
            </w:tcBorders>
            <w:shd w:val="clear" w:color="auto" w:fill="auto"/>
            <w:vAlign w:val="bottom"/>
            <w:hideMark/>
          </w:tcPr>
          <w:p w14:paraId="1D31EFE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77 357,82</w:t>
            </w:r>
          </w:p>
        </w:tc>
        <w:tc>
          <w:tcPr>
            <w:tcW w:w="1996" w:type="dxa"/>
            <w:tcBorders>
              <w:top w:val="nil"/>
              <w:left w:val="nil"/>
              <w:bottom w:val="single" w:sz="4" w:space="0" w:color="auto"/>
              <w:right w:val="single" w:sz="4" w:space="0" w:color="auto"/>
            </w:tcBorders>
            <w:shd w:val="clear" w:color="auto" w:fill="auto"/>
            <w:vAlign w:val="bottom"/>
            <w:hideMark/>
          </w:tcPr>
          <w:p w14:paraId="1FCCE0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D61CF8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601C7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230617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517C51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000 0203 5000051180 129 200</w:t>
            </w:r>
          </w:p>
        </w:tc>
        <w:tc>
          <w:tcPr>
            <w:tcW w:w="1878" w:type="dxa"/>
            <w:tcBorders>
              <w:top w:val="nil"/>
              <w:left w:val="nil"/>
              <w:bottom w:val="single" w:sz="4" w:space="0" w:color="auto"/>
              <w:right w:val="single" w:sz="4" w:space="0" w:color="auto"/>
            </w:tcBorders>
            <w:shd w:val="clear" w:color="auto" w:fill="auto"/>
            <w:vAlign w:val="bottom"/>
            <w:hideMark/>
          </w:tcPr>
          <w:p w14:paraId="0BF183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77 357,82</w:t>
            </w:r>
          </w:p>
        </w:tc>
        <w:tc>
          <w:tcPr>
            <w:tcW w:w="1942" w:type="dxa"/>
            <w:tcBorders>
              <w:top w:val="nil"/>
              <w:left w:val="nil"/>
              <w:bottom w:val="single" w:sz="4" w:space="0" w:color="auto"/>
              <w:right w:val="single" w:sz="4" w:space="0" w:color="auto"/>
            </w:tcBorders>
            <w:shd w:val="clear" w:color="auto" w:fill="auto"/>
            <w:vAlign w:val="bottom"/>
            <w:hideMark/>
          </w:tcPr>
          <w:p w14:paraId="4B4D19D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77 357,82</w:t>
            </w:r>
          </w:p>
        </w:tc>
        <w:tc>
          <w:tcPr>
            <w:tcW w:w="1996" w:type="dxa"/>
            <w:tcBorders>
              <w:top w:val="nil"/>
              <w:left w:val="nil"/>
              <w:bottom w:val="single" w:sz="4" w:space="0" w:color="auto"/>
              <w:right w:val="single" w:sz="4" w:space="0" w:color="auto"/>
            </w:tcBorders>
            <w:shd w:val="clear" w:color="auto" w:fill="auto"/>
            <w:vAlign w:val="bottom"/>
            <w:hideMark/>
          </w:tcPr>
          <w:p w14:paraId="67E5FE8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2F580C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62D25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662B65D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9EE989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000 0203 5000051180 129 210</w:t>
            </w:r>
          </w:p>
        </w:tc>
        <w:tc>
          <w:tcPr>
            <w:tcW w:w="1878" w:type="dxa"/>
            <w:tcBorders>
              <w:top w:val="nil"/>
              <w:left w:val="nil"/>
              <w:bottom w:val="single" w:sz="4" w:space="0" w:color="auto"/>
              <w:right w:val="single" w:sz="4" w:space="0" w:color="auto"/>
            </w:tcBorders>
            <w:shd w:val="clear" w:color="auto" w:fill="auto"/>
            <w:vAlign w:val="bottom"/>
            <w:hideMark/>
          </w:tcPr>
          <w:p w14:paraId="416178A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77 357,82</w:t>
            </w:r>
          </w:p>
        </w:tc>
        <w:tc>
          <w:tcPr>
            <w:tcW w:w="1942" w:type="dxa"/>
            <w:tcBorders>
              <w:top w:val="nil"/>
              <w:left w:val="nil"/>
              <w:bottom w:val="single" w:sz="4" w:space="0" w:color="auto"/>
              <w:right w:val="single" w:sz="4" w:space="0" w:color="auto"/>
            </w:tcBorders>
            <w:shd w:val="clear" w:color="auto" w:fill="auto"/>
            <w:vAlign w:val="bottom"/>
            <w:hideMark/>
          </w:tcPr>
          <w:p w14:paraId="535E92A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77 357,82</w:t>
            </w:r>
          </w:p>
        </w:tc>
        <w:tc>
          <w:tcPr>
            <w:tcW w:w="1996" w:type="dxa"/>
            <w:tcBorders>
              <w:top w:val="nil"/>
              <w:left w:val="nil"/>
              <w:bottom w:val="single" w:sz="4" w:space="0" w:color="auto"/>
              <w:right w:val="single" w:sz="4" w:space="0" w:color="auto"/>
            </w:tcBorders>
            <w:shd w:val="clear" w:color="auto" w:fill="auto"/>
            <w:vAlign w:val="bottom"/>
            <w:hideMark/>
          </w:tcPr>
          <w:p w14:paraId="6E2D17C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4B19E6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5A7D0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D7C5A5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6A3077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650 0203 5000051180 129 213</w:t>
            </w:r>
          </w:p>
        </w:tc>
        <w:tc>
          <w:tcPr>
            <w:tcW w:w="1878" w:type="dxa"/>
            <w:tcBorders>
              <w:top w:val="nil"/>
              <w:left w:val="nil"/>
              <w:bottom w:val="single" w:sz="4" w:space="0" w:color="auto"/>
              <w:right w:val="single" w:sz="4" w:space="0" w:color="auto"/>
            </w:tcBorders>
            <w:shd w:val="clear" w:color="auto" w:fill="auto"/>
            <w:vAlign w:val="bottom"/>
            <w:hideMark/>
          </w:tcPr>
          <w:p w14:paraId="1763034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77 357,82</w:t>
            </w:r>
          </w:p>
        </w:tc>
        <w:tc>
          <w:tcPr>
            <w:tcW w:w="1942" w:type="dxa"/>
            <w:tcBorders>
              <w:top w:val="nil"/>
              <w:left w:val="nil"/>
              <w:bottom w:val="single" w:sz="4" w:space="0" w:color="auto"/>
              <w:right w:val="single" w:sz="4" w:space="0" w:color="auto"/>
            </w:tcBorders>
            <w:shd w:val="clear" w:color="auto" w:fill="auto"/>
            <w:vAlign w:val="bottom"/>
            <w:hideMark/>
          </w:tcPr>
          <w:p w14:paraId="4C809AF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77 357,82</w:t>
            </w:r>
          </w:p>
        </w:tc>
        <w:tc>
          <w:tcPr>
            <w:tcW w:w="1996" w:type="dxa"/>
            <w:tcBorders>
              <w:top w:val="nil"/>
              <w:left w:val="nil"/>
              <w:bottom w:val="single" w:sz="4" w:space="0" w:color="auto"/>
              <w:right w:val="single" w:sz="4" w:space="0" w:color="auto"/>
            </w:tcBorders>
            <w:shd w:val="clear" w:color="auto" w:fill="auto"/>
            <w:vAlign w:val="bottom"/>
            <w:hideMark/>
          </w:tcPr>
          <w:p w14:paraId="7CC60B6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A5D77D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15CF3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Национальная безопасность и правоохранительная деятельность</w:t>
            </w:r>
          </w:p>
        </w:tc>
        <w:tc>
          <w:tcPr>
            <w:tcW w:w="971" w:type="dxa"/>
            <w:tcBorders>
              <w:top w:val="nil"/>
              <w:left w:val="nil"/>
              <w:bottom w:val="single" w:sz="4" w:space="0" w:color="auto"/>
              <w:right w:val="single" w:sz="4" w:space="0" w:color="auto"/>
            </w:tcBorders>
            <w:shd w:val="clear" w:color="auto" w:fill="auto"/>
            <w:vAlign w:val="center"/>
            <w:hideMark/>
          </w:tcPr>
          <w:p w14:paraId="08BB8B5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DDD1C9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469F799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375 220,46</w:t>
            </w:r>
          </w:p>
        </w:tc>
        <w:tc>
          <w:tcPr>
            <w:tcW w:w="1942" w:type="dxa"/>
            <w:tcBorders>
              <w:top w:val="nil"/>
              <w:left w:val="nil"/>
              <w:bottom w:val="single" w:sz="4" w:space="0" w:color="auto"/>
              <w:right w:val="single" w:sz="4" w:space="0" w:color="auto"/>
            </w:tcBorders>
            <w:shd w:val="clear" w:color="auto" w:fill="auto"/>
            <w:vAlign w:val="bottom"/>
            <w:hideMark/>
          </w:tcPr>
          <w:p w14:paraId="6F09804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375 220,46</w:t>
            </w:r>
          </w:p>
        </w:tc>
        <w:tc>
          <w:tcPr>
            <w:tcW w:w="1996" w:type="dxa"/>
            <w:tcBorders>
              <w:top w:val="nil"/>
              <w:left w:val="nil"/>
              <w:bottom w:val="single" w:sz="4" w:space="0" w:color="auto"/>
              <w:right w:val="single" w:sz="4" w:space="0" w:color="auto"/>
            </w:tcBorders>
            <w:shd w:val="clear" w:color="auto" w:fill="auto"/>
            <w:vAlign w:val="bottom"/>
            <w:hideMark/>
          </w:tcPr>
          <w:p w14:paraId="5A8B3AD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1405822"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CC3BB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971" w:type="dxa"/>
            <w:tcBorders>
              <w:top w:val="nil"/>
              <w:left w:val="nil"/>
              <w:bottom w:val="single" w:sz="4" w:space="0" w:color="auto"/>
              <w:right w:val="single" w:sz="4" w:space="0" w:color="auto"/>
            </w:tcBorders>
            <w:shd w:val="clear" w:color="auto" w:fill="auto"/>
            <w:vAlign w:val="center"/>
            <w:hideMark/>
          </w:tcPr>
          <w:p w14:paraId="5C1CB56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468E26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6C3428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1BDCAB4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7BA2D7D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710774D"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81ED3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6F75264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C4B25F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000 0310 0900000000 000 000</w:t>
            </w:r>
          </w:p>
        </w:tc>
        <w:tc>
          <w:tcPr>
            <w:tcW w:w="1878" w:type="dxa"/>
            <w:tcBorders>
              <w:top w:val="nil"/>
              <w:left w:val="nil"/>
              <w:bottom w:val="single" w:sz="4" w:space="0" w:color="auto"/>
              <w:right w:val="single" w:sz="4" w:space="0" w:color="auto"/>
            </w:tcBorders>
            <w:shd w:val="clear" w:color="auto" w:fill="auto"/>
            <w:vAlign w:val="bottom"/>
            <w:hideMark/>
          </w:tcPr>
          <w:p w14:paraId="69FC9EB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1B62BE6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362F7E6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4DDEBC4"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BDAEE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Основное мероприятие "Мероприятия по обеспечению пожарной безопасности на территории </w:t>
            </w:r>
            <w:proofErr w:type="spellStart"/>
            <w:r w:rsidRPr="00821F01">
              <w:rPr>
                <w:rFonts w:ascii="Times New Roman" w:hAnsi="Times New Roman"/>
                <w:color w:val="000000"/>
                <w:sz w:val="18"/>
                <w:szCs w:val="18"/>
              </w:rPr>
              <w:t>с.п</w:t>
            </w:r>
            <w:proofErr w:type="gramStart"/>
            <w:r w:rsidRPr="00821F01">
              <w:rPr>
                <w:rFonts w:ascii="Times New Roman" w:hAnsi="Times New Roman"/>
                <w:color w:val="000000"/>
                <w:sz w:val="18"/>
                <w:szCs w:val="18"/>
              </w:rPr>
              <w:t>.С</w:t>
            </w:r>
            <w:proofErr w:type="gramEnd"/>
            <w:r w:rsidRPr="00821F01">
              <w:rPr>
                <w:rFonts w:ascii="Times New Roman" w:hAnsi="Times New Roman"/>
                <w:color w:val="000000"/>
                <w:sz w:val="18"/>
                <w:szCs w:val="18"/>
              </w:rPr>
              <w:t>ентябрьский</w:t>
            </w:r>
            <w:proofErr w:type="spellEnd"/>
            <w:r w:rsidRPr="00821F01">
              <w:rPr>
                <w:rFonts w:ascii="Times New Roman" w:hAnsi="Times New Roman"/>
                <w:color w:val="000000"/>
                <w:sz w:val="18"/>
                <w:szCs w:val="18"/>
              </w:rPr>
              <w:t xml:space="preserve"> "</w:t>
            </w:r>
          </w:p>
        </w:tc>
        <w:tc>
          <w:tcPr>
            <w:tcW w:w="971" w:type="dxa"/>
            <w:tcBorders>
              <w:top w:val="nil"/>
              <w:left w:val="nil"/>
              <w:bottom w:val="single" w:sz="4" w:space="0" w:color="auto"/>
              <w:right w:val="single" w:sz="4" w:space="0" w:color="auto"/>
            </w:tcBorders>
            <w:shd w:val="clear" w:color="auto" w:fill="auto"/>
            <w:vAlign w:val="center"/>
            <w:hideMark/>
          </w:tcPr>
          <w:p w14:paraId="60EC676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848BCA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000 0310 0900100000 000 000</w:t>
            </w:r>
          </w:p>
        </w:tc>
        <w:tc>
          <w:tcPr>
            <w:tcW w:w="1878" w:type="dxa"/>
            <w:tcBorders>
              <w:top w:val="nil"/>
              <w:left w:val="nil"/>
              <w:bottom w:val="single" w:sz="4" w:space="0" w:color="auto"/>
              <w:right w:val="single" w:sz="4" w:space="0" w:color="auto"/>
            </w:tcBorders>
            <w:shd w:val="clear" w:color="auto" w:fill="auto"/>
            <w:vAlign w:val="bottom"/>
            <w:hideMark/>
          </w:tcPr>
          <w:p w14:paraId="497B314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161D86D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05CAEC7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530DF8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0AA9EE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0CA023C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6891A7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000 0310 0900199990 000 000</w:t>
            </w:r>
          </w:p>
        </w:tc>
        <w:tc>
          <w:tcPr>
            <w:tcW w:w="1878" w:type="dxa"/>
            <w:tcBorders>
              <w:top w:val="nil"/>
              <w:left w:val="nil"/>
              <w:bottom w:val="single" w:sz="4" w:space="0" w:color="auto"/>
              <w:right w:val="single" w:sz="4" w:space="0" w:color="auto"/>
            </w:tcBorders>
            <w:shd w:val="clear" w:color="auto" w:fill="auto"/>
            <w:vAlign w:val="bottom"/>
            <w:hideMark/>
          </w:tcPr>
          <w:p w14:paraId="04C89E7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1F7442A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4A2CD69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79AEF9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EFC303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BD340B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26795C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000 0310 0900199990 200 000</w:t>
            </w:r>
          </w:p>
        </w:tc>
        <w:tc>
          <w:tcPr>
            <w:tcW w:w="1878" w:type="dxa"/>
            <w:tcBorders>
              <w:top w:val="nil"/>
              <w:left w:val="nil"/>
              <w:bottom w:val="single" w:sz="4" w:space="0" w:color="auto"/>
              <w:right w:val="single" w:sz="4" w:space="0" w:color="auto"/>
            </w:tcBorders>
            <w:shd w:val="clear" w:color="auto" w:fill="auto"/>
            <w:vAlign w:val="bottom"/>
            <w:hideMark/>
          </w:tcPr>
          <w:p w14:paraId="2AEA14E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7131272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05B6F9D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24A2BD5"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DE648D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36849FB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8F114D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000 0310 0900199990 240 000</w:t>
            </w:r>
          </w:p>
        </w:tc>
        <w:tc>
          <w:tcPr>
            <w:tcW w:w="1878" w:type="dxa"/>
            <w:tcBorders>
              <w:top w:val="nil"/>
              <w:left w:val="nil"/>
              <w:bottom w:val="single" w:sz="4" w:space="0" w:color="auto"/>
              <w:right w:val="single" w:sz="4" w:space="0" w:color="auto"/>
            </w:tcBorders>
            <w:shd w:val="clear" w:color="auto" w:fill="auto"/>
            <w:vAlign w:val="bottom"/>
            <w:hideMark/>
          </w:tcPr>
          <w:p w14:paraId="73B852C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014C15E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5EF1EE2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253785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804B4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3ED4551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2D0EE4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000 0310 0900199990 244 000</w:t>
            </w:r>
          </w:p>
        </w:tc>
        <w:tc>
          <w:tcPr>
            <w:tcW w:w="1878" w:type="dxa"/>
            <w:tcBorders>
              <w:top w:val="nil"/>
              <w:left w:val="nil"/>
              <w:bottom w:val="single" w:sz="4" w:space="0" w:color="auto"/>
              <w:right w:val="single" w:sz="4" w:space="0" w:color="auto"/>
            </w:tcBorders>
            <w:shd w:val="clear" w:color="auto" w:fill="auto"/>
            <w:vAlign w:val="bottom"/>
            <w:hideMark/>
          </w:tcPr>
          <w:p w14:paraId="5451157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45B17F2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4566C2F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4B4B80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73C9B4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B1E3F1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2686EE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000 0310 0900199990 244 200</w:t>
            </w:r>
          </w:p>
        </w:tc>
        <w:tc>
          <w:tcPr>
            <w:tcW w:w="1878" w:type="dxa"/>
            <w:tcBorders>
              <w:top w:val="nil"/>
              <w:left w:val="nil"/>
              <w:bottom w:val="single" w:sz="4" w:space="0" w:color="auto"/>
              <w:right w:val="single" w:sz="4" w:space="0" w:color="auto"/>
            </w:tcBorders>
            <w:shd w:val="clear" w:color="auto" w:fill="auto"/>
            <w:vAlign w:val="bottom"/>
            <w:hideMark/>
          </w:tcPr>
          <w:p w14:paraId="6B73DB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56A5809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264308C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431A34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04901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4E18174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D41A14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000 0310 0900199990 244 220</w:t>
            </w:r>
          </w:p>
        </w:tc>
        <w:tc>
          <w:tcPr>
            <w:tcW w:w="1878" w:type="dxa"/>
            <w:tcBorders>
              <w:top w:val="nil"/>
              <w:left w:val="nil"/>
              <w:bottom w:val="single" w:sz="4" w:space="0" w:color="auto"/>
              <w:right w:val="single" w:sz="4" w:space="0" w:color="auto"/>
            </w:tcBorders>
            <w:shd w:val="clear" w:color="auto" w:fill="auto"/>
            <w:vAlign w:val="bottom"/>
            <w:hideMark/>
          </w:tcPr>
          <w:p w14:paraId="29D4501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511190D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29EF80E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8956B2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F51571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4E881DE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6F0C28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650 0310 0900199990 244 225</w:t>
            </w:r>
          </w:p>
        </w:tc>
        <w:tc>
          <w:tcPr>
            <w:tcW w:w="1878" w:type="dxa"/>
            <w:tcBorders>
              <w:top w:val="nil"/>
              <w:left w:val="nil"/>
              <w:bottom w:val="single" w:sz="4" w:space="0" w:color="auto"/>
              <w:right w:val="single" w:sz="4" w:space="0" w:color="auto"/>
            </w:tcBorders>
            <w:shd w:val="clear" w:color="auto" w:fill="auto"/>
            <w:vAlign w:val="bottom"/>
            <w:hideMark/>
          </w:tcPr>
          <w:p w14:paraId="6D6355B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16DC087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123CFBD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4E859D8" w14:textId="77777777" w:rsidTr="004E3D61">
        <w:trPr>
          <w:trHeight w:val="45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73D668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Другие вопросы в области национальной безопасности и правоохранительной деятельности</w:t>
            </w:r>
          </w:p>
        </w:tc>
        <w:tc>
          <w:tcPr>
            <w:tcW w:w="971" w:type="dxa"/>
            <w:tcBorders>
              <w:top w:val="nil"/>
              <w:left w:val="nil"/>
              <w:bottom w:val="single" w:sz="4" w:space="0" w:color="auto"/>
              <w:right w:val="single" w:sz="4" w:space="0" w:color="auto"/>
            </w:tcBorders>
            <w:shd w:val="clear" w:color="auto" w:fill="auto"/>
            <w:vAlign w:val="center"/>
            <w:hideMark/>
          </w:tcPr>
          <w:p w14:paraId="79941AD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1D5BDD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3FE0829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361 570,46</w:t>
            </w:r>
          </w:p>
        </w:tc>
        <w:tc>
          <w:tcPr>
            <w:tcW w:w="1942" w:type="dxa"/>
            <w:tcBorders>
              <w:top w:val="nil"/>
              <w:left w:val="nil"/>
              <w:bottom w:val="single" w:sz="4" w:space="0" w:color="auto"/>
              <w:right w:val="single" w:sz="4" w:space="0" w:color="auto"/>
            </w:tcBorders>
            <w:shd w:val="clear" w:color="auto" w:fill="auto"/>
            <w:vAlign w:val="bottom"/>
            <w:hideMark/>
          </w:tcPr>
          <w:p w14:paraId="22FF08D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361 570,46</w:t>
            </w:r>
          </w:p>
        </w:tc>
        <w:tc>
          <w:tcPr>
            <w:tcW w:w="1996" w:type="dxa"/>
            <w:tcBorders>
              <w:top w:val="nil"/>
              <w:left w:val="nil"/>
              <w:bottom w:val="single" w:sz="4" w:space="0" w:color="auto"/>
              <w:right w:val="single" w:sz="4" w:space="0" w:color="auto"/>
            </w:tcBorders>
            <w:shd w:val="clear" w:color="auto" w:fill="auto"/>
            <w:vAlign w:val="bottom"/>
            <w:hideMark/>
          </w:tcPr>
          <w:p w14:paraId="2D02F11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81E39A0"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CBA6C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Профилактика правонарушений в отдельных сферах жизнедеятельности граждан в сельском поселении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5FCA356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B6F75B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000 0314 0300000000 000 000</w:t>
            </w:r>
          </w:p>
        </w:tc>
        <w:tc>
          <w:tcPr>
            <w:tcW w:w="1878" w:type="dxa"/>
            <w:tcBorders>
              <w:top w:val="nil"/>
              <w:left w:val="nil"/>
              <w:bottom w:val="single" w:sz="4" w:space="0" w:color="auto"/>
              <w:right w:val="single" w:sz="4" w:space="0" w:color="auto"/>
            </w:tcBorders>
            <w:shd w:val="clear" w:color="auto" w:fill="auto"/>
            <w:vAlign w:val="bottom"/>
            <w:hideMark/>
          </w:tcPr>
          <w:p w14:paraId="2E043B1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361 570,46</w:t>
            </w:r>
          </w:p>
        </w:tc>
        <w:tc>
          <w:tcPr>
            <w:tcW w:w="1942" w:type="dxa"/>
            <w:tcBorders>
              <w:top w:val="nil"/>
              <w:left w:val="nil"/>
              <w:bottom w:val="single" w:sz="4" w:space="0" w:color="auto"/>
              <w:right w:val="single" w:sz="4" w:space="0" w:color="auto"/>
            </w:tcBorders>
            <w:shd w:val="clear" w:color="auto" w:fill="auto"/>
            <w:vAlign w:val="bottom"/>
            <w:hideMark/>
          </w:tcPr>
          <w:p w14:paraId="735B7EA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361 570,46</w:t>
            </w:r>
          </w:p>
        </w:tc>
        <w:tc>
          <w:tcPr>
            <w:tcW w:w="1996" w:type="dxa"/>
            <w:tcBorders>
              <w:top w:val="nil"/>
              <w:left w:val="nil"/>
              <w:bottom w:val="single" w:sz="4" w:space="0" w:color="auto"/>
              <w:right w:val="single" w:sz="4" w:space="0" w:color="auto"/>
            </w:tcBorders>
            <w:shd w:val="clear" w:color="auto" w:fill="auto"/>
            <w:vAlign w:val="bottom"/>
            <w:hideMark/>
          </w:tcPr>
          <w:p w14:paraId="1816A75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AB73D2C"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A958F7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821F01">
              <w:rPr>
                <w:rFonts w:ascii="Times New Roman" w:hAnsi="Times New Roman"/>
                <w:color w:val="000000"/>
                <w:sz w:val="18"/>
                <w:szCs w:val="18"/>
              </w:rPr>
              <w:t>Сентябрьский</w:t>
            </w:r>
            <w:proofErr w:type="gramEnd"/>
            <w:r w:rsidRPr="00821F01">
              <w:rPr>
                <w:rFonts w:ascii="Times New Roman" w:hAnsi="Times New Roman"/>
                <w:color w:val="000000"/>
                <w:sz w:val="18"/>
                <w:szCs w:val="18"/>
              </w:rPr>
              <w:t>. Стимулирование народной дружины поселения"</w:t>
            </w:r>
          </w:p>
        </w:tc>
        <w:tc>
          <w:tcPr>
            <w:tcW w:w="971" w:type="dxa"/>
            <w:tcBorders>
              <w:top w:val="nil"/>
              <w:left w:val="nil"/>
              <w:bottom w:val="single" w:sz="4" w:space="0" w:color="auto"/>
              <w:right w:val="single" w:sz="4" w:space="0" w:color="auto"/>
            </w:tcBorders>
            <w:shd w:val="clear" w:color="auto" w:fill="auto"/>
            <w:vAlign w:val="center"/>
            <w:hideMark/>
          </w:tcPr>
          <w:p w14:paraId="56AE522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8926E5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000 0314 0300100000 000 000</w:t>
            </w:r>
          </w:p>
        </w:tc>
        <w:tc>
          <w:tcPr>
            <w:tcW w:w="1878" w:type="dxa"/>
            <w:tcBorders>
              <w:top w:val="nil"/>
              <w:left w:val="nil"/>
              <w:bottom w:val="single" w:sz="4" w:space="0" w:color="auto"/>
              <w:right w:val="single" w:sz="4" w:space="0" w:color="auto"/>
            </w:tcBorders>
            <w:shd w:val="clear" w:color="auto" w:fill="auto"/>
            <w:vAlign w:val="bottom"/>
            <w:hideMark/>
          </w:tcPr>
          <w:p w14:paraId="24A101F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24 070,46</w:t>
            </w:r>
          </w:p>
        </w:tc>
        <w:tc>
          <w:tcPr>
            <w:tcW w:w="1942" w:type="dxa"/>
            <w:tcBorders>
              <w:top w:val="nil"/>
              <w:left w:val="nil"/>
              <w:bottom w:val="single" w:sz="4" w:space="0" w:color="auto"/>
              <w:right w:val="single" w:sz="4" w:space="0" w:color="auto"/>
            </w:tcBorders>
            <w:shd w:val="clear" w:color="auto" w:fill="auto"/>
            <w:vAlign w:val="bottom"/>
            <w:hideMark/>
          </w:tcPr>
          <w:p w14:paraId="4FD41C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24 070,46</w:t>
            </w:r>
          </w:p>
        </w:tc>
        <w:tc>
          <w:tcPr>
            <w:tcW w:w="1996" w:type="dxa"/>
            <w:tcBorders>
              <w:top w:val="nil"/>
              <w:left w:val="nil"/>
              <w:bottom w:val="single" w:sz="4" w:space="0" w:color="auto"/>
              <w:right w:val="single" w:sz="4" w:space="0" w:color="auto"/>
            </w:tcBorders>
            <w:shd w:val="clear" w:color="auto" w:fill="auto"/>
            <w:vAlign w:val="bottom"/>
            <w:hideMark/>
          </w:tcPr>
          <w:p w14:paraId="175032B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A92164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B2A9E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Субсидии на создание условий для деятельности народных дружин</w:t>
            </w:r>
          </w:p>
        </w:tc>
        <w:tc>
          <w:tcPr>
            <w:tcW w:w="971" w:type="dxa"/>
            <w:tcBorders>
              <w:top w:val="nil"/>
              <w:left w:val="nil"/>
              <w:bottom w:val="single" w:sz="4" w:space="0" w:color="auto"/>
              <w:right w:val="single" w:sz="4" w:space="0" w:color="auto"/>
            </w:tcBorders>
            <w:shd w:val="clear" w:color="auto" w:fill="auto"/>
            <w:vAlign w:val="center"/>
            <w:hideMark/>
          </w:tcPr>
          <w:p w14:paraId="7B2C285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814079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000 0314 0300182300 000 000</w:t>
            </w:r>
          </w:p>
        </w:tc>
        <w:tc>
          <w:tcPr>
            <w:tcW w:w="1878" w:type="dxa"/>
            <w:tcBorders>
              <w:top w:val="nil"/>
              <w:left w:val="nil"/>
              <w:bottom w:val="single" w:sz="4" w:space="0" w:color="auto"/>
              <w:right w:val="single" w:sz="4" w:space="0" w:color="auto"/>
            </w:tcBorders>
            <w:shd w:val="clear" w:color="auto" w:fill="auto"/>
            <w:vAlign w:val="bottom"/>
            <w:hideMark/>
          </w:tcPr>
          <w:p w14:paraId="637312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12 035,23</w:t>
            </w:r>
          </w:p>
        </w:tc>
        <w:tc>
          <w:tcPr>
            <w:tcW w:w="1942" w:type="dxa"/>
            <w:tcBorders>
              <w:top w:val="nil"/>
              <w:left w:val="nil"/>
              <w:bottom w:val="single" w:sz="4" w:space="0" w:color="auto"/>
              <w:right w:val="single" w:sz="4" w:space="0" w:color="auto"/>
            </w:tcBorders>
            <w:shd w:val="clear" w:color="auto" w:fill="auto"/>
            <w:vAlign w:val="bottom"/>
            <w:hideMark/>
          </w:tcPr>
          <w:p w14:paraId="509E72D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12 035,23</w:t>
            </w:r>
          </w:p>
        </w:tc>
        <w:tc>
          <w:tcPr>
            <w:tcW w:w="1996" w:type="dxa"/>
            <w:tcBorders>
              <w:top w:val="nil"/>
              <w:left w:val="nil"/>
              <w:bottom w:val="single" w:sz="4" w:space="0" w:color="auto"/>
              <w:right w:val="single" w:sz="4" w:space="0" w:color="auto"/>
            </w:tcBorders>
            <w:shd w:val="clear" w:color="auto" w:fill="auto"/>
            <w:vAlign w:val="bottom"/>
            <w:hideMark/>
          </w:tcPr>
          <w:p w14:paraId="69A99A5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9A5C26D"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6E71F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45181E4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94F419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000 0314 0300182300 100 000</w:t>
            </w:r>
          </w:p>
        </w:tc>
        <w:tc>
          <w:tcPr>
            <w:tcW w:w="1878" w:type="dxa"/>
            <w:tcBorders>
              <w:top w:val="nil"/>
              <w:left w:val="nil"/>
              <w:bottom w:val="single" w:sz="4" w:space="0" w:color="auto"/>
              <w:right w:val="single" w:sz="4" w:space="0" w:color="auto"/>
            </w:tcBorders>
            <w:shd w:val="clear" w:color="auto" w:fill="auto"/>
            <w:vAlign w:val="bottom"/>
            <w:hideMark/>
          </w:tcPr>
          <w:p w14:paraId="009350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2E82913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6209B6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0AA0D4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720870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15E99AB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DE169F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000 0314 0300182300 120 000</w:t>
            </w:r>
          </w:p>
        </w:tc>
        <w:tc>
          <w:tcPr>
            <w:tcW w:w="1878" w:type="dxa"/>
            <w:tcBorders>
              <w:top w:val="nil"/>
              <w:left w:val="nil"/>
              <w:bottom w:val="single" w:sz="4" w:space="0" w:color="auto"/>
              <w:right w:val="single" w:sz="4" w:space="0" w:color="auto"/>
            </w:tcBorders>
            <w:shd w:val="clear" w:color="auto" w:fill="auto"/>
            <w:vAlign w:val="bottom"/>
            <w:hideMark/>
          </w:tcPr>
          <w:p w14:paraId="0BAC3DB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69C88CC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4DCD1B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B8B266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CC97E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выплаты государственных (муниципальных) органов привлекаемым лицам</w:t>
            </w:r>
          </w:p>
        </w:tc>
        <w:tc>
          <w:tcPr>
            <w:tcW w:w="971" w:type="dxa"/>
            <w:tcBorders>
              <w:top w:val="nil"/>
              <w:left w:val="nil"/>
              <w:bottom w:val="single" w:sz="4" w:space="0" w:color="auto"/>
              <w:right w:val="single" w:sz="4" w:space="0" w:color="auto"/>
            </w:tcBorders>
            <w:shd w:val="clear" w:color="auto" w:fill="auto"/>
            <w:vAlign w:val="center"/>
            <w:hideMark/>
          </w:tcPr>
          <w:p w14:paraId="11EBCEA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E63F22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000 0314 0300182300 123 000</w:t>
            </w:r>
          </w:p>
        </w:tc>
        <w:tc>
          <w:tcPr>
            <w:tcW w:w="1878" w:type="dxa"/>
            <w:tcBorders>
              <w:top w:val="nil"/>
              <w:left w:val="nil"/>
              <w:bottom w:val="single" w:sz="4" w:space="0" w:color="auto"/>
              <w:right w:val="single" w:sz="4" w:space="0" w:color="auto"/>
            </w:tcBorders>
            <w:shd w:val="clear" w:color="auto" w:fill="auto"/>
            <w:vAlign w:val="bottom"/>
            <w:hideMark/>
          </w:tcPr>
          <w:p w14:paraId="7B4D83F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67CC13E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1B24BD9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31EBB6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4DD6C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935462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BD1AA1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000 0314 0300182300 123 200</w:t>
            </w:r>
          </w:p>
        </w:tc>
        <w:tc>
          <w:tcPr>
            <w:tcW w:w="1878" w:type="dxa"/>
            <w:tcBorders>
              <w:top w:val="nil"/>
              <w:left w:val="nil"/>
              <w:bottom w:val="single" w:sz="4" w:space="0" w:color="auto"/>
              <w:right w:val="single" w:sz="4" w:space="0" w:color="auto"/>
            </w:tcBorders>
            <w:shd w:val="clear" w:color="auto" w:fill="auto"/>
            <w:vAlign w:val="bottom"/>
            <w:hideMark/>
          </w:tcPr>
          <w:p w14:paraId="5577700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62127CE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7A4FD15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ABF25D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07BB9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1CB3E4D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C5F28A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000 0314 0300182300 123 220</w:t>
            </w:r>
          </w:p>
        </w:tc>
        <w:tc>
          <w:tcPr>
            <w:tcW w:w="1878" w:type="dxa"/>
            <w:tcBorders>
              <w:top w:val="nil"/>
              <w:left w:val="nil"/>
              <w:bottom w:val="single" w:sz="4" w:space="0" w:color="auto"/>
              <w:right w:val="single" w:sz="4" w:space="0" w:color="auto"/>
            </w:tcBorders>
            <w:shd w:val="clear" w:color="auto" w:fill="auto"/>
            <w:vAlign w:val="bottom"/>
            <w:hideMark/>
          </w:tcPr>
          <w:p w14:paraId="29A6937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7674E49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7D719DC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FAA13A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1AE89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3D59D9F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0CF01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650 0314 0300182300 123 226</w:t>
            </w:r>
          </w:p>
        </w:tc>
        <w:tc>
          <w:tcPr>
            <w:tcW w:w="1878" w:type="dxa"/>
            <w:tcBorders>
              <w:top w:val="nil"/>
              <w:left w:val="nil"/>
              <w:bottom w:val="single" w:sz="4" w:space="0" w:color="auto"/>
              <w:right w:val="single" w:sz="4" w:space="0" w:color="auto"/>
            </w:tcBorders>
            <w:shd w:val="clear" w:color="auto" w:fill="auto"/>
            <w:vAlign w:val="bottom"/>
            <w:hideMark/>
          </w:tcPr>
          <w:p w14:paraId="7A6478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7B74882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409783D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02F99D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AC0656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1FFE13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06EB91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000 0314 0300182300 200 000</w:t>
            </w:r>
          </w:p>
        </w:tc>
        <w:tc>
          <w:tcPr>
            <w:tcW w:w="1878" w:type="dxa"/>
            <w:tcBorders>
              <w:top w:val="nil"/>
              <w:left w:val="nil"/>
              <w:bottom w:val="single" w:sz="4" w:space="0" w:color="auto"/>
              <w:right w:val="single" w:sz="4" w:space="0" w:color="auto"/>
            </w:tcBorders>
            <w:shd w:val="clear" w:color="auto" w:fill="auto"/>
            <w:vAlign w:val="bottom"/>
            <w:hideMark/>
          </w:tcPr>
          <w:p w14:paraId="52BE97B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74CF3FD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4DD003D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532E380"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D2D549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F1351B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332B51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000 0314 0300182300 240 000</w:t>
            </w:r>
          </w:p>
        </w:tc>
        <w:tc>
          <w:tcPr>
            <w:tcW w:w="1878" w:type="dxa"/>
            <w:tcBorders>
              <w:top w:val="nil"/>
              <w:left w:val="nil"/>
              <w:bottom w:val="single" w:sz="4" w:space="0" w:color="auto"/>
              <w:right w:val="single" w:sz="4" w:space="0" w:color="auto"/>
            </w:tcBorders>
            <w:shd w:val="clear" w:color="auto" w:fill="auto"/>
            <w:vAlign w:val="bottom"/>
            <w:hideMark/>
          </w:tcPr>
          <w:p w14:paraId="3B5B1F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31CECFA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6600511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4560B0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4E75A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69052EF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6E7675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000 0314 0300182300 244 000</w:t>
            </w:r>
          </w:p>
        </w:tc>
        <w:tc>
          <w:tcPr>
            <w:tcW w:w="1878" w:type="dxa"/>
            <w:tcBorders>
              <w:top w:val="nil"/>
              <w:left w:val="nil"/>
              <w:bottom w:val="single" w:sz="4" w:space="0" w:color="auto"/>
              <w:right w:val="single" w:sz="4" w:space="0" w:color="auto"/>
            </w:tcBorders>
            <w:shd w:val="clear" w:color="auto" w:fill="auto"/>
            <w:vAlign w:val="bottom"/>
            <w:hideMark/>
          </w:tcPr>
          <w:p w14:paraId="7675260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074029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437255E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EE9DA1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F3024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CAA869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4F9A52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000 0314 0300182300 244 200</w:t>
            </w:r>
          </w:p>
        </w:tc>
        <w:tc>
          <w:tcPr>
            <w:tcW w:w="1878" w:type="dxa"/>
            <w:tcBorders>
              <w:top w:val="nil"/>
              <w:left w:val="nil"/>
              <w:bottom w:val="single" w:sz="4" w:space="0" w:color="auto"/>
              <w:right w:val="single" w:sz="4" w:space="0" w:color="auto"/>
            </w:tcBorders>
            <w:shd w:val="clear" w:color="auto" w:fill="auto"/>
            <w:vAlign w:val="bottom"/>
            <w:hideMark/>
          </w:tcPr>
          <w:p w14:paraId="4840696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6A1992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721AF30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924C21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C5F6A2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3378724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EC4B6E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000 0314 0300182300 244 220</w:t>
            </w:r>
          </w:p>
        </w:tc>
        <w:tc>
          <w:tcPr>
            <w:tcW w:w="1878" w:type="dxa"/>
            <w:tcBorders>
              <w:top w:val="nil"/>
              <w:left w:val="nil"/>
              <w:bottom w:val="single" w:sz="4" w:space="0" w:color="auto"/>
              <w:right w:val="single" w:sz="4" w:space="0" w:color="auto"/>
            </w:tcBorders>
            <w:shd w:val="clear" w:color="auto" w:fill="auto"/>
            <w:vAlign w:val="bottom"/>
            <w:hideMark/>
          </w:tcPr>
          <w:p w14:paraId="4BAA979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6A86282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37BEADF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53C69C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2377CC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25BB62A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0C51BA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650 0314 0300182300 244 227</w:t>
            </w:r>
          </w:p>
        </w:tc>
        <w:tc>
          <w:tcPr>
            <w:tcW w:w="1878" w:type="dxa"/>
            <w:tcBorders>
              <w:top w:val="nil"/>
              <w:left w:val="nil"/>
              <w:bottom w:val="single" w:sz="4" w:space="0" w:color="auto"/>
              <w:right w:val="single" w:sz="4" w:space="0" w:color="auto"/>
            </w:tcBorders>
            <w:shd w:val="clear" w:color="auto" w:fill="auto"/>
            <w:vAlign w:val="bottom"/>
            <w:hideMark/>
          </w:tcPr>
          <w:p w14:paraId="44C3BFB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249EEA0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7F8610B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799608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B34978" w14:textId="77777777" w:rsidR="00FE000F" w:rsidRPr="00821F01" w:rsidRDefault="00FE000F" w:rsidP="004E3D61">
            <w:pPr>
              <w:spacing w:after="0" w:line="240" w:lineRule="auto"/>
              <w:rPr>
                <w:rFonts w:ascii="Times New Roman" w:hAnsi="Times New Roman"/>
                <w:color w:val="000000"/>
                <w:sz w:val="18"/>
                <w:szCs w:val="18"/>
              </w:rPr>
            </w:pPr>
            <w:proofErr w:type="spellStart"/>
            <w:proofErr w:type="gramStart"/>
            <w:r w:rsidRPr="00821F01">
              <w:rPr>
                <w:rFonts w:ascii="Times New Roman" w:hAnsi="Times New Roman"/>
                <w:color w:val="000000"/>
                <w:sz w:val="18"/>
                <w:szCs w:val="18"/>
              </w:rPr>
              <w:t>C</w:t>
            </w:r>
            <w:proofErr w:type="gramEnd"/>
            <w:r w:rsidRPr="00821F01">
              <w:rPr>
                <w:rFonts w:ascii="Times New Roman" w:hAnsi="Times New Roman"/>
                <w:color w:val="000000"/>
                <w:sz w:val="18"/>
                <w:szCs w:val="18"/>
              </w:rPr>
              <w:t>оздание</w:t>
            </w:r>
            <w:proofErr w:type="spellEnd"/>
            <w:r w:rsidRPr="00821F01">
              <w:rPr>
                <w:rFonts w:ascii="Times New Roman" w:hAnsi="Times New Roman"/>
                <w:color w:val="000000"/>
                <w:sz w:val="18"/>
                <w:szCs w:val="18"/>
              </w:rPr>
              <w:t xml:space="preserve"> условий для деятельности народных дружин (</w:t>
            </w:r>
            <w:proofErr w:type="spellStart"/>
            <w:r w:rsidRPr="00821F01">
              <w:rPr>
                <w:rFonts w:ascii="Times New Roman" w:hAnsi="Times New Roman"/>
                <w:color w:val="000000"/>
                <w:sz w:val="18"/>
                <w:szCs w:val="18"/>
              </w:rPr>
              <w:t>софинансирование</w:t>
            </w:r>
            <w:proofErr w:type="spellEnd"/>
            <w:r w:rsidRPr="00821F01">
              <w:rPr>
                <w:rFonts w:ascii="Times New Roman" w:hAnsi="Times New Roman"/>
                <w:color w:val="000000"/>
                <w:sz w:val="18"/>
                <w:szCs w:val="18"/>
              </w:rPr>
              <w:t>)</w:t>
            </w:r>
          </w:p>
        </w:tc>
        <w:tc>
          <w:tcPr>
            <w:tcW w:w="971" w:type="dxa"/>
            <w:tcBorders>
              <w:top w:val="nil"/>
              <w:left w:val="nil"/>
              <w:bottom w:val="single" w:sz="4" w:space="0" w:color="auto"/>
              <w:right w:val="single" w:sz="4" w:space="0" w:color="auto"/>
            </w:tcBorders>
            <w:shd w:val="clear" w:color="auto" w:fill="auto"/>
            <w:vAlign w:val="center"/>
            <w:hideMark/>
          </w:tcPr>
          <w:p w14:paraId="3E16475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7BB26F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03001S2300 000 000</w:t>
            </w:r>
          </w:p>
        </w:tc>
        <w:tc>
          <w:tcPr>
            <w:tcW w:w="1878" w:type="dxa"/>
            <w:tcBorders>
              <w:top w:val="nil"/>
              <w:left w:val="nil"/>
              <w:bottom w:val="single" w:sz="4" w:space="0" w:color="auto"/>
              <w:right w:val="single" w:sz="4" w:space="0" w:color="auto"/>
            </w:tcBorders>
            <w:shd w:val="clear" w:color="auto" w:fill="auto"/>
            <w:vAlign w:val="bottom"/>
            <w:hideMark/>
          </w:tcPr>
          <w:p w14:paraId="61D306E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12 035,23</w:t>
            </w:r>
          </w:p>
        </w:tc>
        <w:tc>
          <w:tcPr>
            <w:tcW w:w="1942" w:type="dxa"/>
            <w:tcBorders>
              <w:top w:val="nil"/>
              <w:left w:val="nil"/>
              <w:bottom w:val="single" w:sz="4" w:space="0" w:color="auto"/>
              <w:right w:val="single" w:sz="4" w:space="0" w:color="auto"/>
            </w:tcBorders>
            <w:shd w:val="clear" w:color="auto" w:fill="auto"/>
            <w:vAlign w:val="bottom"/>
            <w:hideMark/>
          </w:tcPr>
          <w:p w14:paraId="77BCD43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12 035,23</w:t>
            </w:r>
          </w:p>
        </w:tc>
        <w:tc>
          <w:tcPr>
            <w:tcW w:w="1996" w:type="dxa"/>
            <w:tcBorders>
              <w:top w:val="nil"/>
              <w:left w:val="nil"/>
              <w:bottom w:val="single" w:sz="4" w:space="0" w:color="auto"/>
              <w:right w:val="single" w:sz="4" w:space="0" w:color="auto"/>
            </w:tcBorders>
            <w:shd w:val="clear" w:color="auto" w:fill="auto"/>
            <w:vAlign w:val="bottom"/>
            <w:hideMark/>
          </w:tcPr>
          <w:p w14:paraId="222604F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8F4C4BF"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21A05D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7B5F1CA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ADA8C0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03001S2300 100 000</w:t>
            </w:r>
          </w:p>
        </w:tc>
        <w:tc>
          <w:tcPr>
            <w:tcW w:w="1878" w:type="dxa"/>
            <w:tcBorders>
              <w:top w:val="nil"/>
              <w:left w:val="nil"/>
              <w:bottom w:val="single" w:sz="4" w:space="0" w:color="auto"/>
              <w:right w:val="single" w:sz="4" w:space="0" w:color="auto"/>
            </w:tcBorders>
            <w:shd w:val="clear" w:color="auto" w:fill="auto"/>
            <w:vAlign w:val="bottom"/>
            <w:hideMark/>
          </w:tcPr>
          <w:p w14:paraId="7D39E6B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3153F67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7D22BE8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73BF0E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12C9CB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4785F83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98F617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03001S2300 120 000</w:t>
            </w:r>
          </w:p>
        </w:tc>
        <w:tc>
          <w:tcPr>
            <w:tcW w:w="1878" w:type="dxa"/>
            <w:tcBorders>
              <w:top w:val="nil"/>
              <w:left w:val="nil"/>
              <w:bottom w:val="single" w:sz="4" w:space="0" w:color="auto"/>
              <w:right w:val="single" w:sz="4" w:space="0" w:color="auto"/>
            </w:tcBorders>
            <w:shd w:val="clear" w:color="auto" w:fill="auto"/>
            <w:vAlign w:val="bottom"/>
            <w:hideMark/>
          </w:tcPr>
          <w:p w14:paraId="0C9B012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3186FBD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22796C4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64FF27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96AE1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выплаты государственных (муниципальных) органов привлекаемым лицам</w:t>
            </w:r>
          </w:p>
        </w:tc>
        <w:tc>
          <w:tcPr>
            <w:tcW w:w="971" w:type="dxa"/>
            <w:tcBorders>
              <w:top w:val="nil"/>
              <w:left w:val="nil"/>
              <w:bottom w:val="single" w:sz="4" w:space="0" w:color="auto"/>
              <w:right w:val="single" w:sz="4" w:space="0" w:color="auto"/>
            </w:tcBorders>
            <w:shd w:val="clear" w:color="auto" w:fill="auto"/>
            <w:vAlign w:val="center"/>
            <w:hideMark/>
          </w:tcPr>
          <w:p w14:paraId="4CA12A6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E3A16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03001S2300 123 000</w:t>
            </w:r>
          </w:p>
        </w:tc>
        <w:tc>
          <w:tcPr>
            <w:tcW w:w="1878" w:type="dxa"/>
            <w:tcBorders>
              <w:top w:val="nil"/>
              <w:left w:val="nil"/>
              <w:bottom w:val="single" w:sz="4" w:space="0" w:color="auto"/>
              <w:right w:val="single" w:sz="4" w:space="0" w:color="auto"/>
            </w:tcBorders>
            <w:shd w:val="clear" w:color="auto" w:fill="auto"/>
            <w:vAlign w:val="bottom"/>
            <w:hideMark/>
          </w:tcPr>
          <w:p w14:paraId="00B3E84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10E2A8F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6277BB0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A2BEA5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414E63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10D0ADE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0ACACF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03001S2300 123 200</w:t>
            </w:r>
          </w:p>
        </w:tc>
        <w:tc>
          <w:tcPr>
            <w:tcW w:w="1878" w:type="dxa"/>
            <w:tcBorders>
              <w:top w:val="nil"/>
              <w:left w:val="nil"/>
              <w:bottom w:val="single" w:sz="4" w:space="0" w:color="auto"/>
              <w:right w:val="single" w:sz="4" w:space="0" w:color="auto"/>
            </w:tcBorders>
            <w:shd w:val="clear" w:color="auto" w:fill="auto"/>
            <w:vAlign w:val="bottom"/>
            <w:hideMark/>
          </w:tcPr>
          <w:p w14:paraId="6B7574F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14145E9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6C7E08F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3D00B6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C8EA9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3DC491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4EC037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xml:space="preserve">000 0314 03001S2300 123 </w:t>
            </w:r>
            <w:r w:rsidRPr="00821F01">
              <w:rPr>
                <w:rFonts w:ascii="Times New Roman" w:hAnsi="Times New Roman"/>
                <w:color w:val="000000"/>
                <w:sz w:val="18"/>
                <w:szCs w:val="18"/>
              </w:rPr>
              <w:lastRenderedPageBreak/>
              <w:t>220</w:t>
            </w:r>
          </w:p>
        </w:tc>
        <w:tc>
          <w:tcPr>
            <w:tcW w:w="1878" w:type="dxa"/>
            <w:tcBorders>
              <w:top w:val="nil"/>
              <w:left w:val="nil"/>
              <w:bottom w:val="single" w:sz="4" w:space="0" w:color="auto"/>
              <w:right w:val="single" w:sz="4" w:space="0" w:color="auto"/>
            </w:tcBorders>
            <w:shd w:val="clear" w:color="auto" w:fill="auto"/>
            <w:vAlign w:val="bottom"/>
            <w:hideMark/>
          </w:tcPr>
          <w:p w14:paraId="2D4CDFF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lastRenderedPageBreak/>
              <w:t>10 235,23</w:t>
            </w:r>
          </w:p>
        </w:tc>
        <w:tc>
          <w:tcPr>
            <w:tcW w:w="1942" w:type="dxa"/>
            <w:tcBorders>
              <w:top w:val="nil"/>
              <w:left w:val="nil"/>
              <w:bottom w:val="single" w:sz="4" w:space="0" w:color="auto"/>
              <w:right w:val="single" w:sz="4" w:space="0" w:color="auto"/>
            </w:tcBorders>
            <w:shd w:val="clear" w:color="auto" w:fill="auto"/>
            <w:vAlign w:val="bottom"/>
            <w:hideMark/>
          </w:tcPr>
          <w:p w14:paraId="7938DF5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15DE14C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2633E3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F526AF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77DDC1C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15F861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0314 03001S2300 123 226</w:t>
            </w:r>
          </w:p>
        </w:tc>
        <w:tc>
          <w:tcPr>
            <w:tcW w:w="1878" w:type="dxa"/>
            <w:tcBorders>
              <w:top w:val="nil"/>
              <w:left w:val="nil"/>
              <w:bottom w:val="single" w:sz="4" w:space="0" w:color="auto"/>
              <w:right w:val="single" w:sz="4" w:space="0" w:color="auto"/>
            </w:tcBorders>
            <w:shd w:val="clear" w:color="auto" w:fill="auto"/>
            <w:vAlign w:val="bottom"/>
            <w:hideMark/>
          </w:tcPr>
          <w:p w14:paraId="18A742C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63B95E6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596853C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E45FA6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456383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AB7825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D0F9D0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03001S2300 200 000</w:t>
            </w:r>
          </w:p>
        </w:tc>
        <w:tc>
          <w:tcPr>
            <w:tcW w:w="1878" w:type="dxa"/>
            <w:tcBorders>
              <w:top w:val="nil"/>
              <w:left w:val="nil"/>
              <w:bottom w:val="single" w:sz="4" w:space="0" w:color="auto"/>
              <w:right w:val="single" w:sz="4" w:space="0" w:color="auto"/>
            </w:tcBorders>
            <w:shd w:val="clear" w:color="auto" w:fill="auto"/>
            <w:vAlign w:val="bottom"/>
            <w:hideMark/>
          </w:tcPr>
          <w:p w14:paraId="0B078DD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3BD8BCB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04CD2D0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6A47607"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DA4217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CA519E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4E002B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03001S2300 240 000</w:t>
            </w:r>
          </w:p>
        </w:tc>
        <w:tc>
          <w:tcPr>
            <w:tcW w:w="1878" w:type="dxa"/>
            <w:tcBorders>
              <w:top w:val="nil"/>
              <w:left w:val="nil"/>
              <w:bottom w:val="single" w:sz="4" w:space="0" w:color="auto"/>
              <w:right w:val="single" w:sz="4" w:space="0" w:color="auto"/>
            </w:tcBorders>
            <w:shd w:val="clear" w:color="auto" w:fill="auto"/>
            <w:vAlign w:val="bottom"/>
            <w:hideMark/>
          </w:tcPr>
          <w:p w14:paraId="50D4349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77F25B1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279DAA8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DBF449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E50DB1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0EF1AE1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8B06CB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03001S2300 244 000</w:t>
            </w:r>
          </w:p>
        </w:tc>
        <w:tc>
          <w:tcPr>
            <w:tcW w:w="1878" w:type="dxa"/>
            <w:tcBorders>
              <w:top w:val="nil"/>
              <w:left w:val="nil"/>
              <w:bottom w:val="single" w:sz="4" w:space="0" w:color="auto"/>
              <w:right w:val="single" w:sz="4" w:space="0" w:color="auto"/>
            </w:tcBorders>
            <w:shd w:val="clear" w:color="auto" w:fill="auto"/>
            <w:vAlign w:val="bottom"/>
            <w:hideMark/>
          </w:tcPr>
          <w:p w14:paraId="53468EF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54E6F98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3BFEEC6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623FF4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DB8332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E8EF2C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056CB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03001S2300 244 200</w:t>
            </w:r>
          </w:p>
        </w:tc>
        <w:tc>
          <w:tcPr>
            <w:tcW w:w="1878" w:type="dxa"/>
            <w:tcBorders>
              <w:top w:val="nil"/>
              <w:left w:val="nil"/>
              <w:bottom w:val="single" w:sz="4" w:space="0" w:color="auto"/>
              <w:right w:val="single" w:sz="4" w:space="0" w:color="auto"/>
            </w:tcBorders>
            <w:shd w:val="clear" w:color="auto" w:fill="auto"/>
            <w:vAlign w:val="bottom"/>
            <w:hideMark/>
          </w:tcPr>
          <w:p w14:paraId="3428F5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22642E6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7855FEF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5AB17D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046E9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B13EBC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649FA0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03001S2300 244 220</w:t>
            </w:r>
          </w:p>
        </w:tc>
        <w:tc>
          <w:tcPr>
            <w:tcW w:w="1878" w:type="dxa"/>
            <w:tcBorders>
              <w:top w:val="nil"/>
              <w:left w:val="nil"/>
              <w:bottom w:val="single" w:sz="4" w:space="0" w:color="auto"/>
              <w:right w:val="single" w:sz="4" w:space="0" w:color="auto"/>
            </w:tcBorders>
            <w:shd w:val="clear" w:color="auto" w:fill="auto"/>
            <w:vAlign w:val="bottom"/>
            <w:hideMark/>
          </w:tcPr>
          <w:p w14:paraId="2F08CCB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7FA310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2DA9C9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AA833F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BD6D3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5113AAF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A93041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0314 03001S2300 244 227</w:t>
            </w:r>
          </w:p>
        </w:tc>
        <w:tc>
          <w:tcPr>
            <w:tcW w:w="1878" w:type="dxa"/>
            <w:tcBorders>
              <w:top w:val="nil"/>
              <w:left w:val="nil"/>
              <w:bottom w:val="single" w:sz="4" w:space="0" w:color="auto"/>
              <w:right w:val="single" w:sz="4" w:space="0" w:color="auto"/>
            </w:tcBorders>
            <w:shd w:val="clear" w:color="auto" w:fill="auto"/>
            <w:vAlign w:val="bottom"/>
            <w:hideMark/>
          </w:tcPr>
          <w:p w14:paraId="7512082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4FCFB9C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6F16D9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298F595"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DE0DA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Основное мероприятие "Обеспечение функционирования и развития систем видеонаблюдения в сфере общественного порядка"</w:t>
            </w:r>
          </w:p>
        </w:tc>
        <w:tc>
          <w:tcPr>
            <w:tcW w:w="971" w:type="dxa"/>
            <w:tcBorders>
              <w:top w:val="nil"/>
              <w:left w:val="nil"/>
              <w:bottom w:val="single" w:sz="4" w:space="0" w:color="auto"/>
              <w:right w:val="single" w:sz="4" w:space="0" w:color="auto"/>
            </w:tcBorders>
            <w:shd w:val="clear" w:color="auto" w:fill="auto"/>
            <w:vAlign w:val="center"/>
            <w:hideMark/>
          </w:tcPr>
          <w:p w14:paraId="3EBE9CB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18F7C5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000 0314 0300200000 000 000</w:t>
            </w:r>
          </w:p>
        </w:tc>
        <w:tc>
          <w:tcPr>
            <w:tcW w:w="1878" w:type="dxa"/>
            <w:tcBorders>
              <w:top w:val="nil"/>
              <w:left w:val="nil"/>
              <w:bottom w:val="single" w:sz="4" w:space="0" w:color="auto"/>
              <w:right w:val="single" w:sz="4" w:space="0" w:color="auto"/>
            </w:tcBorders>
            <w:shd w:val="clear" w:color="auto" w:fill="auto"/>
            <w:vAlign w:val="bottom"/>
            <w:hideMark/>
          </w:tcPr>
          <w:p w14:paraId="68A1EE3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273DBC2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0668192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7449EC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11232D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52362B0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31E07E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000 0314 0300299990 000 000</w:t>
            </w:r>
          </w:p>
        </w:tc>
        <w:tc>
          <w:tcPr>
            <w:tcW w:w="1878" w:type="dxa"/>
            <w:tcBorders>
              <w:top w:val="nil"/>
              <w:left w:val="nil"/>
              <w:bottom w:val="single" w:sz="4" w:space="0" w:color="auto"/>
              <w:right w:val="single" w:sz="4" w:space="0" w:color="auto"/>
            </w:tcBorders>
            <w:shd w:val="clear" w:color="auto" w:fill="auto"/>
            <w:vAlign w:val="bottom"/>
            <w:hideMark/>
          </w:tcPr>
          <w:p w14:paraId="322230F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64BE2E5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6F053EB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88DAB4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8CAC2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5B66A2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21252C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000 0314 0300299990 200 000</w:t>
            </w:r>
          </w:p>
        </w:tc>
        <w:tc>
          <w:tcPr>
            <w:tcW w:w="1878" w:type="dxa"/>
            <w:tcBorders>
              <w:top w:val="nil"/>
              <w:left w:val="nil"/>
              <w:bottom w:val="single" w:sz="4" w:space="0" w:color="auto"/>
              <w:right w:val="single" w:sz="4" w:space="0" w:color="auto"/>
            </w:tcBorders>
            <w:shd w:val="clear" w:color="auto" w:fill="auto"/>
            <w:vAlign w:val="bottom"/>
            <w:hideMark/>
          </w:tcPr>
          <w:p w14:paraId="23FE472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6CFC791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2CBF0E2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DF6C9AC"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F0B1D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5E33FE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A18312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000 0314 0300299990 240 000</w:t>
            </w:r>
          </w:p>
        </w:tc>
        <w:tc>
          <w:tcPr>
            <w:tcW w:w="1878" w:type="dxa"/>
            <w:tcBorders>
              <w:top w:val="nil"/>
              <w:left w:val="nil"/>
              <w:bottom w:val="single" w:sz="4" w:space="0" w:color="auto"/>
              <w:right w:val="single" w:sz="4" w:space="0" w:color="auto"/>
            </w:tcBorders>
            <w:shd w:val="clear" w:color="auto" w:fill="auto"/>
            <w:vAlign w:val="bottom"/>
            <w:hideMark/>
          </w:tcPr>
          <w:p w14:paraId="0D21842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59D7727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394EC56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DDC0C9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FA37E2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5E2AD67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C724D3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000 0314 0300299990 244 000</w:t>
            </w:r>
          </w:p>
        </w:tc>
        <w:tc>
          <w:tcPr>
            <w:tcW w:w="1878" w:type="dxa"/>
            <w:tcBorders>
              <w:top w:val="nil"/>
              <w:left w:val="nil"/>
              <w:bottom w:val="single" w:sz="4" w:space="0" w:color="auto"/>
              <w:right w:val="single" w:sz="4" w:space="0" w:color="auto"/>
            </w:tcBorders>
            <w:shd w:val="clear" w:color="auto" w:fill="auto"/>
            <w:vAlign w:val="bottom"/>
            <w:hideMark/>
          </w:tcPr>
          <w:p w14:paraId="3809742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5DBAAE7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5DC446C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9F98D1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DDB136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8854D5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CF5999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000 0314 0300299990 244 200</w:t>
            </w:r>
          </w:p>
        </w:tc>
        <w:tc>
          <w:tcPr>
            <w:tcW w:w="1878" w:type="dxa"/>
            <w:tcBorders>
              <w:top w:val="nil"/>
              <w:left w:val="nil"/>
              <w:bottom w:val="single" w:sz="4" w:space="0" w:color="auto"/>
              <w:right w:val="single" w:sz="4" w:space="0" w:color="auto"/>
            </w:tcBorders>
            <w:shd w:val="clear" w:color="auto" w:fill="auto"/>
            <w:vAlign w:val="bottom"/>
            <w:hideMark/>
          </w:tcPr>
          <w:p w14:paraId="15110CA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4A1FD06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418B599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93CC2B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A76A6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2A9B53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39A5AA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000 0314 0300299990 244 220</w:t>
            </w:r>
          </w:p>
        </w:tc>
        <w:tc>
          <w:tcPr>
            <w:tcW w:w="1878" w:type="dxa"/>
            <w:tcBorders>
              <w:top w:val="nil"/>
              <w:left w:val="nil"/>
              <w:bottom w:val="single" w:sz="4" w:space="0" w:color="auto"/>
              <w:right w:val="single" w:sz="4" w:space="0" w:color="auto"/>
            </w:tcBorders>
            <w:shd w:val="clear" w:color="auto" w:fill="auto"/>
            <w:vAlign w:val="bottom"/>
            <w:hideMark/>
          </w:tcPr>
          <w:p w14:paraId="639541D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700BA84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0A43771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AF2651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B05B42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74DD0A5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EE1B09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650 0314 0300299990 244 225</w:t>
            </w:r>
          </w:p>
        </w:tc>
        <w:tc>
          <w:tcPr>
            <w:tcW w:w="1878" w:type="dxa"/>
            <w:tcBorders>
              <w:top w:val="nil"/>
              <w:left w:val="nil"/>
              <w:bottom w:val="single" w:sz="4" w:space="0" w:color="auto"/>
              <w:right w:val="single" w:sz="4" w:space="0" w:color="auto"/>
            </w:tcBorders>
            <w:shd w:val="clear" w:color="auto" w:fill="auto"/>
            <w:vAlign w:val="bottom"/>
            <w:hideMark/>
          </w:tcPr>
          <w:p w14:paraId="133FC7A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4077AA8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49D6A7D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980E27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1CBF6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Национальная экономика</w:t>
            </w:r>
          </w:p>
        </w:tc>
        <w:tc>
          <w:tcPr>
            <w:tcW w:w="971" w:type="dxa"/>
            <w:tcBorders>
              <w:top w:val="nil"/>
              <w:left w:val="nil"/>
              <w:bottom w:val="single" w:sz="4" w:space="0" w:color="auto"/>
              <w:right w:val="single" w:sz="4" w:space="0" w:color="auto"/>
            </w:tcBorders>
            <w:shd w:val="clear" w:color="auto" w:fill="auto"/>
            <w:vAlign w:val="center"/>
            <w:hideMark/>
          </w:tcPr>
          <w:p w14:paraId="79E6C38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4E8035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73D4C64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8 345 497,67</w:t>
            </w:r>
          </w:p>
        </w:tc>
        <w:tc>
          <w:tcPr>
            <w:tcW w:w="1942" w:type="dxa"/>
            <w:tcBorders>
              <w:top w:val="nil"/>
              <w:left w:val="nil"/>
              <w:bottom w:val="single" w:sz="4" w:space="0" w:color="auto"/>
              <w:right w:val="single" w:sz="4" w:space="0" w:color="auto"/>
            </w:tcBorders>
            <w:shd w:val="clear" w:color="auto" w:fill="auto"/>
            <w:vAlign w:val="bottom"/>
            <w:hideMark/>
          </w:tcPr>
          <w:p w14:paraId="44C8131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8 293 945,28</w:t>
            </w:r>
          </w:p>
        </w:tc>
        <w:tc>
          <w:tcPr>
            <w:tcW w:w="1996" w:type="dxa"/>
            <w:tcBorders>
              <w:top w:val="nil"/>
              <w:left w:val="nil"/>
              <w:bottom w:val="single" w:sz="4" w:space="0" w:color="auto"/>
              <w:right w:val="single" w:sz="4" w:space="0" w:color="auto"/>
            </w:tcBorders>
            <w:shd w:val="clear" w:color="auto" w:fill="auto"/>
            <w:vAlign w:val="bottom"/>
            <w:hideMark/>
          </w:tcPr>
          <w:p w14:paraId="4A9176A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51 552,39</w:t>
            </w:r>
          </w:p>
        </w:tc>
      </w:tr>
      <w:tr w:rsidR="00FE000F" w:rsidRPr="00821F01" w14:paraId="578808E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7BEEB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Общеэкономические вопросы</w:t>
            </w:r>
          </w:p>
        </w:tc>
        <w:tc>
          <w:tcPr>
            <w:tcW w:w="971" w:type="dxa"/>
            <w:tcBorders>
              <w:top w:val="nil"/>
              <w:left w:val="nil"/>
              <w:bottom w:val="single" w:sz="4" w:space="0" w:color="auto"/>
              <w:right w:val="single" w:sz="4" w:space="0" w:color="auto"/>
            </w:tcBorders>
            <w:shd w:val="clear" w:color="auto" w:fill="auto"/>
            <w:vAlign w:val="center"/>
            <w:hideMark/>
          </w:tcPr>
          <w:p w14:paraId="5D82421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92D609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000 0401 0000000000 000 000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0CE04A1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1387332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44C1BD4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B27943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8CADFF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Непрограммные расходы органов муниципальной власти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39FEA9D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9C7B11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000 0401 5000000000 000 000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7CE2B55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2052FA8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2A61207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A7AF2D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6E5FD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Реализация мероприятий по содействию трудоустройству граждан (</w:t>
            </w:r>
            <w:proofErr w:type="spellStart"/>
            <w:r w:rsidRPr="00821F01">
              <w:rPr>
                <w:rFonts w:ascii="Times New Roman" w:hAnsi="Times New Roman"/>
                <w:color w:val="000000"/>
                <w:sz w:val="18"/>
                <w:szCs w:val="18"/>
              </w:rPr>
              <w:t>софинансирование</w:t>
            </w:r>
            <w:proofErr w:type="spellEnd"/>
            <w:r w:rsidRPr="00821F01">
              <w:rPr>
                <w:rFonts w:ascii="Times New Roman" w:hAnsi="Times New Roman"/>
                <w:color w:val="000000"/>
                <w:sz w:val="18"/>
                <w:szCs w:val="18"/>
              </w:rPr>
              <w:t>)</w:t>
            </w:r>
          </w:p>
        </w:tc>
        <w:tc>
          <w:tcPr>
            <w:tcW w:w="971" w:type="dxa"/>
            <w:tcBorders>
              <w:top w:val="nil"/>
              <w:left w:val="nil"/>
              <w:bottom w:val="single" w:sz="4" w:space="0" w:color="auto"/>
              <w:right w:val="single" w:sz="4" w:space="0" w:color="auto"/>
            </w:tcBorders>
            <w:shd w:val="clear" w:color="auto" w:fill="auto"/>
            <w:vAlign w:val="center"/>
            <w:hideMark/>
          </w:tcPr>
          <w:p w14:paraId="6D5FB52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BB5E1F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000 0401 5000085060 000 000</w:t>
            </w:r>
          </w:p>
        </w:tc>
        <w:tc>
          <w:tcPr>
            <w:tcW w:w="1878" w:type="dxa"/>
            <w:tcBorders>
              <w:top w:val="nil"/>
              <w:left w:val="nil"/>
              <w:bottom w:val="single" w:sz="4" w:space="0" w:color="auto"/>
              <w:right w:val="single" w:sz="4" w:space="0" w:color="auto"/>
            </w:tcBorders>
            <w:shd w:val="clear" w:color="auto" w:fill="auto"/>
            <w:vAlign w:val="bottom"/>
            <w:hideMark/>
          </w:tcPr>
          <w:p w14:paraId="5BAB05D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4B0CEB8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49B406F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F80D640"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C1F64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2112883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EFF9DD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000 0401 5000085060 100 000</w:t>
            </w:r>
          </w:p>
        </w:tc>
        <w:tc>
          <w:tcPr>
            <w:tcW w:w="1878" w:type="dxa"/>
            <w:tcBorders>
              <w:top w:val="nil"/>
              <w:left w:val="nil"/>
              <w:bottom w:val="single" w:sz="4" w:space="0" w:color="auto"/>
              <w:right w:val="single" w:sz="4" w:space="0" w:color="auto"/>
            </w:tcBorders>
            <w:shd w:val="clear" w:color="auto" w:fill="auto"/>
            <w:vAlign w:val="bottom"/>
            <w:hideMark/>
          </w:tcPr>
          <w:p w14:paraId="0F56F30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15B56C8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6C10E72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A9EE05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A844A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0E5F31C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505A19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000 0401 5000085060 110 000</w:t>
            </w:r>
          </w:p>
        </w:tc>
        <w:tc>
          <w:tcPr>
            <w:tcW w:w="1878" w:type="dxa"/>
            <w:tcBorders>
              <w:top w:val="nil"/>
              <w:left w:val="nil"/>
              <w:bottom w:val="single" w:sz="4" w:space="0" w:color="auto"/>
              <w:right w:val="single" w:sz="4" w:space="0" w:color="auto"/>
            </w:tcBorders>
            <w:shd w:val="clear" w:color="auto" w:fill="auto"/>
            <w:vAlign w:val="bottom"/>
            <w:hideMark/>
          </w:tcPr>
          <w:p w14:paraId="7415192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68741FA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49F016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2C7D85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123D4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42C4CEE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42BAD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000 0401 5000085060 111 000</w:t>
            </w:r>
          </w:p>
        </w:tc>
        <w:tc>
          <w:tcPr>
            <w:tcW w:w="1878" w:type="dxa"/>
            <w:tcBorders>
              <w:top w:val="nil"/>
              <w:left w:val="nil"/>
              <w:bottom w:val="single" w:sz="4" w:space="0" w:color="auto"/>
              <w:right w:val="single" w:sz="4" w:space="0" w:color="auto"/>
            </w:tcBorders>
            <w:shd w:val="clear" w:color="auto" w:fill="auto"/>
            <w:vAlign w:val="bottom"/>
            <w:hideMark/>
          </w:tcPr>
          <w:p w14:paraId="020720D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668414F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7426779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4DFFA5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7C369D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2EBFDD4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198056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000 0401 5000085060 111 200</w:t>
            </w:r>
          </w:p>
        </w:tc>
        <w:tc>
          <w:tcPr>
            <w:tcW w:w="1878" w:type="dxa"/>
            <w:tcBorders>
              <w:top w:val="nil"/>
              <w:left w:val="nil"/>
              <w:bottom w:val="single" w:sz="4" w:space="0" w:color="auto"/>
              <w:right w:val="single" w:sz="4" w:space="0" w:color="auto"/>
            </w:tcBorders>
            <w:shd w:val="clear" w:color="auto" w:fill="auto"/>
            <w:vAlign w:val="bottom"/>
            <w:hideMark/>
          </w:tcPr>
          <w:p w14:paraId="1013B40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5EEF580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1F11B1D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168798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F92C94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5D403FB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4D9660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000 0401 5000085060 111 210</w:t>
            </w:r>
          </w:p>
        </w:tc>
        <w:tc>
          <w:tcPr>
            <w:tcW w:w="1878" w:type="dxa"/>
            <w:tcBorders>
              <w:top w:val="nil"/>
              <w:left w:val="nil"/>
              <w:bottom w:val="single" w:sz="4" w:space="0" w:color="auto"/>
              <w:right w:val="single" w:sz="4" w:space="0" w:color="auto"/>
            </w:tcBorders>
            <w:shd w:val="clear" w:color="auto" w:fill="auto"/>
            <w:vAlign w:val="bottom"/>
            <w:hideMark/>
          </w:tcPr>
          <w:p w14:paraId="232B57B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50D093B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6CBEDE7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C2CFA2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0B203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55DF8E4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C634C9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650 0401 5000085060 111 211</w:t>
            </w:r>
          </w:p>
        </w:tc>
        <w:tc>
          <w:tcPr>
            <w:tcW w:w="1878" w:type="dxa"/>
            <w:tcBorders>
              <w:top w:val="nil"/>
              <w:left w:val="nil"/>
              <w:bottom w:val="single" w:sz="4" w:space="0" w:color="auto"/>
              <w:right w:val="single" w:sz="4" w:space="0" w:color="auto"/>
            </w:tcBorders>
            <w:shd w:val="clear" w:color="auto" w:fill="auto"/>
            <w:vAlign w:val="bottom"/>
            <w:hideMark/>
          </w:tcPr>
          <w:p w14:paraId="087EC35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0218527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7A1FAC9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B74D9E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852D6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Дорожное хозяйство (дорожные фонды)</w:t>
            </w:r>
          </w:p>
        </w:tc>
        <w:tc>
          <w:tcPr>
            <w:tcW w:w="971" w:type="dxa"/>
            <w:tcBorders>
              <w:top w:val="nil"/>
              <w:left w:val="nil"/>
              <w:bottom w:val="single" w:sz="4" w:space="0" w:color="auto"/>
              <w:right w:val="single" w:sz="4" w:space="0" w:color="auto"/>
            </w:tcBorders>
            <w:shd w:val="clear" w:color="auto" w:fill="auto"/>
            <w:vAlign w:val="center"/>
            <w:hideMark/>
          </w:tcPr>
          <w:p w14:paraId="142B27E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6A682D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4CF6353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7 082 375,45</w:t>
            </w:r>
          </w:p>
        </w:tc>
        <w:tc>
          <w:tcPr>
            <w:tcW w:w="1942" w:type="dxa"/>
            <w:tcBorders>
              <w:top w:val="nil"/>
              <w:left w:val="nil"/>
              <w:bottom w:val="single" w:sz="4" w:space="0" w:color="auto"/>
              <w:right w:val="single" w:sz="4" w:space="0" w:color="auto"/>
            </w:tcBorders>
            <w:shd w:val="clear" w:color="auto" w:fill="auto"/>
            <w:vAlign w:val="bottom"/>
            <w:hideMark/>
          </w:tcPr>
          <w:p w14:paraId="1C655BC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7 055 558,49</w:t>
            </w:r>
          </w:p>
        </w:tc>
        <w:tc>
          <w:tcPr>
            <w:tcW w:w="1996" w:type="dxa"/>
            <w:tcBorders>
              <w:top w:val="nil"/>
              <w:left w:val="nil"/>
              <w:bottom w:val="single" w:sz="4" w:space="0" w:color="auto"/>
              <w:right w:val="single" w:sz="4" w:space="0" w:color="auto"/>
            </w:tcBorders>
            <w:shd w:val="clear" w:color="auto" w:fill="auto"/>
            <w:vAlign w:val="bottom"/>
            <w:hideMark/>
          </w:tcPr>
          <w:p w14:paraId="777E830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26 816,96</w:t>
            </w:r>
          </w:p>
        </w:tc>
      </w:tr>
      <w:tr w:rsidR="00FE000F" w:rsidRPr="00821F01" w14:paraId="62BD8E6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D7C48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Развитие транспортной системы сельского поселения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5C9BAB4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B060DF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000 0409 0100000000 000 000</w:t>
            </w:r>
          </w:p>
        </w:tc>
        <w:tc>
          <w:tcPr>
            <w:tcW w:w="1878" w:type="dxa"/>
            <w:tcBorders>
              <w:top w:val="nil"/>
              <w:left w:val="nil"/>
              <w:bottom w:val="single" w:sz="4" w:space="0" w:color="auto"/>
              <w:right w:val="single" w:sz="4" w:space="0" w:color="auto"/>
            </w:tcBorders>
            <w:shd w:val="clear" w:color="auto" w:fill="auto"/>
            <w:vAlign w:val="bottom"/>
            <w:hideMark/>
          </w:tcPr>
          <w:p w14:paraId="1252BAC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7 082 375,45</w:t>
            </w:r>
          </w:p>
        </w:tc>
        <w:tc>
          <w:tcPr>
            <w:tcW w:w="1942" w:type="dxa"/>
            <w:tcBorders>
              <w:top w:val="nil"/>
              <w:left w:val="nil"/>
              <w:bottom w:val="single" w:sz="4" w:space="0" w:color="auto"/>
              <w:right w:val="single" w:sz="4" w:space="0" w:color="auto"/>
            </w:tcBorders>
            <w:shd w:val="clear" w:color="auto" w:fill="auto"/>
            <w:vAlign w:val="bottom"/>
            <w:hideMark/>
          </w:tcPr>
          <w:p w14:paraId="0AD3924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7 055 558,49</w:t>
            </w:r>
          </w:p>
        </w:tc>
        <w:tc>
          <w:tcPr>
            <w:tcW w:w="1996" w:type="dxa"/>
            <w:tcBorders>
              <w:top w:val="nil"/>
              <w:left w:val="nil"/>
              <w:bottom w:val="single" w:sz="4" w:space="0" w:color="auto"/>
              <w:right w:val="single" w:sz="4" w:space="0" w:color="auto"/>
            </w:tcBorders>
            <w:shd w:val="clear" w:color="auto" w:fill="auto"/>
            <w:vAlign w:val="bottom"/>
            <w:hideMark/>
          </w:tcPr>
          <w:p w14:paraId="719E58B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26 816,96</w:t>
            </w:r>
          </w:p>
        </w:tc>
      </w:tr>
      <w:tr w:rsidR="00FE000F" w:rsidRPr="00821F01" w14:paraId="7E61A10A"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D0C513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971" w:type="dxa"/>
            <w:tcBorders>
              <w:top w:val="nil"/>
              <w:left w:val="nil"/>
              <w:bottom w:val="single" w:sz="4" w:space="0" w:color="auto"/>
              <w:right w:val="single" w:sz="4" w:space="0" w:color="auto"/>
            </w:tcBorders>
            <w:shd w:val="clear" w:color="auto" w:fill="auto"/>
            <w:vAlign w:val="center"/>
            <w:hideMark/>
          </w:tcPr>
          <w:p w14:paraId="7C93ADD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88150F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000 0409 0100100000 000 000</w:t>
            </w:r>
          </w:p>
        </w:tc>
        <w:tc>
          <w:tcPr>
            <w:tcW w:w="1878" w:type="dxa"/>
            <w:tcBorders>
              <w:top w:val="nil"/>
              <w:left w:val="nil"/>
              <w:bottom w:val="single" w:sz="4" w:space="0" w:color="auto"/>
              <w:right w:val="single" w:sz="4" w:space="0" w:color="auto"/>
            </w:tcBorders>
            <w:shd w:val="clear" w:color="auto" w:fill="auto"/>
            <w:vAlign w:val="bottom"/>
            <w:hideMark/>
          </w:tcPr>
          <w:p w14:paraId="240D278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3 000 219,00</w:t>
            </w:r>
          </w:p>
        </w:tc>
        <w:tc>
          <w:tcPr>
            <w:tcW w:w="1942" w:type="dxa"/>
            <w:tcBorders>
              <w:top w:val="nil"/>
              <w:left w:val="nil"/>
              <w:bottom w:val="single" w:sz="4" w:space="0" w:color="auto"/>
              <w:right w:val="single" w:sz="4" w:space="0" w:color="auto"/>
            </w:tcBorders>
            <w:shd w:val="clear" w:color="auto" w:fill="auto"/>
            <w:vAlign w:val="bottom"/>
            <w:hideMark/>
          </w:tcPr>
          <w:p w14:paraId="27B1EDD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3 000 219,00</w:t>
            </w:r>
          </w:p>
        </w:tc>
        <w:tc>
          <w:tcPr>
            <w:tcW w:w="1996" w:type="dxa"/>
            <w:tcBorders>
              <w:top w:val="nil"/>
              <w:left w:val="nil"/>
              <w:bottom w:val="single" w:sz="4" w:space="0" w:color="auto"/>
              <w:right w:val="single" w:sz="4" w:space="0" w:color="auto"/>
            </w:tcBorders>
            <w:shd w:val="clear" w:color="auto" w:fill="auto"/>
            <w:vAlign w:val="bottom"/>
            <w:hideMark/>
          </w:tcPr>
          <w:p w14:paraId="6FFE006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388190F"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26BFD2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971" w:type="dxa"/>
            <w:tcBorders>
              <w:top w:val="nil"/>
              <w:left w:val="nil"/>
              <w:bottom w:val="single" w:sz="4" w:space="0" w:color="auto"/>
              <w:right w:val="single" w:sz="4" w:space="0" w:color="auto"/>
            </w:tcBorders>
            <w:shd w:val="clear" w:color="auto" w:fill="auto"/>
            <w:vAlign w:val="center"/>
            <w:hideMark/>
          </w:tcPr>
          <w:p w14:paraId="03DAEEF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10E965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000 0409 0100183000 000 000</w:t>
            </w:r>
          </w:p>
        </w:tc>
        <w:tc>
          <w:tcPr>
            <w:tcW w:w="1878" w:type="dxa"/>
            <w:tcBorders>
              <w:top w:val="nil"/>
              <w:left w:val="nil"/>
              <w:bottom w:val="single" w:sz="4" w:space="0" w:color="auto"/>
              <w:right w:val="single" w:sz="4" w:space="0" w:color="auto"/>
            </w:tcBorders>
            <w:shd w:val="clear" w:color="auto" w:fill="auto"/>
            <w:vAlign w:val="bottom"/>
            <w:hideMark/>
          </w:tcPr>
          <w:p w14:paraId="27AA1D7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44399D6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71584CD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2B6F11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364F8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996E52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CE12E9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000 0409 0100183000 200 000</w:t>
            </w:r>
          </w:p>
        </w:tc>
        <w:tc>
          <w:tcPr>
            <w:tcW w:w="1878" w:type="dxa"/>
            <w:tcBorders>
              <w:top w:val="nil"/>
              <w:left w:val="nil"/>
              <w:bottom w:val="single" w:sz="4" w:space="0" w:color="auto"/>
              <w:right w:val="single" w:sz="4" w:space="0" w:color="auto"/>
            </w:tcBorders>
            <w:shd w:val="clear" w:color="auto" w:fill="auto"/>
            <w:vAlign w:val="bottom"/>
            <w:hideMark/>
          </w:tcPr>
          <w:p w14:paraId="55C4CCE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79F51A9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4B0A3C4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351CA96"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F4AF66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9DB0C4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373EC1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000 0409 0100183000 240 000</w:t>
            </w:r>
          </w:p>
        </w:tc>
        <w:tc>
          <w:tcPr>
            <w:tcW w:w="1878" w:type="dxa"/>
            <w:tcBorders>
              <w:top w:val="nil"/>
              <w:left w:val="nil"/>
              <w:bottom w:val="single" w:sz="4" w:space="0" w:color="auto"/>
              <w:right w:val="single" w:sz="4" w:space="0" w:color="auto"/>
            </w:tcBorders>
            <w:shd w:val="clear" w:color="auto" w:fill="auto"/>
            <w:vAlign w:val="bottom"/>
            <w:hideMark/>
          </w:tcPr>
          <w:p w14:paraId="113533C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41112C9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4AE7A27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C9776E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D5BE4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19F15ED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BD04F0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000 0409 0100183000 244 000</w:t>
            </w:r>
          </w:p>
        </w:tc>
        <w:tc>
          <w:tcPr>
            <w:tcW w:w="1878" w:type="dxa"/>
            <w:tcBorders>
              <w:top w:val="nil"/>
              <w:left w:val="nil"/>
              <w:bottom w:val="single" w:sz="4" w:space="0" w:color="auto"/>
              <w:right w:val="single" w:sz="4" w:space="0" w:color="auto"/>
            </w:tcBorders>
            <w:shd w:val="clear" w:color="auto" w:fill="auto"/>
            <w:vAlign w:val="bottom"/>
            <w:hideMark/>
          </w:tcPr>
          <w:p w14:paraId="617468C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49E38A3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3939E1C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2DE1AD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9B9F73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E4E4E9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D2A3E5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000 0409 0100183000 244 200</w:t>
            </w:r>
          </w:p>
        </w:tc>
        <w:tc>
          <w:tcPr>
            <w:tcW w:w="1878" w:type="dxa"/>
            <w:tcBorders>
              <w:top w:val="nil"/>
              <w:left w:val="nil"/>
              <w:bottom w:val="single" w:sz="4" w:space="0" w:color="auto"/>
              <w:right w:val="single" w:sz="4" w:space="0" w:color="auto"/>
            </w:tcBorders>
            <w:shd w:val="clear" w:color="auto" w:fill="auto"/>
            <w:vAlign w:val="bottom"/>
            <w:hideMark/>
          </w:tcPr>
          <w:p w14:paraId="48A5712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0DF1F8A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16DDB7B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1F86A1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B93DE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36892B9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75A748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000 0409 0100183000 244 220</w:t>
            </w:r>
          </w:p>
        </w:tc>
        <w:tc>
          <w:tcPr>
            <w:tcW w:w="1878" w:type="dxa"/>
            <w:tcBorders>
              <w:top w:val="nil"/>
              <w:left w:val="nil"/>
              <w:bottom w:val="single" w:sz="4" w:space="0" w:color="auto"/>
              <w:right w:val="single" w:sz="4" w:space="0" w:color="auto"/>
            </w:tcBorders>
            <w:shd w:val="clear" w:color="auto" w:fill="auto"/>
            <w:vAlign w:val="bottom"/>
            <w:hideMark/>
          </w:tcPr>
          <w:p w14:paraId="7434769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1BB6771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420481E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62F110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0BA34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4384360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219BD5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650 0409 0100183000 244 225</w:t>
            </w:r>
          </w:p>
        </w:tc>
        <w:tc>
          <w:tcPr>
            <w:tcW w:w="1878" w:type="dxa"/>
            <w:tcBorders>
              <w:top w:val="nil"/>
              <w:left w:val="nil"/>
              <w:bottom w:val="single" w:sz="4" w:space="0" w:color="auto"/>
              <w:right w:val="single" w:sz="4" w:space="0" w:color="auto"/>
            </w:tcBorders>
            <w:shd w:val="clear" w:color="auto" w:fill="auto"/>
            <w:vAlign w:val="bottom"/>
            <w:hideMark/>
          </w:tcPr>
          <w:p w14:paraId="708112F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22C234B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0F6D7BB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466AD59"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6AC868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Приведение автомобильных дорог местного значения в нормативное состояние (</w:t>
            </w:r>
            <w:proofErr w:type="spellStart"/>
            <w:r w:rsidRPr="00821F01">
              <w:rPr>
                <w:rFonts w:ascii="Times New Roman" w:hAnsi="Times New Roman"/>
                <w:color w:val="000000"/>
                <w:sz w:val="18"/>
                <w:szCs w:val="18"/>
              </w:rPr>
              <w:t>софинансирование</w:t>
            </w:r>
            <w:proofErr w:type="spellEnd"/>
            <w:r w:rsidRPr="00821F01">
              <w:rPr>
                <w:rFonts w:ascii="Times New Roman" w:hAnsi="Times New Roman"/>
                <w:color w:val="000000"/>
                <w:sz w:val="18"/>
                <w:szCs w:val="18"/>
              </w:rPr>
              <w:t>)</w:t>
            </w:r>
          </w:p>
        </w:tc>
        <w:tc>
          <w:tcPr>
            <w:tcW w:w="971" w:type="dxa"/>
            <w:tcBorders>
              <w:top w:val="nil"/>
              <w:left w:val="nil"/>
              <w:bottom w:val="single" w:sz="4" w:space="0" w:color="auto"/>
              <w:right w:val="single" w:sz="4" w:space="0" w:color="auto"/>
            </w:tcBorders>
            <w:shd w:val="clear" w:color="auto" w:fill="auto"/>
            <w:vAlign w:val="center"/>
            <w:hideMark/>
          </w:tcPr>
          <w:p w14:paraId="23B15B7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60F5C3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01001S3000 000 000</w:t>
            </w:r>
          </w:p>
        </w:tc>
        <w:tc>
          <w:tcPr>
            <w:tcW w:w="1878" w:type="dxa"/>
            <w:tcBorders>
              <w:top w:val="nil"/>
              <w:left w:val="nil"/>
              <w:bottom w:val="single" w:sz="4" w:space="0" w:color="auto"/>
              <w:right w:val="single" w:sz="4" w:space="0" w:color="auto"/>
            </w:tcBorders>
            <w:shd w:val="clear" w:color="auto" w:fill="auto"/>
            <w:vAlign w:val="bottom"/>
            <w:hideMark/>
          </w:tcPr>
          <w:p w14:paraId="7652993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59CC423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0C145DF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76BCEB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14DB2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528BE1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710438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01001S3000 200 000</w:t>
            </w:r>
          </w:p>
        </w:tc>
        <w:tc>
          <w:tcPr>
            <w:tcW w:w="1878" w:type="dxa"/>
            <w:tcBorders>
              <w:top w:val="nil"/>
              <w:left w:val="nil"/>
              <w:bottom w:val="single" w:sz="4" w:space="0" w:color="auto"/>
              <w:right w:val="single" w:sz="4" w:space="0" w:color="auto"/>
            </w:tcBorders>
            <w:shd w:val="clear" w:color="auto" w:fill="auto"/>
            <w:vAlign w:val="bottom"/>
            <w:hideMark/>
          </w:tcPr>
          <w:p w14:paraId="35FC6CF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2FECF30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30354A3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3FBD0E8"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DE5C33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27F813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08D834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01001S3000 240 000</w:t>
            </w:r>
          </w:p>
        </w:tc>
        <w:tc>
          <w:tcPr>
            <w:tcW w:w="1878" w:type="dxa"/>
            <w:tcBorders>
              <w:top w:val="nil"/>
              <w:left w:val="nil"/>
              <w:bottom w:val="single" w:sz="4" w:space="0" w:color="auto"/>
              <w:right w:val="single" w:sz="4" w:space="0" w:color="auto"/>
            </w:tcBorders>
            <w:shd w:val="clear" w:color="auto" w:fill="auto"/>
            <w:vAlign w:val="bottom"/>
            <w:hideMark/>
          </w:tcPr>
          <w:p w14:paraId="7FF1581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68CE38E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4A6A1D8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302BF8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E8A40B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28E10CD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CB73B1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01001S3000 244 000</w:t>
            </w:r>
          </w:p>
        </w:tc>
        <w:tc>
          <w:tcPr>
            <w:tcW w:w="1878" w:type="dxa"/>
            <w:tcBorders>
              <w:top w:val="nil"/>
              <w:left w:val="nil"/>
              <w:bottom w:val="single" w:sz="4" w:space="0" w:color="auto"/>
              <w:right w:val="single" w:sz="4" w:space="0" w:color="auto"/>
            </w:tcBorders>
            <w:shd w:val="clear" w:color="auto" w:fill="auto"/>
            <w:vAlign w:val="bottom"/>
            <w:hideMark/>
          </w:tcPr>
          <w:p w14:paraId="7C630C7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7EE3128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684A3C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7719D0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B7A55A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F3445E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369964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01001S3000 244 200</w:t>
            </w:r>
          </w:p>
        </w:tc>
        <w:tc>
          <w:tcPr>
            <w:tcW w:w="1878" w:type="dxa"/>
            <w:tcBorders>
              <w:top w:val="nil"/>
              <w:left w:val="nil"/>
              <w:bottom w:val="single" w:sz="4" w:space="0" w:color="auto"/>
              <w:right w:val="single" w:sz="4" w:space="0" w:color="auto"/>
            </w:tcBorders>
            <w:shd w:val="clear" w:color="auto" w:fill="auto"/>
            <w:vAlign w:val="bottom"/>
            <w:hideMark/>
          </w:tcPr>
          <w:p w14:paraId="14B76EA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5C1CA10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5159A73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06A7C8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A14B5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32D50F8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2C127E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01001S3000 244 220</w:t>
            </w:r>
          </w:p>
        </w:tc>
        <w:tc>
          <w:tcPr>
            <w:tcW w:w="1878" w:type="dxa"/>
            <w:tcBorders>
              <w:top w:val="nil"/>
              <w:left w:val="nil"/>
              <w:bottom w:val="single" w:sz="4" w:space="0" w:color="auto"/>
              <w:right w:val="single" w:sz="4" w:space="0" w:color="auto"/>
            </w:tcBorders>
            <w:shd w:val="clear" w:color="auto" w:fill="auto"/>
            <w:vAlign w:val="bottom"/>
            <w:hideMark/>
          </w:tcPr>
          <w:p w14:paraId="3724807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0E60396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1C861F4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07AF59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37EE1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2CB5677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64EC67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0409 01001S3000 244 225</w:t>
            </w:r>
          </w:p>
        </w:tc>
        <w:tc>
          <w:tcPr>
            <w:tcW w:w="1878" w:type="dxa"/>
            <w:tcBorders>
              <w:top w:val="nil"/>
              <w:left w:val="nil"/>
              <w:bottom w:val="single" w:sz="4" w:space="0" w:color="auto"/>
              <w:right w:val="single" w:sz="4" w:space="0" w:color="auto"/>
            </w:tcBorders>
            <w:shd w:val="clear" w:color="auto" w:fill="auto"/>
            <w:vAlign w:val="bottom"/>
            <w:hideMark/>
          </w:tcPr>
          <w:p w14:paraId="5720068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02A7B10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763F2BA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D656C18"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82CBB1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971" w:type="dxa"/>
            <w:tcBorders>
              <w:top w:val="nil"/>
              <w:left w:val="nil"/>
              <w:bottom w:val="single" w:sz="4" w:space="0" w:color="auto"/>
              <w:right w:val="single" w:sz="4" w:space="0" w:color="auto"/>
            </w:tcBorders>
            <w:shd w:val="clear" w:color="auto" w:fill="auto"/>
            <w:vAlign w:val="center"/>
            <w:hideMark/>
          </w:tcPr>
          <w:p w14:paraId="2712000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896E50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000 0409 0100200000 000 000</w:t>
            </w:r>
          </w:p>
        </w:tc>
        <w:tc>
          <w:tcPr>
            <w:tcW w:w="1878" w:type="dxa"/>
            <w:tcBorders>
              <w:top w:val="nil"/>
              <w:left w:val="nil"/>
              <w:bottom w:val="single" w:sz="4" w:space="0" w:color="auto"/>
              <w:right w:val="single" w:sz="4" w:space="0" w:color="auto"/>
            </w:tcBorders>
            <w:shd w:val="clear" w:color="auto" w:fill="auto"/>
            <w:vAlign w:val="bottom"/>
            <w:hideMark/>
          </w:tcPr>
          <w:p w14:paraId="4FDC2B8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4C7DF3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16F202E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26 816,96</w:t>
            </w:r>
          </w:p>
        </w:tc>
      </w:tr>
      <w:tr w:rsidR="00FE000F" w:rsidRPr="00821F01" w14:paraId="0425352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F0C65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Содержание автомобильных дорог</w:t>
            </w:r>
          </w:p>
        </w:tc>
        <w:tc>
          <w:tcPr>
            <w:tcW w:w="971" w:type="dxa"/>
            <w:tcBorders>
              <w:top w:val="nil"/>
              <w:left w:val="nil"/>
              <w:bottom w:val="single" w:sz="4" w:space="0" w:color="auto"/>
              <w:right w:val="single" w:sz="4" w:space="0" w:color="auto"/>
            </w:tcBorders>
            <w:shd w:val="clear" w:color="auto" w:fill="auto"/>
            <w:vAlign w:val="center"/>
            <w:hideMark/>
          </w:tcPr>
          <w:p w14:paraId="2DF4ACA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E8F4D7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000 0409 0100220902 000 000</w:t>
            </w:r>
          </w:p>
        </w:tc>
        <w:tc>
          <w:tcPr>
            <w:tcW w:w="1878" w:type="dxa"/>
            <w:tcBorders>
              <w:top w:val="nil"/>
              <w:left w:val="nil"/>
              <w:bottom w:val="single" w:sz="4" w:space="0" w:color="auto"/>
              <w:right w:val="single" w:sz="4" w:space="0" w:color="auto"/>
            </w:tcBorders>
            <w:shd w:val="clear" w:color="auto" w:fill="auto"/>
            <w:vAlign w:val="bottom"/>
            <w:hideMark/>
          </w:tcPr>
          <w:p w14:paraId="7A9CACA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67990A6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75316CB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26 816,96</w:t>
            </w:r>
          </w:p>
        </w:tc>
      </w:tr>
      <w:tr w:rsidR="00FE000F" w:rsidRPr="00821F01" w14:paraId="19790BE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75C0E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A76820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F667EF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000 0409 0100220902 200 000</w:t>
            </w:r>
          </w:p>
        </w:tc>
        <w:tc>
          <w:tcPr>
            <w:tcW w:w="1878" w:type="dxa"/>
            <w:tcBorders>
              <w:top w:val="nil"/>
              <w:left w:val="nil"/>
              <w:bottom w:val="single" w:sz="4" w:space="0" w:color="auto"/>
              <w:right w:val="single" w:sz="4" w:space="0" w:color="auto"/>
            </w:tcBorders>
            <w:shd w:val="clear" w:color="auto" w:fill="auto"/>
            <w:vAlign w:val="bottom"/>
            <w:hideMark/>
          </w:tcPr>
          <w:p w14:paraId="2A2277D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075C5B5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7D2898C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26 816,96</w:t>
            </w:r>
          </w:p>
        </w:tc>
      </w:tr>
      <w:tr w:rsidR="00FE000F" w:rsidRPr="00821F01" w14:paraId="36408635"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C9F35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588E4F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FC580F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000 0409 0100220902 240 000</w:t>
            </w:r>
          </w:p>
        </w:tc>
        <w:tc>
          <w:tcPr>
            <w:tcW w:w="1878" w:type="dxa"/>
            <w:tcBorders>
              <w:top w:val="nil"/>
              <w:left w:val="nil"/>
              <w:bottom w:val="single" w:sz="4" w:space="0" w:color="auto"/>
              <w:right w:val="single" w:sz="4" w:space="0" w:color="auto"/>
            </w:tcBorders>
            <w:shd w:val="clear" w:color="auto" w:fill="auto"/>
            <w:vAlign w:val="bottom"/>
            <w:hideMark/>
          </w:tcPr>
          <w:p w14:paraId="06F199B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7DA3B40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0C3DB47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26 816,96</w:t>
            </w:r>
          </w:p>
        </w:tc>
      </w:tr>
      <w:tr w:rsidR="00FE000F" w:rsidRPr="00821F01" w14:paraId="120B647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4695E5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39552D9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C1ADC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000 0409 0100220902 244 000</w:t>
            </w:r>
          </w:p>
        </w:tc>
        <w:tc>
          <w:tcPr>
            <w:tcW w:w="1878" w:type="dxa"/>
            <w:tcBorders>
              <w:top w:val="nil"/>
              <w:left w:val="nil"/>
              <w:bottom w:val="single" w:sz="4" w:space="0" w:color="auto"/>
              <w:right w:val="single" w:sz="4" w:space="0" w:color="auto"/>
            </w:tcBorders>
            <w:shd w:val="clear" w:color="auto" w:fill="auto"/>
            <w:vAlign w:val="bottom"/>
            <w:hideMark/>
          </w:tcPr>
          <w:p w14:paraId="083380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3ADC7C9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37A362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26 816,96</w:t>
            </w:r>
          </w:p>
        </w:tc>
      </w:tr>
      <w:tr w:rsidR="00FE000F" w:rsidRPr="00821F01" w14:paraId="2988A27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A195ED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1A57B6B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2088FA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000 0409 0100220902 244 200</w:t>
            </w:r>
          </w:p>
        </w:tc>
        <w:tc>
          <w:tcPr>
            <w:tcW w:w="1878" w:type="dxa"/>
            <w:tcBorders>
              <w:top w:val="nil"/>
              <w:left w:val="nil"/>
              <w:bottom w:val="single" w:sz="4" w:space="0" w:color="auto"/>
              <w:right w:val="single" w:sz="4" w:space="0" w:color="auto"/>
            </w:tcBorders>
            <w:shd w:val="clear" w:color="auto" w:fill="auto"/>
            <w:vAlign w:val="bottom"/>
            <w:hideMark/>
          </w:tcPr>
          <w:p w14:paraId="0D7C9E7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00D8F58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1E5121C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26 816,96</w:t>
            </w:r>
          </w:p>
        </w:tc>
      </w:tr>
      <w:tr w:rsidR="00FE000F" w:rsidRPr="00821F01" w14:paraId="1AA0C98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CC5FF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30897A0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51C30B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000 0409 0100220902 244 220</w:t>
            </w:r>
          </w:p>
        </w:tc>
        <w:tc>
          <w:tcPr>
            <w:tcW w:w="1878" w:type="dxa"/>
            <w:tcBorders>
              <w:top w:val="nil"/>
              <w:left w:val="nil"/>
              <w:bottom w:val="single" w:sz="4" w:space="0" w:color="auto"/>
              <w:right w:val="single" w:sz="4" w:space="0" w:color="auto"/>
            </w:tcBorders>
            <w:shd w:val="clear" w:color="auto" w:fill="auto"/>
            <w:vAlign w:val="bottom"/>
            <w:hideMark/>
          </w:tcPr>
          <w:p w14:paraId="4584ECB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1778F57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166E257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26 816,96</w:t>
            </w:r>
          </w:p>
        </w:tc>
      </w:tr>
      <w:tr w:rsidR="00FE000F" w:rsidRPr="00821F01" w14:paraId="1A7A4CF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5613FA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1ED4A9B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F7E969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650 0409 0100220902 244 226</w:t>
            </w:r>
          </w:p>
        </w:tc>
        <w:tc>
          <w:tcPr>
            <w:tcW w:w="1878" w:type="dxa"/>
            <w:tcBorders>
              <w:top w:val="nil"/>
              <w:left w:val="nil"/>
              <w:bottom w:val="single" w:sz="4" w:space="0" w:color="auto"/>
              <w:right w:val="single" w:sz="4" w:space="0" w:color="auto"/>
            </w:tcBorders>
            <w:shd w:val="clear" w:color="auto" w:fill="auto"/>
            <w:vAlign w:val="bottom"/>
            <w:hideMark/>
          </w:tcPr>
          <w:p w14:paraId="1664B81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16 349,25</w:t>
            </w:r>
          </w:p>
        </w:tc>
        <w:tc>
          <w:tcPr>
            <w:tcW w:w="1942" w:type="dxa"/>
            <w:tcBorders>
              <w:top w:val="nil"/>
              <w:left w:val="nil"/>
              <w:bottom w:val="single" w:sz="4" w:space="0" w:color="auto"/>
              <w:right w:val="single" w:sz="4" w:space="0" w:color="auto"/>
            </w:tcBorders>
            <w:shd w:val="clear" w:color="auto" w:fill="auto"/>
            <w:vAlign w:val="bottom"/>
            <w:hideMark/>
          </w:tcPr>
          <w:p w14:paraId="30F60C0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16 349,25</w:t>
            </w:r>
          </w:p>
        </w:tc>
        <w:tc>
          <w:tcPr>
            <w:tcW w:w="1996" w:type="dxa"/>
            <w:tcBorders>
              <w:top w:val="nil"/>
              <w:left w:val="nil"/>
              <w:bottom w:val="single" w:sz="4" w:space="0" w:color="auto"/>
              <w:right w:val="single" w:sz="4" w:space="0" w:color="auto"/>
            </w:tcBorders>
            <w:shd w:val="clear" w:color="auto" w:fill="auto"/>
            <w:vAlign w:val="bottom"/>
            <w:hideMark/>
          </w:tcPr>
          <w:p w14:paraId="6A38A76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EAB3B8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0E69A6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09BF68D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F25FC1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650 0409 0100220902 244 225</w:t>
            </w:r>
          </w:p>
        </w:tc>
        <w:tc>
          <w:tcPr>
            <w:tcW w:w="1878" w:type="dxa"/>
            <w:tcBorders>
              <w:top w:val="nil"/>
              <w:left w:val="nil"/>
              <w:bottom w:val="single" w:sz="4" w:space="0" w:color="auto"/>
              <w:right w:val="single" w:sz="4" w:space="0" w:color="auto"/>
            </w:tcBorders>
            <w:shd w:val="clear" w:color="auto" w:fill="auto"/>
            <w:vAlign w:val="bottom"/>
            <w:hideMark/>
          </w:tcPr>
          <w:p w14:paraId="3F45AF9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4 065 807,20</w:t>
            </w:r>
          </w:p>
        </w:tc>
        <w:tc>
          <w:tcPr>
            <w:tcW w:w="1942" w:type="dxa"/>
            <w:tcBorders>
              <w:top w:val="nil"/>
              <w:left w:val="nil"/>
              <w:bottom w:val="single" w:sz="4" w:space="0" w:color="auto"/>
              <w:right w:val="single" w:sz="4" w:space="0" w:color="auto"/>
            </w:tcBorders>
            <w:shd w:val="clear" w:color="auto" w:fill="auto"/>
            <w:vAlign w:val="bottom"/>
            <w:hideMark/>
          </w:tcPr>
          <w:p w14:paraId="6F6EF40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4 038 990,24</w:t>
            </w:r>
          </w:p>
        </w:tc>
        <w:tc>
          <w:tcPr>
            <w:tcW w:w="1996" w:type="dxa"/>
            <w:tcBorders>
              <w:top w:val="nil"/>
              <w:left w:val="nil"/>
              <w:bottom w:val="single" w:sz="4" w:space="0" w:color="auto"/>
              <w:right w:val="single" w:sz="4" w:space="0" w:color="auto"/>
            </w:tcBorders>
            <w:shd w:val="clear" w:color="auto" w:fill="auto"/>
            <w:vAlign w:val="bottom"/>
            <w:hideMark/>
          </w:tcPr>
          <w:p w14:paraId="0E9469C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26 816,96</w:t>
            </w:r>
          </w:p>
        </w:tc>
      </w:tr>
      <w:tr w:rsidR="00FE000F" w:rsidRPr="00821F01" w14:paraId="133C87D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A179F6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Связь и информатика</w:t>
            </w:r>
          </w:p>
        </w:tc>
        <w:tc>
          <w:tcPr>
            <w:tcW w:w="971" w:type="dxa"/>
            <w:tcBorders>
              <w:top w:val="nil"/>
              <w:left w:val="nil"/>
              <w:bottom w:val="single" w:sz="4" w:space="0" w:color="auto"/>
              <w:right w:val="single" w:sz="4" w:space="0" w:color="auto"/>
            </w:tcBorders>
            <w:shd w:val="clear" w:color="auto" w:fill="auto"/>
            <w:vAlign w:val="center"/>
            <w:hideMark/>
          </w:tcPr>
          <w:p w14:paraId="374A377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53E80E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000 0410 0000000000 000 000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39E52D3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2804490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47729EA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24 735,43</w:t>
            </w:r>
          </w:p>
        </w:tc>
      </w:tr>
      <w:tr w:rsidR="00FE000F" w:rsidRPr="00821F01" w14:paraId="349AC6FC"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33240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08FA2F3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F1D81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000 0410 0400000000 000 000</w:t>
            </w:r>
          </w:p>
        </w:tc>
        <w:tc>
          <w:tcPr>
            <w:tcW w:w="1878" w:type="dxa"/>
            <w:tcBorders>
              <w:top w:val="nil"/>
              <w:left w:val="nil"/>
              <w:bottom w:val="single" w:sz="4" w:space="0" w:color="auto"/>
              <w:right w:val="single" w:sz="4" w:space="0" w:color="auto"/>
            </w:tcBorders>
            <w:shd w:val="clear" w:color="auto" w:fill="auto"/>
            <w:vAlign w:val="bottom"/>
            <w:hideMark/>
          </w:tcPr>
          <w:p w14:paraId="58FC1AB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5A9A8E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76584D4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24 735,43</w:t>
            </w:r>
          </w:p>
        </w:tc>
      </w:tr>
      <w:tr w:rsidR="00FE000F" w:rsidRPr="00821F01" w14:paraId="7F022281"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0D091F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Основное мероприятие "Приобретение, замена, содержание и обслуживание информационных ресурсов"</w:t>
            </w:r>
          </w:p>
        </w:tc>
        <w:tc>
          <w:tcPr>
            <w:tcW w:w="971" w:type="dxa"/>
            <w:tcBorders>
              <w:top w:val="nil"/>
              <w:left w:val="nil"/>
              <w:bottom w:val="single" w:sz="4" w:space="0" w:color="auto"/>
              <w:right w:val="single" w:sz="4" w:space="0" w:color="auto"/>
            </w:tcBorders>
            <w:shd w:val="clear" w:color="auto" w:fill="auto"/>
            <w:vAlign w:val="center"/>
            <w:hideMark/>
          </w:tcPr>
          <w:p w14:paraId="4C7D1B4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68B7AF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000 0410 0400100000 000 000</w:t>
            </w:r>
          </w:p>
        </w:tc>
        <w:tc>
          <w:tcPr>
            <w:tcW w:w="1878" w:type="dxa"/>
            <w:tcBorders>
              <w:top w:val="nil"/>
              <w:left w:val="nil"/>
              <w:bottom w:val="single" w:sz="4" w:space="0" w:color="auto"/>
              <w:right w:val="single" w:sz="4" w:space="0" w:color="auto"/>
            </w:tcBorders>
            <w:shd w:val="clear" w:color="auto" w:fill="auto"/>
            <w:vAlign w:val="bottom"/>
            <w:hideMark/>
          </w:tcPr>
          <w:p w14:paraId="5FF9DE6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0FD4F7F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783AB36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24 735,43</w:t>
            </w:r>
          </w:p>
        </w:tc>
      </w:tr>
      <w:tr w:rsidR="00FE000F" w:rsidRPr="00821F01" w14:paraId="611C8A1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FF29AD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692AD3D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B0DBF9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000 0410 0400199990 000 000</w:t>
            </w:r>
          </w:p>
        </w:tc>
        <w:tc>
          <w:tcPr>
            <w:tcW w:w="1878" w:type="dxa"/>
            <w:tcBorders>
              <w:top w:val="nil"/>
              <w:left w:val="nil"/>
              <w:bottom w:val="single" w:sz="4" w:space="0" w:color="auto"/>
              <w:right w:val="single" w:sz="4" w:space="0" w:color="auto"/>
            </w:tcBorders>
            <w:shd w:val="clear" w:color="auto" w:fill="auto"/>
            <w:vAlign w:val="bottom"/>
            <w:hideMark/>
          </w:tcPr>
          <w:p w14:paraId="497CC21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522E3D2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52ECCA5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24 735,43</w:t>
            </w:r>
          </w:p>
        </w:tc>
      </w:tr>
      <w:tr w:rsidR="00FE000F" w:rsidRPr="00821F01" w14:paraId="2EECE99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EEB27B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3E5F85A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196256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000 0410 0400199990 200 000</w:t>
            </w:r>
          </w:p>
        </w:tc>
        <w:tc>
          <w:tcPr>
            <w:tcW w:w="1878" w:type="dxa"/>
            <w:tcBorders>
              <w:top w:val="nil"/>
              <w:left w:val="nil"/>
              <w:bottom w:val="single" w:sz="4" w:space="0" w:color="auto"/>
              <w:right w:val="single" w:sz="4" w:space="0" w:color="auto"/>
            </w:tcBorders>
            <w:shd w:val="clear" w:color="auto" w:fill="auto"/>
            <w:vAlign w:val="bottom"/>
            <w:hideMark/>
          </w:tcPr>
          <w:p w14:paraId="282628A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5AF1692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7A5BCD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24 735,43</w:t>
            </w:r>
          </w:p>
        </w:tc>
      </w:tr>
      <w:tr w:rsidR="00FE000F" w:rsidRPr="00821F01" w14:paraId="72A1381B"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1C9232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C57B52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CDE61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000 0410 0400199990 240 000</w:t>
            </w:r>
          </w:p>
        </w:tc>
        <w:tc>
          <w:tcPr>
            <w:tcW w:w="1878" w:type="dxa"/>
            <w:tcBorders>
              <w:top w:val="nil"/>
              <w:left w:val="nil"/>
              <w:bottom w:val="single" w:sz="4" w:space="0" w:color="auto"/>
              <w:right w:val="single" w:sz="4" w:space="0" w:color="auto"/>
            </w:tcBorders>
            <w:shd w:val="clear" w:color="auto" w:fill="auto"/>
            <w:vAlign w:val="bottom"/>
            <w:hideMark/>
          </w:tcPr>
          <w:p w14:paraId="65011EC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7705AB8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2F91421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24 735,43</w:t>
            </w:r>
          </w:p>
        </w:tc>
      </w:tr>
      <w:tr w:rsidR="00FE000F" w:rsidRPr="00821F01" w14:paraId="121DE5C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F2562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44DFD0D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95B843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000 0410 0400199990 242 340</w:t>
            </w:r>
          </w:p>
        </w:tc>
        <w:tc>
          <w:tcPr>
            <w:tcW w:w="1878" w:type="dxa"/>
            <w:tcBorders>
              <w:top w:val="nil"/>
              <w:left w:val="nil"/>
              <w:bottom w:val="single" w:sz="4" w:space="0" w:color="auto"/>
              <w:right w:val="single" w:sz="4" w:space="0" w:color="auto"/>
            </w:tcBorders>
            <w:shd w:val="clear" w:color="auto" w:fill="auto"/>
            <w:vAlign w:val="bottom"/>
            <w:hideMark/>
          </w:tcPr>
          <w:p w14:paraId="26EB65E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25 199,00</w:t>
            </w:r>
          </w:p>
        </w:tc>
        <w:tc>
          <w:tcPr>
            <w:tcW w:w="1942" w:type="dxa"/>
            <w:tcBorders>
              <w:top w:val="nil"/>
              <w:left w:val="nil"/>
              <w:bottom w:val="single" w:sz="4" w:space="0" w:color="auto"/>
              <w:right w:val="single" w:sz="4" w:space="0" w:color="auto"/>
            </w:tcBorders>
            <w:shd w:val="clear" w:color="auto" w:fill="auto"/>
            <w:vAlign w:val="bottom"/>
            <w:hideMark/>
          </w:tcPr>
          <w:p w14:paraId="2FB2274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25 199,00</w:t>
            </w:r>
          </w:p>
        </w:tc>
        <w:tc>
          <w:tcPr>
            <w:tcW w:w="1996" w:type="dxa"/>
            <w:tcBorders>
              <w:top w:val="nil"/>
              <w:left w:val="nil"/>
              <w:bottom w:val="single" w:sz="4" w:space="0" w:color="auto"/>
              <w:right w:val="single" w:sz="4" w:space="0" w:color="auto"/>
            </w:tcBorders>
            <w:shd w:val="clear" w:color="auto" w:fill="auto"/>
            <w:vAlign w:val="bottom"/>
            <w:hideMark/>
          </w:tcPr>
          <w:p w14:paraId="609A14D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295069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004D83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74E67B8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91EF9C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000 0410 0400199990 242 300</w:t>
            </w:r>
          </w:p>
        </w:tc>
        <w:tc>
          <w:tcPr>
            <w:tcW w:w="1878" w:type="dxa"/>
            <w:tcBorders>
              <w:top w:val="nil"/>
              <w:left w:val="nil"/>
              <w:bottom w:val="single" w:sz="4" w:space="0" w:color="auto"/>
              <w:right w:val="single" w:sz="4" w:space="0" w:color="auto"/>
            </w:tcBorders>
            <w:shd w:val="clear" w:color="auto" w:fill="auto"/>
            <w:vAlign w:val="bottom"/>
            <w:hideMark/>
          </w:tcPr>
          <w:p w14:paraId="44616FF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75 099,00</w:t>
            </w:r>
          </w:p>
        </w:tc>
        <w:tc>
          <w:tcPr>
            <w:tcW w:w="1942" w:type="dxa"/>
            <w:tcBorders>
              <w:top w:val="nil"/>
              <w:left w:val="nil"/>
              <w:bottom w:val="single" w:sz="4" w:space="0" w:color="auto"/>
              <w:right w:val="single" w:sz="4" w:space="0" w:color="auto"/>
            </w:tcBorders>
            <w:shd w:val="clear" w:color="auto" w:fill="auto"/>
            <w:vAlign w:val="bottom"/>
            <w:hideMark/>
          </w:tcPr>
          <w:p w14:paraId="6910DEF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75 099,00</w:t>
            </w:r>
          </w:p>
        </w:tc>
        <w:tc>
          <w:tcPr>
            <w:tcW w:w="1996" w:type="dxa"/>
            <w:tcBorders>
              <w:top w:val="nil"/>
              <w:left w:val="nil"/>
              <w:bottom w:val="single" w:sz="4" w:space="0" w:color="auto"/>
              <w:right w:val="single" w:sz="4" w:space="0" w:color="auto"/>
            </w:tcBorders>
            <w:shd w:val="clear" w:color="auto" w:fill="auto"/>
            <w:vAlign w:val="bottom"/>
            <w:hideMark/>
          </w:tcPr>
          <w:p w14:paraId="4746CF8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F01308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A2A11A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в сфере информационно-коммуникационных технологий</w:t>
            </w:r>
          </w:p>
        </w:tc>
        <w:tc>
          <w:tcPr>
            <w:tcW w:w="971" w:type="dxa"/>
            <w:tcBorders>
              <w:top w:val="nil"/>
              <w:left w:val="nil"/>
              <w:bottom w:val="single" w:sz="4" w:space="0" w:color="auto"/>
              <w:right w:val="single" w:sz="4" w:space="0" w:color="auto"/>
            </w:tcBorders>
            <w:shd w:val="clear" w:color="auto" w:fill="auto"/>
            <w:vAlign w:val="center"/>
            <w:hideMark/>
          </w:tcPr>
          <w:p w14:paraId="2AF38B1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C2A9E0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000 0410 0400199990 242 000</w:t>
            </w:r>
          </w:p>
        </w:tc>
        <w:tc>
          <w:tcPr>
            <w:tcW w:w="1878" w:type="dxa"/>
            <w:tcBorders>
              <w:top w:val="nil"/>
              <w:left w:val="nil"/>
              <w:bottom w:val="single" w:sz="4" w:space="0" w:color="auto"/>
              <w:right w:val="single" w:sz="4" w:space="0" w:color="auto"/>
            </w:tcBorders>
            <w:shd w:val="clear" w:color="auto" w:fill="auto"/>
            <w:vAlign w:val="bottom"/>
            <w:hideMark/>
          </w:tcPr>
          <w:p w14:paraId="69FE769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62189A8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64EE24A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24 735,43</w:t>
            </w:r>
          </w:p>
        </w:tc>
      </w:tr>
      <w:tr w:rsidR="00FE000F" w:rsidRPr="00821F01" w14:paraId="1F8469A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BAF695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367D35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124848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000 0410 0400199990 242 200</w:t>
            </w:r>
          </w:p>
        </w:tc>
        <w:tc>
          <w:tcPr>
            <w:tcW w:w="1878" w:type="dxa"/>
            <w:tcBorders>
              <w:top w:val="nil"/>
              <w:left w:val="nil"/>
              <w:bottom w:val="single" w:sz="4" w:space="0" w:color="auto"/>
              <w:right w:val="single" w:sz="4" w:space="0" w:color="auto"/>
            </w:tcBorders>
            <w:shd w:val="clear" w:color="auto" w:fill="auto"/>
            <w:vAlign w:val="bottom"/>
            <w:hideMark/>
          </w:tcPr>
          <w:p w14:paraId="10FE196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1 138 023,22</w:t>
            </w:r>
          </w:p>
        </w:tc>
        <w:tc>
          <w:tcPr>
            <w:tcW w:w="1942" w:type="dxa"/>
            <w:tcBorders>
              <w:top w:val="nil"/>
              <w:left w:val="nil"/>
              <w:bottom w:val="single" w:sz="4" w:space="0" w:color="auto"/>
              <w:right w:val="single" w:sz="4" w:space="0" w:color="auto"/>
            </w:tcBorders>
            <w:shd w:val="clear" w:color="auto" w:fill="auto"/>
            <w:vAlign w:val="bottom"/>
            <w:hideMark/>
          </w:tcPr>
          <w:p w14:paraId="7F21216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1 113 287,79</w:t>
            </w:r>
          </w:p>
        </w:tc>
        <w:tc>
          <w:tcPr>
            <w:tcW w:w="1996" w:type="dxa"/>
            <w:tcBorders>
              <w:top w:val="nil"/>
              <w:left w:val="nil"/>
              <w:bottom w:val="single" w:sz="4" w:space="0" w:color="auto"/>
              <w:right w:val="single" w:sz="4" w:space="0" w:color="auto"/>
            </w:tcBorders>
            <w:shd w:val="clear" w:color="auto" w:fill="auto"/>
            <w:vAlign w:val="bottom"/>
            <w:hideMark/>
          </w:tcPr>
          <w:p w14:paraId="350BC4A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24 735,43</w:t>
            </w:r>
          </w:p>
        </w:tc>
      </w:tr>
      <w:tr w:rsidR="00FE000F" w:rsidRPr="00821F01" w14:paraId="5AA952B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5D4FDF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472084B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591187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000 0410 0400199990 242 220</w:t>
            </w:r>
          </w:p>
        </w:tc>
        <w:tc>
          <w:tcPr>
            <w:tcW w:w="1878" w:type="dxa"/>
            <w:tcBorders>
              <w:top w:val="nil"/>
              <w:left w:val="nil"/>
              <w:bottom w:val="single" w:sz="4" w:space="0" w:color="auto"/>
              <w:right w:val="single" w:sz="4" w:space="0" w:color="auto"/>
            </w:tcBorders>
            <w:shd w:val="clear" w:color="auto" w:fill="auto"/>
            <w:vAlign w:val="bottom"/>
            <w:hideMark/>
          </w:tcPr>
          <w:p w14:paraId="6A650E0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1 138 023,22</w:t>
            </w:r>
          </w:p>
        </w:tc>
        <w:tc>
          <w:tcPr>
            <w:tcW w:w="1942" w:type="dxa"/>
            <w:tcBorders>
              <w:top w:val="nil"/>
              <w:left w:val="nil"/>
              <w:bottom w:val="single" w:sz="4" w:space="0" w:color="auto"/>
              <w:right w:val="single" w:sz="4" w:space="0" w:color="auto"/>
            </w:tcBorders>
            <w:shd w:val="clear" w:color="auto" w:fill="auto"/>
            <w:vAlign w:val="bottom"/>
            <w:hideMark/>
          </w:tcPr>
          <w:p w14:paraId="41D74F1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1 113 287,79</w:t>
            </w:r>
          </w:p>
        </w:tc>
        <w:tc>
          <w:tcPr>
            <w:tcW w:w="1996" w:type="dxa"/>
            <w:tcBorders>
              <w:top w:val="nil"/>
              <w:left w:val="nil"/>
              <w:bottom w:val="single" w:sz="4" w:space="0" w:color="auto"/>
              <w:right w:val="single" w:sz="4" w:space="0" w:color="auto"/>
            </w:tcBorders>
            <w:shd w:val="clear" w:color="auto" w:fill="auto"/>
            <w:vAlign w:val="bottom"/>
            <w:hideMark/>
          </w:tcPr>
          <w:p w14:paraId="7C01586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24 735,43</w:t>
            </w:r>
          </w:p>
        </w:tc>
      </w:tr>
      <w:tr w:rsidR="00FE000F" w:rsidRPr="00821F01" w14:paraId="093A48E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D7148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523AE43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852112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650 0410 0400199990 242 346</w:t>
            </w:r>
          </w:p>
        </w:tc>
        <w:tc>
          <w:tcPr>
            <w:tcW w:w="1878" w:type="dxa"/>
            <w:tcBorders>
              <w:top w:val="nil"/>
              <w:left w:val="nil"/>
              <w:bottom w:val="single" w:sz="4" w:space="0" w:color="auto"/>
              <w:right w:val="single" w:sz="4" w:space="0" w:color="auto"/>
            </w:tcBorders>
            <w:shd w:val="clear" w:color="auto" w:fill="auto"/>
            <w:vAlign w:val="bottom"/>
            <w:hideMark/>
          </w:tcPr>
          <w:p w14:paraId="3F68288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25 199,00</w:t>
            </w:r>
          </w:p>
        </w:tc>
        <w:tc>
          <w:tcPr>
            <w:tcW w:w="1942" w:type="dxa"/>
            <w:tcBorders>
              <w:top w:val="nil"/>
              <w:left w:val="nil"/>
              <w:bottom w:val="single" w:sz="4" w:space="0" w:color="auto"/>
              <w:right w:val="single" w:sz="4" w:space="0" w:color="auto"/>
            </w:tcBorders>
            <w:shd w:val="clear" w:color="auto" w:fill="auto"/>
            <w:vAlign w:val="bottom"/>
            <w:hideMark/>
          </w:tcPr>
          <w:p w14:paraId="19E8BC4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25 199,00</w:t>
            </w:r>
          </w:p>
        </w:tc>
        <w:tc>
          <w:tcPr>
            <w:tcW w:w="1996" w:type="dxa"/>
            <w:tcBorders>
              <w:top w:val="nil"/>
              <w:left w:val="nil"/>
              <w:bottom w:val="single" w:sz="4" w:space="0" w:color="auto"/>
              <w:right w:val="single" w:sz="4" w:space="0" w:color="auto"/>
            </w:tcBorders>
            <w:shd w:val="clear" w:color="auto" w:fill="auto"/>
            <w:vAlign w:val="bottom"/>
            <w:hideMark/>
          </w:tcPr>
          <w:p w14:paraId="108CEB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41E0EB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C0BA5D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05E57CA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FECB75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650 0410 0400199990 242 310</w:t>
            </w:r>
          </w:p>
        </w:tc>
        <w:tc>
          <w:tcPr>
            <w:tcW w:w="1878" w:type="dxa"/>
            <w:tcBorders>
              <w:top w:val="nil"/>
              <w:left w:val="nil"/>
              <w:bottom w:val="single" w:sz="4" w:space="0" w:color="auto"/>
              <w:right w:val="single" w:sz="4" w:space="0" w:color="auto"/>
            </w:tcBorders>
            <w:shd w:val="clear" w:color="auto" w:fill="auto"/>
            <w:vAlign w:val="bottom"/>
            <w:hideMark/>
          </w:tcPr>
          <w:p w14:paraId="47424AD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49 900,00</w:t>
            </w:r>
          </w:p>
        </w:tc>
        <w:tc>
          <w:tcPr>
            <w:tcW w:w="1942" w:type="dxa"/>
            <w:tcBorders>
              <w:top w:val="nil"/>
              <w:left w:val="nil"/>
              <w:bottom w:val="single" w:sz="4" w:space="0" w:color="auto"/>
              <w:right w:val="single" w:sz="4" w:space="0" w:color="auto"/>
            </w:tcBorders>
            <w:shd w:val="clear" w:color="auto" w:fill="auto"/>
            <w:vAlign w:val="bottom"/>
            <w:hideMark/>
          </w:tcPr>
          <w:p w14:paraId="553CEEF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49 900,00</w:t>
            </w:r>
          </w:p>
        </w:tc>
        <w:tc>
          <w:tcPr>
            <w:tcW w:w="1996" w:type="dxa"/>
            <w:tcBorders>
              <w:top w:val="nil"/>
              <w:left w:val="nil"/>
              <w:bottom w:val="single" w:sz="4" w:space="0" w:color="auto"/>
              <w:right w:val="single" w:sz="4" w:space="0" w:color="auto"/>
            </w:tcBorders>
            <w:shd w:val="clear" w:color="auto" w:fill="auto"/>
            <w:vAlign w:val="bottom"/>
            <w:hideMark/>
          </w:tcPr>
          <w:p w14:paraId="1DA87F0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BB04E9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26DD1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1DFCA30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0838E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650 0410 0400199990 242 226</w:t>
            </w:r>
          </w:p>
        </w:tc>
        <w:tc>
          <w:tcPr>
            <w:tcW w:w="1878" w:type="dxa"/>
            <w:tcBorders>
              <w:top w:val="nil"/>
              <w:left w:val="nil"/>
              <w:bottom w:val="single" w:sz="4" w:space="0" w:color="auto"/>
              <w:right w:val="single" w:sz="4" w:space="0" w:color="auto"/>
            </w:tcBorders>
            <w:shd w:val="clear" w:color="auto" w:fill="auto"/>
            <w:vAlign w:val="bottom"/>
            <w:hideMark/>
          </w:tcPr>
          <w:p w14:paraId="567C20E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593 340,00</w:t>
            </w:r>
          </w:p>
        </w:tc>
        <w:tc>
          <w:tcPr>
            <w:tcW w:w="1942" w:type="dxa"/>
            <w:tcBorders>
              <w:top w:val="nil"/>
              <w:left w:val="nil"/>
              <w:bottom w:val="single" w:sz="4" w:space="0" w:color="auto"/>
              <w:right w:val="single" w:sz="4" w:space="0" w:color="auto"/>
            </w:tcBorders>
            <w:shd w:val="clear" w:color="auto" w:fill="auto"/>
            <w:vAlign w:val="bottom"/>
            <w:hideMark/>
          </w:tcPr>
          <w:p w14:paraId="73072B1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585 066,00</w:t>
            </w:r>
          </w:p>
        </w:tc>
        <w:tc>
          <w:tcPr>
            <w:tcW w:w="1996" w:type="dxa"/>
            <w:tcBorders>
              <w:top w:val="nil"/>
              <w:left w:val="nil"/>
              <w:bottom w:val="single" w:sz="4" w:space="0" w:color="auto"/>
              <w:right w:val="single" w:sz="4" w:space="0" w:color="auto"/>
            </w:tcBorders>
            <w:shd w:val="clear" w:color="auto" w:fill="auto"/>
            <w:vAlign w:val="bottom"/>
            <w:hideMark/>
          </w:tcPr>
          <w:p w14:paraId="750CEB6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8 274,00</w:t>
            </w:r>
          </w:p>
        </w:tc>
      </w:tr>
      <w:tr w:rsidR="00FE000F" w:rsidRPr="00821F01" w14:paraId="1E49AA4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5C41EA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4FD787D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A8300E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650 0410 0400199990 242 225</w:t>
            </w:r>
          </w:p>
        </w:tc>
        <w:tc>
          <w:tcPr>
            <w:tcW w:w="1878" w:type="dxa"/>
            <w:tcBorders>
              <w:top w:val="nil"/>
              <w:left w:val="nil"/>
              <w:bottom w:val="single" w:sz="4" w:space="0" w:color="auto"/>
              <w:right w:val="single" w:sz="4" w:space="0" w:color="auto"/>
            </w:tcBorders>
            <w:shd w:val="clear" w:color="auto" w:fill="auto"/>
            <w:vAlign w:val="bottom"/>
            <w:hideMark/>
          </w:tcPr>
          <w:p w14:paraId="2EC731F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319 683,22</w:t>
            </w:r>
          </w:p>
        </w:tc>
        <w:tc>
          <w:tcPr>
            <w:tcW w:w="1942" w:type="dxa"/>
            <w:tcBorders>
              <w:top w:val="nil"/>
              <w:left w:val="nil"/>
              <w:bottom w:val="single" w:sz="4" w:space="0" w:color="auto"/>
              <w:right w:val="single" w:sz="4" w:space="0" w:color="auto"/>
            </w:tcBorders>
            <w:shd w:val="clear" w:color="auto" w:fill="auto"/>
            <w:vAlign w:val="bottom"/>
            <w:hideMark/>
          </w:tcPr>
          <w:p w14:paraId="2AD43DC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305 535,40</w:t>
            </w:r>
          </w:p>
        </w:tc>
        <w:tc>
          <w:tcPr>
            <w:tcW w:w="1996" w:type="dxa"/>
            <w:tcBorders>
              <w:top w:val="nil"/>
              <w:left w:val="nil"/>
              <w:bottom w:val="single" w:sz="4" w:space="0" w:color="auto"/>
              <w:right w:val="single" w:sz="4" w:space="0" w:color="auto"/>
            </w:tcBorders>
            <w:shd w:val="clear" w:color="auto" w:fill="auto"/>
            <w:vAlign w:val="bottom"/>
            <w:hideMark/>
          </w:tcPr>
          <w:p w14:paraId="2B52B07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14 147,82</w:t>
            </w:r>
          </w:p>
        </w:tc>
      </w:tr>
      <w:tr w:rsidR="00FE000F" w:rsidRPr="00821F01" w14:paraId="3E56974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B15BA0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Услуги связи</w:t>
            </w:r>
          </w:p>
        </w:tc>
        <w:tc>
          <w:tcPr>
            <w:tcW w:w="971" w:type="dxa"/>
            <w:tcBorders>
              <w:top w:val="nil"/>
              <w:left w:val="nil"/>
              <w:bottom w:val="single" w:sz="4" w:space="0" w:color="auto"/>
              <w:right w:val="single" w:sz="4" w:space="0" w:color="auto"/>
            </w:tcBorders>
            <w:shd w:val="clear" w:color="auto" w:fill="auto"/>
            <w:vAlign w:val="center"/>
            <w:hideMark/>
          </w:tcPr>
          <w:p w14:paraId="5B8EC21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EB99A0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650 0410 0400199990 242 221</w:t>
            </w:r>
          </w:p>
        </w:tc>
        <w:tc>
          <w:tcPr>
            <w:tcW w:w="1878" w:type="dxa"/>
            <w:tcBorders>
              <w:top w:val="nil"/>
              <w:left w:val="nil"/>
              <w:bottom w:val="single" w:sz="4" w:space="0" w:color="auto"/>
              <w:right w:val="single" w:sz="4" w:space="0" w:color="auto"/>
            </w:tcBorders>
            <w:shd w:val="clear" w:color="auto" w:fill="auto"/>
            <w:vAlign w:val="bottom"/>
            <w:hideMark/>
          </w:tcPr>
          <w:p w14:paraId="0156703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225 000,00</w:t>
            </w:r>
          </w:p>
        </w:tc>
        <w:tc>
          <w:tcPr>
            <w:tcW w:w="1942" w:type="dxa"/>
            <w:tcBorders>
              <w:top w:val="nil"/>
              <w:left w:val="nil"/>
              <w:bottom w:val="single" w:sz="4" w:space="0" w:color="auto"/>
              <w:right w:val="single" w:sz="4" w:space="0" w:color="auto"/>
            </w:tcBorders>
            <w:shd w:val="clear" w:color="auto" w:fill="auto"/>
            <w:vAlign w:val="bottom"/>
            <w:hideMark/>
          </w:tcPr>
          <w:p w14:paraId="6C1C6D0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222 686,39</w:t>
            </w:r>
          </w:p>
        </w:tc>
        <w:tc>
          <w:tcPr>
            <w:tcW w:w="1996" w:type="dxa"/>
            <w:tcBorders>
              <w:top w:val="nil"/>
              <w:left w:val="nil"/>
              <w:bottom w:val="single" w:sz="4" w:space="0" w:color="auto"/>
              <w:right w:val="single" w:sz="4" w:space="0" w:color="auto"/>
            </w:tcBorders>
            <w:shd w:val="clear" w:color="auto" w:fill="auto"/>
            <w:vAlign w:val="bottom"/>
            <w:hideMark/>
          </w:tcPr>
          <w:p w14:paraId="198FD7C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2 313,61</w:t>
            </w:r>
          </w:p>
        </w:tc>
      </w:tr>
      <w:tr w:rsidR="00FE000F" w:rsidRPr="00821F01" w14:paraId="01201DF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AF68DC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Жилищно-коммунальное хозяйство</w:t>
            </w:r>
          </w:p>
        </w:tc>
        <w:tc>
          <w:tcPr>
            <w:tcW w:w="971" w:type="dxa"/>
            <w:tcBorders>
              <w:top w:val="nil"/>
              <w:left w:val="nil"/>
              <w:bottom w:val="single" w:sz="4" w:space="0" w:color="auto"/>
              <w:right w:val="single" w:sz="4" w:space="0" w:color="auto"/>
            </w:tcBorders>
            <w:shd w:val="clear" w:color="auto" w:fill="auto"/>
            <w:vAlign w:val="center"/>
            <w:hideMark/>
          </w:tcPr>
          <w:p w14:paraId="7FA914D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491028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1A1BA6A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16 283 771,26</w:t>
            </w:r>
          </w:p>
        </w:tc>
        <w:tc>
          <w:tcPr>
            <w:tcW w:w="1942" w:type="dxa"/>
            <w:tcBorders>
              <w:top w:val="nil"/>
              <w:left w:val="nil"/>
              <w:bottom w:val="single" w:sz="4" w:space="0" w:color="auto"/>
              <w:right w:val="single" w:sz="4" w:space="0" w:color="auto"/>
            </w:tcBorders>
            <w:shd w:val="clear" w:color="auto" w:fill="auto"/>
            <w:vAlign w:val="bottom"/>
            <w:hideMark/>
          </w:tcPr>
          <w:p w14:paraId="31D6115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16 238 961,08</w:t>
            </w:r>
          </w:p>
        </w:tc>
        <w:tc>
          <w:tcPr>
            <w:tcW w:w="1996" w:type="dxa"/>
            <w:tcBorders>
              <w:top w:val="nil"/>
              <w:left w:val="nil"/>
              <w:bottom w:val="single" w:sz="4" w:space="0" w:color="auto"/>
              <w:right w:val="single" w:sz="4" w:space="0" w:color="auto"/>
            </w:tcBorders>
            <w:shd w:val="clear" w:color="auto" w:fill="auto"/>
            <w:vAlign w:val="bottom"/>
            <w:hideMark/>
          </w:tcPr>
          <w:p w14:paraId="7C631B6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44 810,18</w:t>
            </w:r>
          </w:p>
        </w:tc>
      </w:tr>
      <w:tr w:rsidR="00FE000F" w:rsidRPr="00821F01" w14:paraId="5FFCB4A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2B09E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Жилищное хозяйство</w:t>
            </w:r>
          </w:p>
        </w:tc>
        <w:tc>
          <w:tcPr>
            <w:tcW w:w="971" w:type="dxa"/>
            <w:tcBorders>
              <w:top w:val="nil"/>
              <w:left w:val="nil"/>
              <w:bottom w:val="single" w:sz="4" w:space="0" w:color="auto"/>
              <w:right w:val="single" w:sz="4" w:space="0" w:color="auto"/>
            </w:tcBorders>
            <w:shd w:val="clear" w:color="auto" w:fill="auto"/>
            <w:vAlign w:val="center"/>
            <w:hideMark/>
          </w:tcPr>
          <w:p w14:paraId="362826C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D64A49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90C12B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3F3613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1899D13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9 378,92</w:t>
            </w:r>
          </w:p>
        </w:tc>
      </w:tr>
      <w:tr w:rsidR="00FE000F" w:rsidRPr="00821F01" w14:paraId="361C0B5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AC2E6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Управление имуществом в сельском поселении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747E2D2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796AF9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000 0501 0800000000 000 000</w:t>
            </w:r>
          </w:p>
        </w:tc>
        <w:tc>
          <w:tcPr>
            <w:tcW w:w="1878" w:type="dxa"/>
            <w:tcBorders>
              <w:top w:val="nil"/>
              <w:left w:val="nil"/>
              <w:bottom w:val="single" w:sz="4" w:space="0" w:color="auto"/>
              <w:right w:val="single" w:sz="4" w:space="0" w:color="auto"/>
            </w:tcBorders>
            <w:shd w:val="clear" w:color="auto" w:fill="auto"/>
            <w:vAlign w:val="bottom"/>
            <w:hideMark/>
          </w:tcPr>
          <w:p w14:paraId="5ADB3B4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277CE8B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7DF8352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9 378,92</w:t>
            </w:r>
          </w:p>
        </w:tc>
      </w:tr>
      <w:tr w:rsidR="00FE000F" w:rsidRPr="00821F01" w14:paraId="1560F152"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EC9B5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Основное мероприятие "Владение, пользование и распоряжение имуществом, находящимся в муниципальной собственности"</w:t>
            </w:r>
          </w:p>
        </w:tc>
        <w:tc>
          <w:tcPr>
            <w:tcW w:w="971" w:type="dxa"/>
            <w:tcBorders>
              <w:top w:val="nil"/>
              <w:left w:val="nil"/>
              <w:bottom w:val="single" w:sz="4" w:space="0" w:color="auto"/>
              <w:right w:val="single" w:sz="4" w:space="0" w:color="auto"/>
            </w:tcBorders>
            <w:shd w:val="clear" w:color="auto" w:fill="auto"/>
            <w:vAlign w:val="center"/>
            <w:hideMark/>
          </w:tcPr>
          <w:p w14:paraId="4C1141E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D1A5CB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000 0501 0800100000 000 000</w:t>
            </w:r>
          </w:p>
        </w:tc>
        <w:tc>
          <w:tcPr>
            <w:tcW w:w="1878" w:type="dxa"/>
            <w:tcBorders>
              <w:top w:val="nil"/>
              <w:left w:val="nil"/>
              <w:bottom w:val="single" w:sz="4" w:space="0" w:color="auto"/>
              <w:right w:val="single" w:sz="4" w:space="0" w:color="auto"/>
            </w:tcBorders>
            <w:shd w:val="clear" w:color="auto" w:fill="auto"/>
            <w:vAlign w:val="bottom"/>
            <w:hideMark/>
          </w:tcPr>
          <w:p w14:paraId="0762AC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6F6D2A3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49F9F60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9 378,92</w:t>
            </w:r>
          </w:p>
        </w:tc>
      </w:tr>
      <w:tr w:rsidR="00FE000F" w:rsidRPr="00821F01" w14:paraId="6C48C9C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168AC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52D7437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744358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000 0501 0800199990 000 000</w:t>
            </w:r>
          </w:p>
        </w:tc>
        <w:tc>
          <w:tcPr>
            <w:tcW w:w="1878" w:type="dxa"/>
            <w:tcBorders>
              <w:top w:val="nil"/>
              <w:left w:val="nil"/>
              <w:bottom w:val="single" w:sz="4" w:space="0" w:color="auto"/>
              <w:right w:val="single" w:sz="4" w:space="0" w:color="auto"/>
            </w:tcBorders>
            <w:shd w:val="clear" w:color="auto" w:fill="auto"/>
            <w:vAlign w:val="bottom"/>
            <w:hideMark/>
          </w:tcPr>
          <w:p w14:paraId="7EC540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70426FC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3FC7BA7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9 378,92</w:t>
            </w:r>
          </w:p>
        </w:tc>
      </w:tr>
      <w:tr w:rsidR="00FE000F" w:rsidRPr="00821F01" w14:paraId="095845B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71EF1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0EE6C3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5BA8DE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000 0501 0800199990 200 000</w:t>
            </w:r>
          </w:p>
        </w:tc>
        <w:tc>
          <w:tcPr>
            <w:tcW w:w="1878" w:type="dxa"/>
            <w:tcBorders>
              <w:top w:val="nil"/>
              <w:left w:val="nil"/>
              <w:bottom w:val="single" w:sz="4" w:space="0" w:color="auto"/>
              <w:right w:val="single" w:sz="4" w:space="0" w:color="auto"/>
            </w:tcBorders>
            <w:shd w:val="clear" w:color="auto" w:fill="auto"/>
            <w:vAlign w:val="bottom"/>
            <w:hideMark/>
          </w:tcPr>
          <w:p w14:paraId="00E22CB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7FDAF80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0E69BBD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9 378,92</w:t>
            </w:r>
          </w:p>
        </w:tc>
      </w:tr>
      <w:tr w:rsidR="00FE000F" w:rsidRPr="00821F01" w14:paraId="2BA906AB"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A77DED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3ADAC8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8BFEA7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000 0501 0800199990 240 000</w:t>
            </w:r>
          </w:p>
        </w:tc>
        <w:tc>
          <w:tcPr>
            <w:tcW w:w="1878" w:type="dxa"/>
            <w:tcBorders>
              <w:top w:val="nil"/>
              <w:left w:val="nil"/>
              <w:bottom w:val="single" w:sz="4" w:space="0" w:color="auto"/>
              <w:right w:val="single" w:sz="4" w:space="0" w:color="auto"/>
            </w:tcBorders>
            <w:shd w:val="clear" w:color="auto" w:fill="auto"/>
            <w:vAlign w:val="bottom"/>
            <w:hideMark/>
          </w:tcPr>
          <w:p w14:paraId="3592BF0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59B6792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4852CDA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9 378,92</w:t>
            </w:r>
          </w:p>
        </w:tc>
      </w:tr>
      <w:tr w:rsidR="00FE000F" w:rsidRPr="00821F01" w14:paraId="0FE38C3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E71970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36BBB74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A728FB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000 0501 0800199990 244 000</w:t>
            </w:r>
          </w:p>
        </w:tc>
        <w:tc>
          <w:tcPr>
            <w:tcW w:w="1878" w:type="dxa"/>
            <w:tcBorders>
              <w:top w:val="nil"/>
              <w:left w:val="nil"/>
              <w:bottom w:val="single" w:sz="4" w:space="0" w:color="auto"/>
              <w:right w:val="single" w:sz="4" w:space="0" w:color="auto"/>
            </w:tcBorders>
            <w:shd w:val="clear" w:color="auto" w:fill="auto"/>
            <w:vAlign w:val="bottom"/>
            <w:hideMark/>
          </w:tcPr>
          <w:p w14:paraId="7800E59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610 728,74</w:t>
            </w:r>
          </w:p>
        </w:tc>
        <w:tc>
          <w:tcPr>
            <w:tcW w:w="1942" w:type="dxa"/>
            <w:tcBorders>
              <w:top w:val="nil"/>
              <w:left w:val="nil"/>
              <w:bottom w:val="single" w:sz="4" w:space="0" w:color="auto"/>
              <w:right w:val="single" w:sz="4" w:space="0" w:color="auto"/>
            </w:tcBorders>
            <w:shd w:val="clear" w:color="auto" w:fill="auto"/>
            <w:vAlign w:val="bottom"/>
            <w:hideMark/>
          </w:tcPr>
          <w:p w14:paraId="5574472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607 762,33</w:t>
            </w:r>
          </w:p>
        </w:tc>
        <w:tc>
          <w:tcPr>
            <w:tcW w:w="1996" w:type="dxa"/>
            <w:tcBorders>
              <w:top w:val="nil"/>
              <w:left w:val="nil"/>
              <w:bottom w:val="single" w:sz="4" w:space="0" w:color="auto"/>
              <w:right w:val="single" w:sz="4" w:space="0" w:color="auto"/>
            </w:tcBorders>
            <w:shd w:val="clear" w:color="auto" w:fill="auto"/>
            <w:vAlign w:val="bottom"/>
            <w:hideMark/>
          </w:tcPr>
          <w:p w14:paraId="68DA0AF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2 966,41</w:t>
            </w:r>
          </w:p>
        </w:tc>
      </w:tr>
      <w:tr w:rsidR="00FE000F" w:rsidRPr="00821F01" w14:paraId="1453BA4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7879FD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190C680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BFFBBB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000 0501 0800199990 244 200</w:t>
            </w:r>
          </w:p>
        </w:tc>
        <w:tc>
          <w:tcPr>
            <w:tcW w:w="1878" w:type="dxa"/>
            <w:tcBorders>
              <w:top w:val="nil"/>
              <w:left w:val="nil"/>
              <w:bottom w:val="single" w:sz="4" w:space="0" w:color="auto"/>
              <w:right w:val="single" w:sz="4" w:space="0" w:color="auto"/>
            </w:tcBorders>
            <w:shd w:val="clear" w:color="auto" w:fill="auto"/>
            <w:vAlign w:val="bottom"/>
            <w:hideMark/>
          </w:tcPr>
          <w:p w14:paraId="6CD1604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610 728,74</w:t>
            </w:r>
          </w:p>
        </w:tc>
        <w:tc>
          <w:tcPr>
            <w:tcW w:w="1942" w:type="dxa"/>
            <w:tcBorders>
              <w:top w:val="nil"/>
              <w:left w:val="nil"/>
              <w:bottom w:val="single" w:sz="4" w:space="0" w:color="auto"/>
              <w:right w:val="single" w:sz="4" w:space="0" w:color="auto"/>
            </w:tcBorders>
            <w:shd w:val="clear" w:color="auto" w:fill="auto"/>
            <w:vAlign w:val="bottom"/>
            <w:hideMark/>
          </w:tcPr>
          <w:p w14:paraId="376672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607 762,33</w:t>
            </w:r>
          </w:p>
        </w:tc>
        <w:tc>
          <w:tcPr>
            <w:tcW w:w="1996" w:type="dxa"/>
            <w:tcBorders>
              <w:top w:val="nil"/>
              <w:left w:val="nil"/>
              <w:bottom w:val="single" w:sz="4" w:space="0" w:color="auto"/>
              <w:right w:val="single" w:sz="4" w:space="0" w:color="auto"/>
            </w:tcBorders>
            <w:shd w:val="clear" w:color="auto" w:fill="auto"/>
            <w:vAlign w:val="bottom"/>
            <w:hideMark/>
          </w:tcPr>
          <w:p w14:paraId="703DF7A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2 966,41</w:t>
            </w:r>
          </w:p>
        </w:tc>
      </w:tr>
      <w:tr w:rsidR="00FE000F" w:rsidRPr="00821F01" w14:paraId="34782CB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1D4D1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E245B4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3CDA10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000 0501 0800199990 244 220</w:t>
            </w:r>
          </w:p>
        </w:tc>
        <w:tc>
          <w:tcPr>
            <w:tcW w:w="1878" w:type="dxa"/>
            <w:tcBorders>
              <w:top w:val="nil"/>
              <w:left w:val="nil"/>
              <w:bottom w:val="single" w:sz="4" w:space="0" w:color="auto"/>
              <w:right w:val="single" w:sz="4" w:space="0" w:color="auto"/>
            </w:tcBorders>
            <w:shd w:val="clear" w:color="auto" w:fill="auto"/>
            <w:vAlign w:val="bottom"/>
            <w:hideMark/>
          </w:tcPr>
          <w:p w14:paraId="72A88B1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610 728,74</w:t>
            </w:r>
          </w:p>
        </w:tc>
        <w:tc>
          <w:tcPr>
            <w:tcW w:w="1942" w:type="dxa"/>
            <w:tcBorders>
              <w:top w:val="nil"/>
              <w:left w:val="nil"/>
              <w:bottom w:val="single" w:sz="4" w:space="0" w:color="auto"/>
              <w:right w:val="single" w:sz="4" w:space="0" w:color="auto"/>
            </w:tcBorders>
            <w:shd w:val="clear" w:color="auto" w:fill="auto"/>
            <w:vAlign w:val="bottom"/>
            <w:hideMark/>
          </w:tcPr>
          <w:p w14:paraId="46EE19D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607 762,33</w:t>
            </w:r>
          </w:p>
        </w:tc>
        <w:tc>
          <w:tcPr>
            <w:tcW w:w="1996" w:type="dxa"/>
            <w:tcBorders>
              <w:top w:val="nil"/>
              <w:left w:val="nil"/>
              <w:bottom w:val="single" w:sz="4" w:space="0" w:color="auto"/>
              <w:right w:val="single" w:sz="4" w:space="0" w:color="auto"/>
            </w:tcBorders>
            <w:shd w:val="clear" w:color="auto" w:fill="auto"/>
            <w:vAlign w:val="bottom"/>
            <w:hideMark/>
          </w:tcPr>
          <w:p w14:paraId="37618D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2 966,41</w:t>
            </w:r>
          </w:p>
        </w:tc>
      </w:tr>
      <w:tr w:rsidR="00FE000F" w:rsidRPr="00821F01" w14:paraId="56FA274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57D70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21E0CEA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864D5D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650 0501 0800199990 244 225</w:t>
            </w:r>
          </w:p>
        </w:tc>
        <w:tc>
          <w:tcPr>
            <w:tcW w:w="1878" w:type="dxa"/>
            <w:tcBorders>
              <w:top w:val="nil"/>
              <w:left w:val="nil"/>
              <w:bottom w:val="single" w:sz="4" w:space="0" w:color="auto"/>
              <w:right w:val="single" w:sz="4" w:space="0" w:color="auto"/>
            </w:tcBorders>
            <w:shd w:val="clear" w:color="auto" w:fill="auto"/>
            <w:vAlign w:val="bottom"/>
            <w:hideMark/>
          </w:tcPr>
          <w:p w14:paraId="5F6C005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610 728,74</w:t>
            </w:r>
          </w:p>
        </w:tc>
        <w:tc>
          <w:tcPr>
            <w:tcW w:w="1942" w:type="dxa"/>
            <w:tcBorders>
              <w:top w:val="nil"/>
              <w:left w:val="nil"/>
              <w:bottom w:val="single" w:sz="4" w:space="0" w:color="auto"/>
              <w:right w:val="single" w:sz="4" w:space="0" w:color="auto"/>
            </w:tcBorders>
            <w:shd w:val="clear" w:color="auto" w:fill="auto"/>
            <w:vAlign w:val="bottom"/>
            <w:hideMark/>
          </w:tcPr>
          <w:p w14:paraId="4D55F55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607 762,33</w:t>
            </w:r>
          </w:p>
        </w:tc>
        <w:tc>
          <w:tcPr>
            <w:tcW w:w="1996" w:type="dxa"/>
            <w:tcBorders>
              <w:top w:val="nil"/>
              <w:left w:val="nil"/>
              <w:bottom w:val="single" w:sz="4" w:space="0" w:color="auto"/>
              <w:right w:val="single" w:sz="4" w:space="0" w:color="auto"/>
            </w:tcBorders>
            <w:shd w:val="clear" w:color="auto" w:fill="auto"/>
            <w:vAlign w:val="bottom"/>
            <w:hideMark/>
          </w:tcPr>
          <w:p w14:paraId="75B25F2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2 966,41</w:t>
            </w:r>
          </w:p>
        </w:tc>
      </w:tr>
      <w:tr w:rsidR="00FE000F" w:rsidRPr="00821F01" w14:paraId="27B6D8D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5C09D4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энергетических ресурсов</w:t>
            </w:r>
          </w:p>
        </w:tc>
        <w:tc>
          <w:tcPr>
            <w:tcW w:w="971" w:type="dxa"/>
            <w:tcBorders>
              <w:top w:val="nil"/>
              <w:left w:val="nil"/>
              <w:bottom w:val="single" w:sz="4" w:space="0" w:color="auto"/>
              <w:right w:val="single" w:sz="4" w:space="0" w:color="auto"/>
            </w:tcBorders>
            <w:shd w:val="clear" w:color="auto" w:fill="auto"/>
            <w:vAlign w:val="center"/>
            <w:hideMark/>
          </w:tcPr>
          <w:p w14:paraId="595EEDF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9DBB42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000 0501 0800199990 247 000</w:t>
            </w:r>
          </w:p>
        </w:tc>
        <w:tc>
          <w:tcPr>
            <w:tcW w:w="1878" w:type="dxa"/>
            <w:tcBorders>
              <w:top w:val="nil"/>
              <w:left w:val="nil"/>
              <w:bottom w:val="single" w:sz="4" w:space="0" w:color="auto"/>
              <w:right w:val="single" w:sz="4" w:space="0" w:color="auto"/>
            </w:tcBorders>
            <w:shd w:val="clear" w:color="auto" w:fill="auto"/>
            <w:vAlign w:val="bottom"/>
            <w:hideMark/>
          </w:tcPr>
          <w:p w14:paraId="6C9C434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337 692,94</w:t>
            </w:r>
          </w:p>
        </w:tc>
        <w:tc>
          <w:tcPr>
            <w:tcW w:w="1942" w:type="dxa"/>
            <w:tcBorders>
              <w:top w:val="nil"/>
              <w:left w:val="nil"/>
              <w:bottom w:val="single" w:sz="4" w:space="0" w:color="auto"/>
              <w:right w:val="single" w:sz="4" w:space="0" w:color="auto"/>
            </w:tcBorders>
            <w:shd w:val="clear" w:color="auto" w:fill="auto"/>
            <w:vAlign w:val="bottom"/>
            <w:hideMark/>
          </w:tcPr>
          <w:p w14:paraId="41CE746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331 280,43</w:t>
            </w:r>
          </w:p>
        </w:tc>
        <w:tc>
          <w:tcPr>
            <w:tcW w:w="1996" w:type="dxa"/>
            <w:tcBorders>
              <w:top w:val="nil"/>
              <w:left w:val="nil"/>
              <w:bottom w:val="single" w:sz="4" w:space="0" w:color="auto"/>
              <w:right w:val="single" w:sz="4" w:space="0" w:color="auto"/>
            </w:tcBorders>
            <w:shd w:val="clear" w:color="auto" w:fill="auto"/>
            <w:vAlign w:val="bottom"/>
            <w:hideMark/>
          </w:tcPr>
          <w:p w14:paraId="285388E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6 412,51</w:t>
            </w:r>
          </w:p>
        </w:tc>
      </w:tr>
      <w:tr w:rsidR="00FE000F" w:rsidRPr="00821F01" w14:paraId="7281735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A94CF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5FA03D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72D2E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000 0501 0800199990 247 200</w:t>
            </w:r>
          </w:p>
        </w:tc>
        <w:tc>
          <w:tcPr>
            <w:tcW w:w="1878" w:type="dxa"/>
            <w:tcBorders>
              <w:top w:val="nil"/>
              <w:left w:val="nil"/>
              <w:bottom w:val="single" w:sz="4" w:space="0" w:color="auto"/>
              <w:right w:val="single" w:sz="4" w:space="0" w:color="auto"/>
            </w:tcBorders>
            <w:shd w:val="clear" w:color="auto" w:fill="auto"/>
            <w:vAlign w:val="bottom"/>
            <w:hideMark/>
          </w:tcPr>
          <w:p w14:paraId="3710F85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337 692,94</w:t>
            </w:r>
          </w:p>
        </w:tc>
        <w:tc>
          <w:tcPr>
            <w:tcW w:w="1942" w:type="dxa"/>
            <w:tcBorders>
              <w:top w:val="nil"/>
              <w:left w:val="nil"/>
              <w:bottom w:val="single" w:sz="4" w:space="0" w:color="auto"/>
              <w:right w:val="single" w:sz="4" w:space="0" w:color="auto"/>
            </w:tcBorders>
            <w:shd w:val="clear" w:color="auto" w:fill="auto"/>
            <w:vAlign w:val="bottom"/>
            <w:hideMark/>
          </w:tcPr>
          <w:p w14:paraId="21145CC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331 280,43</w:t>
            </w:r>
          </w:p>
        </w:tc>
        <w:tc>
          <w:tcPr>
            <w:tcW w:w="1996" w:type="dxa"/>
            <w:tcBorders>
              <w:top w:val="nil"/>
              <w:left w:val="nil"/>
              <w:bottom w:val="single" w:sz="4" w:space="0" w:color="auto"/>
              <w:right w:val="single" w:sz="4" w:space="0" w:color="auto"/>
            </w:tcBorders>
            <w:shd w:val="clear" w:color="auto" w:fill="auto"/>
            <w:vAlign w:val="bottom"/>
            <w:hideMark/>
          </w:tcPr>
          <w:p w14:paraId="25380E1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6 412,51</w:t>
            </w:r>
          </w:p>
        </w:tc>
      </w:tr>
      <w:tr w:rsidR="00FE000F" w:rsidRPr="00821F01" w14:paraId="3AE7732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332C3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2534492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1E7D4F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000 0501 0800199990 247 220</w:t>
            </w:r>
          </w:p>
        </w:tc>
        <w:tc>
          <w:tcPr>
            <w:tcW w:w="1878" w:type="dxa"/>
            <w:tcBorders>
              <w:top w:val="nil"/>
              <w:left w:val="nil"/>
              <w:bottom w:val="single" w:sz="4" w:space="0" w:color="auto"/>
              <w:right w:val="single" w:sz="4" w:space="0" w:color="auto"/>
            </w:tcBorders>
            <w:shd w:val="clear" w:color="auto" w:fill="auto"/>
            <w:vAlign w:val="bottom"/>
            <w:hideMark/>
          </w:tcPr>
          <w:p w14:paraId="15E188C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337 692,94</w:t>
            </w:r>
          </w:p>
        </w:tc>
        <w:tc>
          <w:tcPr>
            <w:tcW w:w="1942" w:type="dxa"/>
            <w:tcBorders>
              <w:top w:val="nil"/>
              <w:left w:val="nil"/>
              <w:bottom w:val="single" w:sz="4" w:space="0" w:color="auto"/>
              <w:right w:val="single" w:sz="4" w:space="0" w:color="auto"/>
            </w:tcBorders>
            <w:shd w:val="clear" w:color="auto" w:fill="auto"/>
            <w:vAlign w:val="bottom"/>
            <w:hideMark/>
          </w:tcPr>
          <w:p w14:paraId="084928F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331 280,43</w:t>
            </w:r>
          </w:p>
        </w:tc>
        <w:tc>
          <w:tcPr>
            <w:tcW w:w="1996" w:type="dxa"/>
            <w:tcBorders>
              <w:top w:val="nil"/>
              <w:left w:val="nil"/>
              <w:bottom w:val="single" w:sz="4" w:space="0" w:color="auto"/>
              <w:right w:val="single" w:sz="4" w:space="0" w:color="auto"/>
            </w:tcBorders>
            <w:shd w:val="clear" w:color="auto" w:fill="auto"/>
            <w:vAlign w:val="bottom"/>
            <w:hideMark/>
          </w:tcPr>
          <w:p w14:paraId="79B54A1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6 412,51</w:t>
            </w:r>
          </w:p>
        </w:tc>
      </w:tr>
      <w:tr w:rsidR="00FE000F" w:rsidRPr="00821F01" w14:paraId="127C259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3A48B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43042CE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23BA25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650 0501 0800199990 247 223</w:t>
            </w:r>
          </w:p>
        </w:tc>
        <w:tc>
          <w:tcPr>
            <w:tcW w:w="1878" w:type="dxa"/>
            <w:tcBorders>
              <w:top w:val="nil"/>
              <w:left w:val="nil"/>
              <w:bottom w:val="single" w:sz="4" w:space="0" w:color="auto"/>
              <w:right w:val="single" w:sz="4" w:space="0" w:color="auto"/>
            </w:tcBorders>
            <w:shd w:val="clear" w:color="auto" w:fill="auto"/>
            <w:vAlign w:val="bottom"/>
            <w:hideMark/>
          </w:tcPr>
          <w:p w14:paraId="14D09AB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337 692,94</w:t>
            </w:r>
          </w:p>
        </w:tc>
        <w:tc>
          <w:tcPr>
            <w:tcW w:w="1942" w:type="dxa"/>
            <w:tcBorders>
              <w:top w:val="nil"/>
              <w:left w:val="nil"/>
              <w:bottom w:val="single" w:sz="4" w:space="0" w:color="auto"/>
              <w:right w:val="single" w:sz="4" w:space="0" w:color="auto"/>
            </w:tcBorders>
            <w:shd w:val="clear" w:color="auto" w:fill="auto"/>
            <w:vAlign w:val="bottom"/>
            <w:hideMark/>
          </w:tcPr>
          <w:p w14:paraId="21CBF23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331 280,43</w:t>
            </w:r>
          </w:p>
        </w:tc>
        <w:tc>
          <w:tcPr>
            <w:tcW w:w="1996" w:type="dxa"/>
            <w:tcBorders>
              <w:top w:val="nil"/>
              <w:left w:val="nil"/>
              <w:bottom w:val="single" w:sz="4" w:space="0" w:color="auto"/>
              <w:right w:val="single" w:sz="4" w:space="0" w:color="auto"/>
            </w:tcBorders>
            <w:shd w:val="clear" w:color="auto" w:fill="auto"/>
            <w:vAlign w:val="bottom"/>
            <w:hideMark/>
          </w:tcPr>
          <w:p w14:paraId="2816EC8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6 412,51</w:t>
            </w:r>
          </w:p>
        </w:tc>
      </w:tr>
      <w:tr w:rsidR="00FE000F" w:rsidRPr="00821F01" w14:paraId="3FA8E7C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BB276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Благоустройство</w:t>
            </w:r>
          </w:p>
        </w:tc>
        <w:tc>
          <w:tcPr>
            <w:tcW w:w="971" w:type="dxa"/>
            <w:tcBorders>
              <w:top w:val="nil"/>
              <w:left w:val="nil"/>
              <w:bottom w:val="single" w:sz="4" w:space="0" w:color="auto"/>
              <w:right w:val="single" w:sz="4" w:space="0" w:color="auto"/>
            </w:tcBorders>
            <w:shd w:val="clear" w:color="auto" w:fill="auto"/>
            <w:vAlign w:val="center"/>
            <w:hideMark/>
          </w:tcPr>
          <w:p w14:paraId="09E3D64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49FB07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7D4297A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15 335 349,58</w:t>
            </w:r>
          </w:p>
        </w:tc>
        <w:tc>
          <w:tcPr>
            <w:tcW w:w="1942" w:type="dxa"/>
            <w:tcBorders>
              <w:top w:val="nil"/>
              <w:left w:val="nil"/>
              <w:bottom w:val="single" w:sz="4" w:space="0" w:color="auto"/>
              <w:right w:val="single" w:sz="4" w:space="0" w:color="auto"/>
            </w:tcBorders>
            <w:shd w:val="clear" w:color="auto" w:fill="auto"/>
            <w:vAlign w:val="bottom"/>
            <w:hideMark/>
          </w:tcPr>
          <w:p w14:paraId="7EC1DA1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15 299 918,32</w:t>
            </w:r>
          </w:p>
        </w:tc>
        <w:tc>
          <w:tcPr>
            <w:tcW w:w="1996" w:type="dxa"/>
            <w:tcBorders>
              <w:top w:val="nil"/>
              <w:left w:val="nil"/>
              <w:bottom w:val="single" w:sz="4" w:space="0" w:color="auto"/>
              <w:right w:val="single" w:sz="4" w:space="0" w:color="auto"/>
            </w:tcBorders>
            <w:shd w:val="clear" w:color="auto" w:fill="auto"/>
            <w:vAlign w:val="bottom"/>
            <w:hideMark/>
          </w:tcPr>
          <w:p w14:paraId="6DD92D3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35 431,26</w:t>
            </w:r>
          </w:p>
        </w:tc>
      </w:tr>
      <w:tr w:rsidR="00FE000F" w:rsidRPr="00821F01" w14:paraId="342FF6E1"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DD1ACA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Формирование современной городской среды в муниципальном образовании сельское поселение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7FD9E5F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5596B9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000 0503 0500000000 000 000</w:t>
            </w:r>
          </w:p>
        </w:tc>
        <w:tc>
          <w:tcPr>
            <w:tcW w:w="1878" w:type="dxa"/>
            <w:tcBorders>
              <w:top w:val="nil"/>
              <w:left w:val="nil"/>
              <w:bottom w:val="single" w:sz="4" w:space="0" w:color="auto"/>
              <w:right w:val="single" w:sz="4" w:space="0" w:color="auto"/>
            </w:tcBorders>
            <w:shd w:val="clear" w:color="auto" w:fill="auto"/>
            <w:vAlign w:val="bottom"/>
            <w:hideMark/>
          </w:tcPr>
          <w:p w14:paraId="32812E6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15 335 349,58</w:t>
            </w:r>
          </w:p>
        </w:tc>
        <w:tc>
          <w:tcPr>
            <w:tcW w:w="1942" w:type="dxa"/>
            <w:tcBorders>
              <w:top w:val="nil"/>
              <w:left w:val="nil"/>
              <w:bottom w:val="single" w:sz="4" w:space="0" w:color="auto"/>
              <w:right w:val="single" w:sz="4" w:space="0" w:color="auto"/>
            </w:tcBorders>
            <w:shd w:val="clear" w:color="auto" w:fill="auto"/>
            <w:vAlign w:val="bottom"/>
            <w:hideMark/>
          </w:tcPr>
          <w:p w14:paraId="20DD5E1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15 299 918,32</w:t>
            </w:r>
          </w:p>
        </w:tc>
        <w:tc>
          <w:tcPr>
            <w:tcW w:w="1996" w:type="dxa"/>
            <w:tcBorders>
              <w:top w:val="nil"/>
              <w:left w:val="nil"/>
              <w:bottom w:val="single" w:sz="4" w:space="0" w:color="auto"/>
              <w:right w:val="single" w:sz="4" w:space="0" w:color="auto"/>
            </w:tcBorders>
            <w:shd w:val="clear" w:color="auto" w:fill="auto"/>
            <w:vAlign w:val="bottom"/>
            <w:hideMark/>
          </w:tcPr>
          <w:p w14:paraId="676F4ED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35 431,26</w:t>
            </w:r>
          </w:p>
        </w:tc>
      </w:tr>
      <w:tr w:rsidR="00FE000F" w:rsidRPr="00821F01" w14:paraId="5996154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1EE3BD" w14:textId="77777777" w:rsidR="00FE000F" w:rsidRPr="00821F01" w:rsidRDefault="00FE000F" w:rsidP="004E3D61">
            <w:pPr>
              <w:spacing w:after="0" w:line="240" w:lineRule="auto"/>
              <w:rPr>
                <w:rFonts w:ascii="Times New Roman" w:hAnsi="Times New Roman"/>
                <w:color w:val="000000"/>
                <w:sz w:val="18"/>
                <w:szCs w:val="18"/>
              </w:rPr>
            </w:pPr>
            <w:proofErr w:type="spellStart"/>
            <w:r w:rsidRPr="00821F01">
              <w:rPr>
                <w:rFonts w:ascii="Times New Roman" w:hAnsi="Times New Roman"/>
                <w:color w:val="000000"/>
                <w:sz w:val="18"/>
                <w:szCs w:val="18"/>
              </w:rPr>
              <w:t>Основне</w:t>
            </w:r>
            <w:proofErr w:type="spellEnd"/>
            <w:r w:rsidRPr="00821F01">
              <w:rPr>
                <w:rFonts w:ascii="Times New Roman" w:hAnsi="Times New Roman"/>
                <w:color w:val="000000"/>
                <w:sz w:val="18"/>
                <w:szCs w:val="18"/>
              </w:rPr>
              <w:t xml:space="preserve"> мероприятие "Комплексное благоустройство территории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4F13A6D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FF5915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000 0503 0500200000 000 000</w:t>
            </w:r>
          </w:p>
        </w:tc>
        <w:tc>
          <w:tcPr>
            <w:tcW w:w="1878" w:type="dxa"/>
            <w:tcBorders>
              <w:top w:val="nil"/>
              <w:left w:val="nil"/>
              <w:bottom w:val="single" w:sz="4" w:space="0" w:color="auto"/>
              <w:right w:val="single" w:sz="4" w:space="0" w:color="auto"/>
            </w:tcBorders>
            <w:shd w:val="clear" w:color="auto" w:fill="auto"/>
            <w:vAlign w:val="bottom"/>
            <w:hideMark/>
          </w:tcPr>
          <w:p w14:paraId="4AD6097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13 357 251,58</w:t>
            </w:r>
          </w:p>
        </w:tc>
        <w:tc>
          <w:tcPr>
            <w:tcW w:w="1942" w:type="dxa"/>
            <w:tcBorders>
              <w:top w:val="nil"/>
              <w:left w:val="nil"/>
              <w:bottom w:val="single" w:sz="4" w:space="0" w:color="auto"/>
              <w:right w:val="single" w:sz="4" w:space="0" w:color="auto"/>
            </w:tcBorders>
            <w:shd w:val="clear" w:color="auto" w:fill="auto"/>
            <w:vAlign w:val="bottom"/>
            <w:hideMark/>
          </w:tcPr>
          <w:p w14:paraId="1035863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13 321 820,32</w:t>
            </w:r>
          </w:p>
        </w:tc>
        <w:tc>
          <w:tcPr>
            <w:tcW w:w="1996" w:type="dxa"/>
            <w:tcBorders>
              <w:top w:val="nil"/>
              <w:left w:val="nil"/>
              <w:bottom w:val="single" w:sz="4" w:space="0" w:color="auto"/>
              <w:right w:val="single" w:sz="4" w:space="0" w:color="auto"/>
            </w:tcBorders>
            <w:shd w:val="clear" w:color="auto" w:fill="auto"/>
            <w:vAlign w:val="bottom"/>
            <w:hideMark/>
          </w:tcPr>
          <w:p w14:paraId="706B25C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35 431,26</w:t>
            </w:r>
          </w:p>
        </w:tc>
      </w:tr>
      <w:tr w:rsidR="00FE000F" w:rsidRPr="00821F01" w14:paraId="5D4F8F4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DBBC6C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Озеленение территорий </w:t>
            </w:r>
            <w:proofErr w:type="gramStart"/>
            <w:r w:rsidRPr="00821F01">
              <w:rPr>
                <w:rFonts w:ascii="Times New Roman" w:hAnsi="Times New Roman"/>
                <w:color w:val="000000"/>
                <w:sz w:val="18"/>
                <w:szCs w:val="18"/>
              </w:rPr>
              <w:t>городского</w:t>
            </w:r>
            <w:proofErr w:type="gramEnd"/>
            <w:r w:rsidRPr="00821F01">
              <w:rPr>
                <w:rFonts w:ascii="Times New Roman" w:hAnsi="Times New Roman"/>
                <w:color w:val="000000"/>
                <w:sz w:val="18"/>
                <w:szCs w:val="18"/>
              </w:rPr>
              <w:t xml:space="preserve"> и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57C55C5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97366D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000 0503 0500289006 000 000</w:t>
            </w:r>
          </w:p>
        </w:tc>
        <w:tc>
          <w:tcPr>
            <w:tcW w:w="1878" w:type="dxa"/>
            <w:tcBorders>
              <w:top w:val="nil"/>
              <w:left w:val="nil"/>
              <w:bottom w:val="single" w:sz="4" w:space="0" w:color="auto"/>
              <w:right w:val="single" w:sz="4" w:space="0" w:color="auto"/>
            </w:tcBorders>
            <w:shd w:val="clear" w:color="auto" w:fill="auto"/>
            <w:vAlign w:val="bottom"/>
            <w:hideMark/>
          </w:tcPr>
          <w:p w14:paraId="6B3E2B8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6 323 108,23</w:t>
            </w:r>
          </w:p>
        </w:tc>
        <w:tc>
          <w:tcPr>
            <w:tcW w:w="1942" w:type="dxa"/>
            <w:tcBorders>
              <w:top w:val="nil"/>
              <w:left w:val="nil"/>
              <w:bottom w:val="single" w:sz="4" w:space="0" w:color="auto"/>
              <w:right w:val="single" w:sz="4" w:space="0" w:color="auto"/>
            </w:tcBorders>
            <w:shd w:val="clear" w:color="auto" w:fill="auto"/>
            <w:vAlign w:val="bottom"/>
            <w:hideMark/>
          </w:tcPr>
          <w:p w14:paraId="4B182AC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6 323 108,23</w:t>
            </w:r>
          </w:p>
        </w:tc>
        <w:tc>
          <w:tcPr>
            <w:tcW w:w="1996" w:type="dxa"/>
            <w:tcBorders>
              <w:top w:val="nil"/>
              <w:left w:val="nil"/>
              <w:bottom w:val="single" w:sz="4" w:space="0" w:color="auto"/>
              <w:right w:val="single" w:sz="4" w:space="0" w:color="auto"/>
            </w:tcBorders>
            <w:shd w:val="clear" w:color="auto" w:fill="auto"/>
            <w:vAlign w:val="bottom"/>
            <w:hideMark/>
          </w:tcPr>
          <w:p w14:paraId="792D638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D5791D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3865D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EA7DB2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88F05D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000 0503 0500289006 200 000</w:t>
            </w:r>
          </w:p>
        </w:tc>
        <w:tc>
          <w:tcPr>
            <w:tcW w:w="1878" w:type="dxa"/>
            <w:tcBorders>
              <w:top w:val="nil"/>
              <w:left w:val="nil"/>
              <w:bottom w:val="single" w:sz="4" w:space="0" w:color="auto"/>
              <w:right w:val="single" w:sz="4" w:space="0" w:color="auto"/>
            </w:tcBorders>
            <w:shd w:val="clear" w:color="auto" w:fill="auto"/>
            <w:vAlign w:val="bottom"/>
            <w:hideMark/>
          </w:tcPr>
          <w:p w14:paraId="11DEE19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6 323 108,23</w:t>
            </w:r>
          </w:p>
        </w:tc>
        <w:tc>
          <w:tcPr>
            <w:tcW w:w="1942" w:type="dxa"/>
            <w:tcBorders>
              <w:top w:val="nil"/>
              <w:left w:val="nil"/>
              <w:bottom w:val="single" w:sz="4" w:space="0" w:color="auto"/>
              <w:right w:val="single" w:sz="4" w:space="0" w:color="auto"/>
            </w:tcBorders>
            <w:shd w:val="clear" w:color="auto" w:fill="auto"/>
            <w:vAlign w:val="bottom"/>
            <w:hideMark/>
          </w:tcPr>
          <w:p w14:paraId="2E804BD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6 323 108,23</w:t>
            </w:r>
          </w:p>
        </w:tc>
        <w:tc>
          <w:tcPr>
            <w:tcW w:w="1996" w:type="dxa"/>
            <w:tcBorders>
              <w:top w:val="nil"/>
              <w:left w:val="nil"/>
              <w:bottom w:val="single" w:sz="4" w:space="0" w:color="auto"/>
              <w:right w:val="single" w:sz="4" w:space="0" w:color="auto"/>
            </w:tcBorders>
            <w:shd w:val="clear" w:color="auto" w:fill="auto"/>
            <w:vAlign w:val="bottom"/>
            <w:hideMark/>
          </w:tcPr>
          <w:p w14:paraId="0AE9907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597CDFF"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8223C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2A3076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607F5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000 0503 0500289006 240 000</w:t>
            </w:r>
          </w:p>
        </w:tc>
        <w:tc>
          <w:tcPr>
            <w:tcW w:w="1878" w:type="dxa"/>
            <w:tcBorders>
              <w:top w:val="nil"/>
              <w:left w:val="nil"/>
              <w:bottom w:val="single" w:sz="4" w:space="0" w:color="auto"/>
              <w:right w:val="single" w:sz="4" w:space="0" w:color="auto"/>
            </w:tcBorders>
            <w:shd w:val="clear" w:color="auto" w:fill="auto"/>
            <w:vAlign w:val="bottom"/>
            <w:hideMark/>
          </w:tcPr>
          <w:p w14:paraId="7801326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6 323 108,23</w:t>
            </w:r>
          </w:p>
        </w:tc>
        <w:tc>
          <w:tcPr>
            <w:tcW w:w="1942" w:type="dxa"/>
            <w:tcBorders>
              <w:top w:val="nil"/>
              <w:left w:val="nil"/>
              <w:bottom w:val="single" w:sz="4" w:space="0" w:color="auto"/>
              <w:right w:val="single" w:sz="4" w:space="0" w:color="auto"/>
            </w:tcBorders>
            <w:shd w:val="clear" w:color="auto" w:fill="auto"/>
            <w:vAlign w:val="bottom"/>
            <w:hideMark/>
          </w:tcPr>
          <w:p w14:paraId="60F7431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6 323 108,23</w:t>
            </w:r>
          </w:p>
        </w:tc>
        <w:tc>
          <w:tcPr>
            <w:tcW w:w="1996" w:type="dxa"/>
            <w:tcBorders>
              <w:top w:val="nil"/>
              <w:left w:val="nil"/>
              <w:bottom w:val="single" w:sz="4" w:space="0" w:color="auto"/>
              <w:right w:val="single" w:sz="4" w:space="0" w:color="auto"/>
            </w:tcBorders>
            <w:shd w:val="clear" w:color="auto" w:fill="auto"/>
            <w:vAlign w:val="bottom"/>
            <w:hideMark/>
          </w:tcPr>
          <w:p w14:paraId="08D52FC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21038D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C6998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6CFC036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B1AF42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000 0503 0500289006 244 300</w:t>
            </w:r>
          </w:p>
        </w:tc>
        <w:tc>
          <w:tcPr>
            <w:tcW w:w="1878" w:type="dxa"/>
            <w:tcBorders>
              <w:top w:val="nil"/>
              <w:left w:val="nil"/>
              <w:bottom w:val="single" w:sz="4" w:space="0" w:color="auto"/>
              <w:right w:val="single" w:sz="4" w:space="0" w:color="auto"/>
            </w:tcBorders>
            <w:shd w:val="clear" w:color="auto" w:fill="auto"/>
            <w:vAlign w:val="bottom"/>
            <w:hideMark/>
          </w:tcPr>
          <w:p w14:paraId="7414B04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128 579,00</w:t>
            </w:r>
          </w:p>
        </w:tc>
        <w:tc>
          <w:tcPr>
            <w:tcW w:w="1942" w:type="dxa"/>
            <w:tcBorders>
              <w:top w:val="nil"/>
              <w:left w:val="nil"/>
              <w:bottom w:val="single" w:sz="4" w:space="0" w:color="auto"/>
              <w:right w:val="single" w:sz="4" w:space="0" w:color="auto"/>
            </w:tcBorders>
            <w:shd w:val="clear" w:color="auto" w:fill="auto"/>
            <w:vAlign w:val="bottom"/>
            <w:hideMark/>
          </w:tcPr>
          <w:p w14:paraId="58BAFA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128 579,00</w:t>
            </w:r>
          </w:p>
        </w:tc>
        <w:tc>
          <w:tcPr>
            <w:tcW w:w="1996" w:type="dxa"/>
            <w:tcBorders>
              <w:top w:val="nil"/>
              <w:left w:val="nil"/>
              <w:bottom w:val="single" w:sz="4" w:space="0" w:color="auto"/>
              <w:right w:val="single" w:sz="4" w:space="0" w:color="auto"/>
            </w:tcBorders>
            <w:shd w:val="clear" w:color="auto" w:fill="auto"/>
            <w:vAlign w:val="bottom"/>
            <w:hideMark/>
          </w:tcPr>
          <w:p w14:paraId="1827987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24431A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623BE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6AA0903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CC9678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000 0503 0500289006 244 340</w:t>
            </w:r>
          </w:p>
        </w:tc>
        <w:tc>
          <w:tcPr>
            <w:tcW w:w="1878" w:type="dxa"/>
            <w:tcBorders>
              <w:top w:val="nil"/>
              <w:left w:val="nil"/>
              <w:bottom w:val="single" w:sz="4" w:space="0" w:color="auto"/>
              <w:right w:val="single" w:sz="4" w:space="0" w:color="auto"/>
            </w:tcBorders>
            <w:shd w:val="clear" w:color="auto" w:fill="auto"/>
            <w:vAlign w:val="bottom"/>
            <w:hideMark/>
          </w:tcPr>
          <w:p w14:paraId="4595357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128 579,00</w:t>
            </w:r>
          </w:p>
        </w:tc>
        <w:tc>
          <w:tcPr>
            <w:tcW w:w="1942" w:type="dxa"/>
            <w:tcBorders>
              <w:top w:val="nil"/>
              <w:left w:val="nil"/>
              <w:bottom w:val="single" w:sz="4" w:space="0" w:color="auto"/>
              <w:right w:val="single" w:sz="4" w:space="0" w:color="auto"/>
            </w:tcBorders>
            <w:shd w:val="clear" w:color="auto" w:fill="auto"/>
            <w:vAlign w:val="bottom"/>
            <w:hideMark/>
          </w:tcPr>
          <w:p w14:paraId="0831733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128 579,00</w:t>
            </w:r>
          </w:p>
        </w:tc>
        <w:tc>
          <w:tcPr>
            <w:tcW w:w="1996" w:type="dxa"/>
            <w:tcBorders>
              <w:top w:val="nil"/>
              <w:left w:val="nil"/>
              <w:bottom w:val="single" w:sz="4" w:space="0" w:color="auto"/>
              <w:right w:val="single" w:sz="4" w:space="0" w:color="auto"/>
            </w:tcBorders>
            <w:shd w:val="clear" w:color="auto" w:fill="auto"/>
            <w:vAlign w:val="bottom"/>
            <w:hideMark/>
          </w:tcPr>
          <w:p w14:paraId="6C1D11E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23F481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D323ED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0BA2AB0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A8735F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xml:space="preserve">000 0503 0500289006 244 </w:t>
            </w:r>
            <w:r w:rsidRPr="00821F01">
              <w:rPr>
                <w:rFonts w:ascii="Times New Roman" w:hAnsi="Times New Roman"/>
                <w:color w:val="000000"/>
                <w:sz w:val="18"/>
                <w:szCs w:val="18"/>
              </w:rPr>
              <w:lastRenderedPageBreak/>
              <w:t>000</w:t>
            </w:r>
          </w:p>
        </w:tc>
        <w:tc>
          <w:tcPr>
            <w:tcW w:w="1878" w:type="dxa"/>
            <w:tcBorders>
              <w:top w:val="nil"/>
              <w:left w:val="nil"/>
              <w:bottom w:val="single" w:sz="4" w:space="0" w:color="auto"/>
              <w:right w:val="single" w:sz="4" w:space="0" w:color="auto"/>
            </w:tcBorders>
            <w:shd w:val="clear" w:color="auto" w:fill="auto"/>
            <w:vAlign w:val="bottom"/>
            <w:hideMark/>
          </w:tcPr>
          <w:p w14:paraId="302EB84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lastRenderedPageBreak/>
              <w:t>6 323 108,23</w:t>
            </w:r>
          </w:p>
        </w:tc>
        <w:tc>
          <w:tcPr>
            <w:tcW w:w="1942" w:type="dxa"/>
            <w:tcBorders>
              <w:top w:val="nil"/>
              <w:left w:val="nil"/>
              <w:bottom w:val="single" w:sz="4" w:space="0" w:color="auto"/>
              <w:right w:val="single" w:sz="4" w:space="0" w:color="auto"/>
            </w:tcBorders>
            <w:shd w:val="clear" w:color="auto" w:fill="auto"/>
            <w:vAlign w:val="bottom"/>
            <w:hideMark/>
          </w:tcPr>
          <w:p w14:paraId="0B5F2F9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6 323 108,23</w:t>
            </w:r>
          </w:p>
        </w:tc>
        <w:tc>
          <w:tcPr>
            <w:tcW w:w="1996" w:type="dxa"/>
            <w:tcBorders>
              <w:top w:val="nil"/>
              <w:left w:val="nil"/>
              <w:bottom w:val="single" w:sz="4" w:space="0" w:color="auto"/>
              <w:right w:val="single" w:sz="4" w:space="0" w:color="auto"/>
            </w:tcBorders>
            <w:shd w:val="clear" w:color="auto" w:fill="auto"/>
            <w:vAlign w:val="bottom"/>
            <w:hideMark/>
          </w:tcPr>
          <w:p w14:paraId="5DB274F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9FCF2A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BE1C1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4849320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10A72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000 0503 0500289006 244 200</w:t>
            </w:r>
          </w:p>
        </w:tc>
        <w:tc>
          <w:tcPr>
            <w:tcW w:w="1878" w:type="dxa"/>
            <w:tcBorders>
              <w:top w:val="nil"/>
              <w:left w:val="nil"/>
              <w:bottom w:val="single" w:sz="4" w:space="0" w:color="auto"/>
              <w:right w:val="single" w:sz="4" w:space="0" w:color="auto"/>
            </w:tcBorders>
            <w:shd w:val="clear" w:color="auto" w:fill="auto"/>
            <w:vAlign w:val="bottom"/>
            <w:hideMark/>
          </w:tcPr>
          <w:p w14:paraId="08EA86D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6 194 529,23</w:t>
            </w:r>
          </w:p>
        </w:tc>
        <w:tc>
          <w:tcPr>
            <w:tcW w:w="1942" w:type="dxa"/>
            <w:tcBorders>
              <w:top w:val="nil"/>
              <w:left w:val="nil"/>
              <w:bottom w:val="single" w:sz="4" w:space="0" w:color="auto"/>
              <w:right w:val="single" w:sz="4" w:space="0" w:color="auto"/>
            </w:tcBorders>
            <w:shd w:val="clear" w:color="auto" w:fill="auto"/>
            <w:vAlign w:val="bottom"/>
            <w:hideMark/>
          </w:tcPr>
          <w:p w14:paraId="2844055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6 194 529,23</w:t>
            </w:r>
          </w:p>
        </w:tc>
        <w:tc>
          <w:tcPr>
            <w:tcW w:w="1996" w:type="dxa"/>
            <w:tcBorders>
              <w:top w:val="nil"/>
              <w:left w:val="nil"/>
              <w:bottom w:val="single" w:sz="4" w:space="0" w:color="auto"/>
              <w:right w:val="single" w:sz="4" w:space="0" w:color="auto"/>
            </w:tcBorders>
            <w:shd w:val="clear" w:color="auto" w:fill="auto"/>
            <w:vAlign w:val="bottom"/>
            <w:hideMark/>
          </w:tcPr>
          <w:p w14:paraId="548D40D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D241DC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7F5271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62E968F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F6C636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000 0503 0500289006 244 220</w:t>
            </w:r>
          </w:p>
        </w:tc>
        <w:tc>
          <w:tcPr>
            <w:tcW w:w="1878" w:type="dxa"/>
            <w:tcBorders>
              <w:top w:val="nil"/>
              <w:left w:val="nil"/>
              <w:bottom w:val="single" w:sz="4" w:space="0" w:color="auto"/>
              <w:right w:val="single" w:sz="4" w:space="0" w:color="auto"/>
            </w:tcBorders>
            <w:shd w:val="clear" w:color="auto" w:fill="auto"/>
            <w:vAlign w:val="bottom"/>
            <w:hideMark/>
          </w:tcPr>
          <w:p w14:paraId="6C2E75E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6 194 529,23</w:t>
            </w:r>
          </w:p>
        </w:tc>
        <w:tc>
          <w:tcPr>
            <w:tcW w:w="1942" w:type="dxa"/>
            <w:tcBorders>
              <w:top w:val="nil"/>
              <w:left w:val="nil"/>
              <w:bottom w:val="single" w:sz="4" w:space="0" w:color="auto"/>
              <w:right w:val="single" w:sz="4" w:space="0" w:color="auto"/>
            </w:tcBorders>
            <w:shd w:val="clear" w:color="auto" w:fill="auto"/>
            <w:vAlign w:val="bottom"/>
            <w:hideMark/>
          </w:tcPr>
          <w:p w14:paraId="4D6E190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6 194 529,23</w:t>
            </w:r>
          </w:p>
        </w:tc>
        <w:tc>
          <w:tcPr>
            <w:tcW w:w="1996" w:type="dxa"/>
            <w:tcBorders>
              <w:top w:val="nil"/>
              <w:left w:val="nil"/>
              <w:bottom w:val="single" w:sz="4" w:space="0" w:color="auto"/>
              <w:right w:val="single" w:sz="4" w:space="0" w:color="auto"/>
            </w:tcBorders>
            <w:shd w:val="clear" w:color="auto" w:fill="auto"/>
            <w:vAlign w:val="bottom"/>
            <w:hideMark/>
          </w:tcPr>
          <w:p w14:paraId="13C3E49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F6D582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D98829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6ED5AB8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6220C0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650 0503 0500289006 244 346</w:t>
            </w:r>
          </w:p>
        </w:tc>
        <w:tc>
          <w:tcPr>
            <w:tcW w:w="1878" w:type="dxa"/>
            <w:tcBorders>
              <w:top w:val="nil"/>
              <w:left w:val="nil"/>
              <w:bottom w:val="single" w:sz="4" w:space="0" w:color="auto"/>
              <w:right w:val="single" w:sz="4" w:space="0" w:color="auto"/>
            </w:tcBorders>
            <w:shd w:val="clear" w:color="auto" w:fill="auto"/>
            <w:vAlign w:val="bottom"/>
            <w:hideMark/>
          </w:tcPr>
          <w:p w14:paraId="3333FBA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128 579,00</w:t>
            </w:r>
          </w:p>
        </w:tc>
        <w:tc>
          <w:tcPr>
            <w:tcW w:w="1942" w:type="dxa"/>
            <w:tcBorders>
              <w:top w:val="nil"/>
              <w:left w:val="nil"/>
              <w:bottom w:val="single" w:sz="4" w:space="0" w:color="auto"/>
              <w:right w:val="single" w:sz="4" w:space="0" w:color="auto"/>
            </w:tcBorders>
            <w:shd w:val="clear" w:color="auto" w:fill="auto"/>
            <w:vAlign w:val="bottom"/>
            <w:hideMark/>
          </w:tcPr>
          <w:p w14:paraId="6C49F55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128 579,00</w:t>
            </w:r>
          </w:p>
        </w:tc>
        <w:tc>
          <w:tcPr>
            <w:tcW w:w="1996" w:type="dxa"/>
            <w:tcBorders>
              <w:top w:val="nil"/>
              <w:left w:val="nil"/>
              <w:bottom w:val="single" w:sz="4" w:space="0" w:color="auto"/>
              <w:right w:val="single" w:sz="4" w:space="0" w:color="auto"/>
            </w:tcBorders>
            <w:shd w:val="clear" w:color="auto" w:fill="auto"/>
            <w:vAlign w:val="bottom"/>
            <w:hideMark/>
          </w:tcPr>
          <w:p w14:paraId="6C568D0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911C25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0DCA25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1B4BF3D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BD54C1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650 0503 0500289006 244 226</w:t>
            </w:r>
          </w:p>
        </w:tc>
        <w:tc>
          <w:tcPr>
            <w:tcW w:w="1878" w:type="dxa"/>
            <w:tcBorders>
              <w:top w:val="nil"/>
              <w:left w:val="nil"/>
              <w:bottom w:val="single" w:sz="4" w:space="0" w:color="auto"/>
              <w:right w:val="single" w:sz="4" w:space="0" w:color="auto"/>
            </w:tcBorders>
            <w:shd w:val="clear" w:color="auto" w:fill="auto"/>
            <w:vAlign w:val="bottom"/>
            <w:hideMark/>
          </w:tcPr>
          <w:p w14:paraId="50D55D9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6 173 765,23</w:t>
            </w:r>
          </w:p>
        </w:tc>
        <w:tc>
          <w:tcPr>
            <w:tcW w:w="1942" w:type="dxa"/>
            <w:tcBorders>
              <w:top w:val="nil"/>
              <w:left w:val="nil"/>
              <w:bottom w:val="single" w:sz="4" w:space="0" w:color="auto"/>
              <w:right w:val="single" w:sz="4" w:space="0" w:color="auto"/>
            </w:tcBorders>
            <w:shd w:val="clear" w:color="auto" w:fill="auto"/>
            <w:vAlign w:val="bottom"/>
            <w:hideMark/>
          </w:tcPr>
          <w:p w14:paraId="2474ED2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6 173 765,23</w:t>
            </w:r>
          </w:p>
        </w:tc>
        <w:tc>
          <w:tcPr>
            <w:tcW w:w="1996" w:type="dxa"/>
            <w:tcBorders>
              <w:top w:val="nil"/>
              <w:left w:val="nil"/>
              <w:bottom w:val="single" w:sz="4" w:space="0" w:color="auto"/>
              <w:right w:val="single" w:sz="4" w:space="0" w:color="auto"/>
            </w:tcBorders>
            <w:shd w:val="clear" w:color="auto" w:fill="auto"/>
            <w:vAlign w:val="bottom"/>
            <w:hideMark/>
          </w:tcPr>
          <w:p w14:paraId="34BBF0C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9A237D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95848B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Транспортные услуги</w:t>
            </w:r>
          </w:p>
        </w:tc>
        <w:tc>
          <w:tcPr>
            <w:tcW w:w="971" w:type="dxa"/>
            <w:tcBorders>
              <w:top w:val="nil"/>
              <w:left w:val="nil"/>
              <w:bottom w:val="single" w:sz="4" w:space="0" w:color="auto"/>
              <w:right w:val="single" w:sz="4" w:space="0" w:color="auto"/>
            </w:tcBorders>
            <w:shd w:val="clear" w:color="auto" w:fill="auto"/>
            <w:vAlign w:val="center"/>
            <w:hideMark/>
          </w:tcPr>
          <w:p w14:paraId="3AEB2DB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B44872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650 0503 0500289006 244 222</w:t>
            </w:r>
          </w:p>
        </w:tc>
        <w:tc>
          <w:tcPr>
            <w:tcW w:w="1878" w:type="dxa"/>
            <w:tcBorders>
              <w:top w:val="nil"/>
              <w:left w:val="nil"/>
              <w:bottom w:val="single" w:sz="4" w:space="0" w:color="auto"/>
              <w:right w:val="single" w:sz="4" w:space="0" w:color="auto"/>
            </w:tcBorders>
            <w:shd w:val="clear" w:color="auto" w:fill="auto"/>
            <w:vAlign w:val="bottom"/>
            <w:hideMark/>
          </w:tcPr>
          <w:p w14:paraId="3F02220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20 764,00</w:t>
            </w:r>
          </w:p>
        </w:tc>
        <w:tc>
          <w:tcPr>
            <w:tcW w:w="1942" w:type="dxa"/>
            <w:tcBorders>
              <w:top w:val="nil"/>
              <w:left w:val="nil"/>
              <w:bottom w:val="single" w:sz="4" w:space="0" w:color="auto"/>
              <w:right w:val="single" w:sz="4" w:space="0" w:color="auto"/>
            </w:tcBorders>
            <w:shd w:val="clear" w:color="auto" w:fill="auto"/>
            <w:vAlign w:val="bottom"/>
            <w:hideMark/>
          </w:tcPr>
          <w:p w14:paraId="4FDF992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20 764,00</w:t>
            </w:r>
          </w:p>
        </w:tc>
        <w:tc>
          <w:tcPr>
            <w:tcW w:w="1996" w:type="dxa"/>
            <w:tcBorders>
              <w:top w:val="nil"/>
              <w:left w:val="nil"/>
              <w:bottom w:val="single" w:sz="4" w:space="0" w:color="auto"/>
              <w:right w:val="single" w:sz="4" w:space="0" w:color="auto"/>
            </w:tcBorders>
            <w:shd w:val="clear" w:color="auto" w:fill="auto"/>
            <w:vAlign w:val="bottom"/>
            <w:hideMark/>
          </w:tcPr>
          <w:p w14:paraId="5002E1E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6D006C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F45C8F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Ликвидация мест захламления</w:t>
            </w:r>
          </w:p>
        </w:tc>
        <w:tc>
          <w:tcPr>
            <w:tcW w:w="971" w:type="dxa"/>
            <w:tcBorders>
              <w:top w:val="nil"/>
              <w:left w:val="nil"/>
              <w:bottom w:val="single" w:sz="4" w:space="0" w:color="auto"/>
              <w:right w:val="single" w:sz="4" w:space="0" w:color="auto"/>
            </w:tcBorders>
            <w:shd w:val="clear" w:color="auto" w:fill="auto"/>
            <w:vAlign w:val="center"/>
            <w:hideMark/>
          </w:tcPr>
          <w:p w14:paraId="333A8D1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84430A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000 0503 0500289007 000 000</w:t>
            </w:r>
          </w:p>
        </w:tc>
        <w:tc>
          <w:tcPr>
            <w:tcW w:w="1878" w:type="dxa"/>
            <w:tcBorders>
              <w:top w:val="nil"/>
              <w:left w:val="nil"/>
              <w:bottom w:val="single" w:sz="4" w:space="0" w:color="auto"/>
              <w:right w:val="single" w:sz="4" w:space="0" w:color="auto"/>
            </w:tcBorders>
            <w:shd w:val="clear" w:color="auto" w:fill="auto"/>
            <w:vAlign w:val="bottom"/>
            <w:hideMark/>
          </w:tcPr>
          <w:p w14:paraId="1B0A78F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7BCE70F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39D0B58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0D36F8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5A0F63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B130B8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4AE089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000 0503 0500289007 200 000</w:t>
            </w:r>
          </w:p>
        </w:tc>
        <w:tc>
          <w:tcPr>
            <w:tcW w:w="1878" w:type="dxa"/>
            <w:tcBorders>
              <w:top w:val="nil"/>
              <w:left w:val="nil"/>
              <w:bottom w:val="single" w:sz="4" w:space="0" w:color="auto"/>
              <w:right w:val="single" w:sz="4" w:space="0" w:color="auto"/>
            </w:tcBorders>
            <w:shd w:val="clear" w:color="auto" w:fill="auto"/>
            <w:vAlign w:val="bottom"/>
            <w:hideMark/>
          </w:tcPr>
          <w:p w14:paraId="138B8A4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6B458DD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665EE06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8D34B9D"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A6BBE3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26DABE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467DDC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000 0503 0500289007 240 000</w:t>
            </w:r>
          </w:p>
        </w:tc>
        <w:tc>
          <w:tcPr>
            <w:tcW w:w="1878" w:type="dxa"/>
            <w:tcBorders>
              <w:top w:val="nil"/>
              <w:left w:val="nil"/>
              <w:bottom w:val="single" w:sz="4" w:space="0" w:color="auto"/>
              <w:right w:val="single" w:sz="4" w:space="0" w:color="auto"/>
            </w:tcBorders>
            <w:shd w:val="clear" w:color="auto" w:fill="auto"/>
            <w:vAlign w:val="bottom"/>
            <w:hideMark/>
          </w:tcPr>
          <w:p w14:paraId="5FB3417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7AE2F82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7056B10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8AEADF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D08A4A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7FA21DC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95CECE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000 0503 0500289007 244 000</w:t>
            </w:r>
          </w:p>
        </w:tc>
        <w:tc>
          <w:tcPr>
            <w:tcW w:w="1878" w:type="dxa"/>
            <w:tcBorders>
              <w:top w:val="nil"/>
              <w:left w:val="nil"/>
              <w:bottom w:val="single" w:sz="4" w:space="0" w:color="auto"/>
              <w:right w:val="single" w:sz="4" w:space="0" w:color="auto"/>
            </w:tcBorders>
            <w:shd w:val="clear" w:color="auto" w:fill="auto"/>
            <w:vAlign w:val="bottom"/>
            <w:hideMark/>
          </w:tcPr>
          <w:p w14:paraId="4CF927C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0D777FD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3C703BB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4130A6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054030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205869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9089D7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000 0503 0500289007 244 200</w:t>
            </w:r>
          </w:p>
        </w:tc>
        <w:tc>
          <w:tcPr>
            <w:tcW w:w="1878" w:type="dxa"/>
            <w:tcBorders>
              <w:top w:val="nil"/>
              <w:left w:val="nil"/>
              <w:bottom w:val="single" w:sz="4" w:space="0" w:color="auto"/>
              <w:right w:val="single" w:sz="4" w:space="0" w:color="auto"/>
            </w:tcBorders>
            <w:shd w:val="clear" w:color="auto" w:fill="auto"/>
            <w:vAlign w:val="bottom"/>
            <w:hideMark/>
          </w:tcPr>
          <w:p w14:paraId="1A8E36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5CD261C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0DFDFE5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F39857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83C1A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EA802A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E7A66E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000 0503 0500289007 244 220</w:t>
            </w:r>
          </w:p>
        </w:tc>
        <w:tc>
          <w:tcPr>
            <w:tcW w:w="1878" w:type="dxa"/>
            <w:tcBorders>
              <w:top w:val="nil"/>
              <w:left w:val="nil"/>
              <w:bottom w:val="single" w:sz="4" w:space="0" w:color="auto"/>
              <w:right w:val="single" w:sz="4" w:space="0" w:color="auto"/>
            </w:tcBorders>
            <w:shd w:val="clear" w:color="auto" w:fill="auto"/>
            <w:vAlign w:val="bottom"/>
            <w:hideMark/>
          </w:tcPr>
          <w:p w14:paraId="68C9B8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1DA4D85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580CD44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5BAE4D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C2B50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34A76C0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5E892B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650 0503 0500289007 244 226</w:t>
            </w:r>
          </w:p>
        </w:tc>
        <w:tc>
          <w:tcPr>
            <w:tcW w:w="1878" w:type="dxa"/>
            <w:tcBorders>
              <w:top w:val="nil"/>
              <w:left w:val="nil"/>
              <w:bottom w:val="single" w:sz="4" w:space="0" w:color="auto"/>
              <w:right w:val="single" w:sz="4" w:space="0" w:color="auto"/>
            </w:tcBorders>
            <w:shd w:val="clear" w:color="auto" w:fill="auto"/>
            <w:vAlign w:val="bottom"/>
            <w:hideMark/>
          </w:tcPr>
          <w:p w14:paraId="1650B96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31E5EFE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5D32177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BF4D81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DE9867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12D92B5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060C92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000 0503 0500299990 000 000</w:t>
            </w:r>
          </w:p>
        </w:tc>
        <w:tc>
          <w:tcPr>
            <w:tcW w:w="1878" w:type="dxa"/>
            <w:tcBorders>
              <w:top w:val="nil"/>
              <w:left w:val="nil"/>
              <w:bottom w:val="single" w:sz="4" w:space="0" w:color="auto"/>
              <w:right w:val="single" w:sz="4" w:space="0" w:color="auto"/>
            </w:tcBorders>
            <w:shd w:val="clear" w:color="auto" w:fill="auto"/>
            <w:vAlign w:val="bottom"/>
            <w:hideMark/>
          </w:tcPr>
          <w:p w14:paraId="0C12A70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3 079 858,35</w:t>
            </w:r>
          </w:p>
        </w:tc>
        <w:tc>
          <w:tcPr>
            <w:tcW w:w="1942" w:type="dxa"/>
            <w:tcBorders>
              <w:top w:val="nil"/>
              <w:left w:val="nil"/>
              <w:bottom w:val="single" w:sz="4" w:space="0" w:color="auto"/>
              <w:right w:val="single" w:sz="4" w:space="0" w:color="auto"/>
            </w:tcBorders>
            <w:shd w:val="clear" w:color="auto" w:fill="auto"/>
            <w:vAlign w:val="bottom"/>
            <w:hideMark/>
          </w:tcPr>
          <w:p w14:paraId="429D9B2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3 044 427,09</w:t>
            </w:r>
          </w:p>
        </w:tc>
        <w:tc>
          <w:tcPr>
            <w:tcW w:w="1996" w:type="dxa"/>
            <w:tcBorders>
              <w:top w:val="nil"/>
              <w:left w:val="nil"/>
              <w:bottom w:val="single" w:sz="4" w:space="0" w:color="auto"/>
              <w:right w:val="single" w:sz="4" w:space="0" w:color="auto"/>
            </w:tcBorders>
            <w:shd w:val="clear" w:color="auto" w:fill="auto"/>
            <w:vAlign w:val="bottom"/>
            <w:hideMark/>
          </w:tcPr>
          <w:p w14:paraId="3356973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35 431,26</w:t>
            </w:r>
          </w:p>
        </w:tc>
      </w:tr>
      <w:tr w:rsidR="00FE000F" w:rsidRPr="00821F01" w14:paraId="2F40DF5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B13283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8FAF73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EE9B62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000 0503 0500299990 200 000</w:t>
            </w:r>
          </w:p>
        </w:tc>
        <w:tc>
          <w:tcPr>
            <w:tcW w:w="1878" w:type="dxa"/>
            <w:tcBorders>
              <w:top w:val="nil"/>
              <w:left w:val="nil"/>
              <w:bottom w:val="single" w:sz="4" w:space="0" w:color="auto"/>
              <w:right w:val="single" w:sz="4" w:space="0" w:color="auto"/>
            </w:tcBorders>
            <w:shd w:val="clear" w:color="auto" w:fill="auto"/>
            <w:vAlign w:val="bottom"/>
            <w:hideMark/>
          </w:tcPr>
          <w:p w14:paraId="46FE5F4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3 079 858,35</w:t>
            </w:r>
          </w:p>
        </w:tc>
        <w:tc>
          <w:tcPr>
            <w:tcW w:w="1942" w:type="dxa"/>
            <w:tcBorders>
              <w:top w:val="nil"/>
              <w:left w:val="nil"/>
              <w:bottom w:val="single" w:sz="4" w:space="0" w:color="auto"/>
              <w:right w:val="single" w:sz="4" w:space="0" w:color="auto"/>
            </w:tcBorders>
            <w:shd w:val="clear" w:color="auto" w:fill="auto"/>
            <w:vAlign w:val="bottom"/>
            <w:hideMark/>
          </w:tcPr>
          <w:p w14:paraId="2799B72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3 044 427,09</w:t>
            </w:r>
          </w:p>
        </w:tc>
        <w:tc>
          <w:tcPr>
            <w:tcW w:w="1996" w:type="dxa"/>
            <w:tcBorders>
              <w:top w:val="nil"/>
              <w:left w:val="nil"/>
              <w:bottom w:val="single" w:sz="4" w:space="0" w:color="auto"/>
              <w:right w:val="single" w:sz="4" w:space="0" w:color="auto"/>
            </w:tcBorders>
            <w:shd w:val="clear" w:color="auto" w:fill="auto"/>
            <w:vAlign w:val="bottom"/>
            <w:hideMark/>
          </w:tcPr>
          <w:p w14:paraId="4F13376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35 431,26</w:t>
            </w:r>
          </w:p>
        </w:tc>
      </w:tr>
      <w:tr w:rsidR="00FE000F" w:rsidRPr="00821F01" w14:paraId="1DE32546"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6C477D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A36B3F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FA31FC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000 0503 0500299990 240 000</w:t>
            </w:r>
          </w:p>
        </w:tc>
        <w:tc>
          <w:tcPr>
            <w:tcW w:w="1878" w:type="dxa"/>
            <w:tcBorders>
              <w:top w:val="nil"/>
              <w:left w:val="nil"/>
              <w:bottom w:val="single" w:sz="4" w:space="0" w:color="auto"/>
              <w:right w:val="single" w:sz="4" w:space="0" w:color="auto"/>
            </w:tcBorders>
            <w:shd w:val="clear" w:color="auto" w:fill="auto"/>
            <w:vAlign w:val="bottom"/>
            <w:hideMark/>
          </w:tcPr>
          <w:p w14:paraId="7006608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3 079 858,35</w:t>
            </w:r>
          </w:p>
        </w:tc>
        <w:tc>
          <w:tcPr>
            <w:tcW w:w="1942" w:type="dxa"/>
            <w:tcBorders>
              <w:top w:val="nil"/>
              <w:left w:val="nil"/>
              <w:bottom w:val="single" w:sz="4" w:space="0" w:color="auto"/>
              <w:right w:val="single" w:sz="4" w:space="0" w:color="auto"/>
            </w:tcBorders>
            <w:shd w:val="clear" w:color="auto" w:fill="auto"/>
            <w:vAlign w:val="bottom"/>
            <w:hideMark/>
          </w:tcPr>
          <w:p w14:paraId="3FB2932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3 044 427,09</w:t>
            </w:r>
          </w:p>
        </w:tc>
        <w:tc>
          <w:tcPr>
            <w:tcW w:w="1996" w:type="dxa"/>
            <w:tcBorders>
              <w:top w:val="nil"/>
              <w:left w:val="nil"/>
              <w:bottom w:val="single" w:sz="4" w:space="0" w:color="auto"/>
              <w:right w:val="single" w:sz="4" w:space="0" w:color="auto"/>
            </w:tcBorders>
            <w:shd w:val="clear" w:color="auto" w:fill="auto"/>
            <w:vAlign w:val="bottom"/>
            <w:hideMark/>
          </w:tcPr>
          <w:p w14:paraId="40C342B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35 431,26</w:t>
            </w:r>
          </w:p>
        </w:tc>
      </w:tr>
      <w:tr w:rsidR="00FE000F" w:rsidRPr="00821F01" w14:paraId="6052F74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E19AA2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29A144B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AD6740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000 0503 0500299990 244 340</w:t>
            </w:r>
          </w:p>
        </w:tc>
        <w:tc>
          <w:tcPr>
            <w:tcW w:w="1878" w:type="dxa"/>
            <w:tcBorders>
              <w:top w:val="nil"/>
              <w:left w:val="nil"/>
              <w:bottom w:val="single" w:sz="4" w:space="0" w:color="auto"/>
              <w:right w:val="single" w:sz="4" w:space="0" w:color="auto"/>
            </w:tcBorders>
            <w:shd w:val="clear" w:color="auto" w:fill="auto"/>
            <w:vAlign w:val="bottom"/>
            <w:hideMark/>
          </w:tcPr>
          <w:p w14:paraId="002D1B7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94 345,80</w:t>
            </w:r>
          </w:p>
        </w:tc>
        <w:tc>
          <w:tcPr>
            <w:tcW w:w="1942" w:type="dxa"/>
            <w:tcBorders>
              <w:top w:val="nil"/>
              <w:left w:val="nil"/>
              <w:bottom w:val="single" w:sz="4" w:space="0" w:color="auto"/>
              <w:right w:val="single" w:sz="4" w:space="0" w:color="auto"/>
            </w:tcBorders>
            <w:shd w:val="clear" w:color="auto" w:fill="auto"/>
            <w:vAlign w:val="bottom"/>
            <w:hideMark/>
          </w:tcPr>
          <w:p w14:paraId="5D825FB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94 345,80</w:t>
            </w:r>
          </w:p>
        </w:tc>
        <w:tc>
          <w:tcPr>
            <w:tcW w:w="1996" w:type="dxa"/>
            <w:tcBorders>
              <w:top w:val="nil"/>
              <w:left w:val="nil"/>
              <w:bottom w:val="single" w:sz="4" w:space="0" w:color="auto"/>
              <w:right w:val="single" w:sz="4" w:space="0" w:color="auto"/>
            </w:tcBorders>
            <w:shd w:val="clear" w:color="auto" w:fill="auto"/>
            <w:vAlign w:val="bottom"/>
            <w:hideMark/>
          </w:tcPr>
          <w:p w14:paraId="6D9DF87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FC343D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9E5423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1B2A5FF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3B0901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000 0503 0500299990 244 300</w:t>
            </w:r>
          </w:p>
        </w:tc>
        <w:tc>
          <w:tcPr>
            <w:tcW w:w="1878" w:type="dxa"/>
            <w:tcBorders>
              <w:top w:val="nil"/>
              <w:left w:val="nil"/>
              <w:bottom w:val="single" w:sz="4" w:space="0" w:color="auto"/>
              <w:right w:val="single" w:sz="4" w:space="0" w:color="auto"/>
            </w:tcBorders>
            <w:shd w:val="clear" w:color="auto" w:fill="auto"/>
            <w:vAlign w:val="bottom"/>
            <w:hideMark/>
          </w:tcPr>
          <w:p w14:paraId="679400B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649 335,80</w:t>
            </w:r>
          </w:p>
        </w:tc>
        <w:tc>
          <w:tcPr>
            <w:tcW w:w="1942" w:type="dxa"/>
            <w:tcBorders>
              <w:top w:val="nil"/>
              <w:left w:val="nil"/>
              <w:bottom w:val="single" w:sz="4" w:space="0" w:color="auto"/>
              <w:right w:val="single" w:sz="4" w:space="0" w:color="auto"/>
            </w:tcBorders>
            <w:shd w:val="clear" w:color="auto" w:fill="auto"/>
            <w:vAlign w:val="bottom"/>
            <w:hideMark/>
          </w:tcPr>
          <w:p w14:paraId="33EC683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649 335,80</w:t>
            </w:r>
          </w:p>
        </w:tc>
        <w:tc>
          <w:tcPr>
            <w:tcW w:w="1996" w:type="dxa"/>
            <w:tcBorders>
              <w:top w:val="nil"/>
              <w:left w:val="nil"/>
              <w:bottom w:val="single" w:sz="4" w:space="0" w:color="auto"/>
              <w:right w:val="single" w:sz="4" w:space="0" w:color="auto"/>
            </w:tcBorders>
            <w:shd w:val="clear" w:color="auto" w:fill="auto"/>
            <w:vAlign w:val="bottom"/>
            <w:hideMark/>
          </w:tcPr>
          <w:p w14:paraId="0F65CF0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DF1020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0E46D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6BC0F86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50768A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000 0503 0500299990 244 000</w:t>
            </w:r>
          </w:p>
        </w:tc>
        <w:tc>
          <w:tcPr>
            <w:tcW w:w="1878" w:type="dxa"/>
            <w:tcBorders>
              <w:top w:val="nil"/>
              <w:left w:val="nil"/>
              <w:bottom w:val="single" w:sz="4" w:space="0" w:color="auto"/>
              <w:right w:val="single" w:sz="4" w:space="0" w:color="auto"/>
            </w:tcBorders>
            <w:shd w:val="clear" w:color="auto" w:fill="auto"/>
            <w:vAlign w:val="bottom"/>
            <w:hideMark/>
          </w:tcPr>
          <w:p w14:paraId="6845CC3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2 799 948,35</w:t>
            </w:r>
          </w:p>
        </w:tc>
        <w:tc>
          <w:tcPr>
            <w:tcW w:w="1942" w:type="dxa"/>
            <w:tcBorders>
              <w:top w:val="nil"/>
              <w:left w:val="nil"/>
              <w:bottom w:val="single" w:sz="4" w:space="0" w:color="auto"/>
              <w:right w:val="single" w:sz="4" w:space="0" w:color="auto"/>
            </w:tcBorders>
            <w:shd w:val="clear" w:color="auto" w:fill="auto"/>
            <w:vAlign w:val="bottom"/>
            <w:hideMark/>
          </w:tcPr>
          <w:p w14:paraId="58B8511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2 790 948,35</w:t>
            </w:r>
          </w:p>
        </w:tc>
        <w:tc>
          <w:tcPr>
            <w:tcW w:w="1996" w:type="dxa"/>
            <w:tcBorders>
              <w:top w:val="nil"/>
              <w:left w:val="nil"/>
              <w:bottom w:val="single" w:sz="4" w:space="0" w:color="auto"/>
              <w:right w:val="single" w:sz="4" w:space="0" w:color="auto"/>
            </w:tcBorders>
            <w:shd w:val="clear" w:color="auto" w:fill="auto"/>
            <w:vAlign w:val="bottom"/>
            <w:hideMark/>
          </w:tcPr>
          <w:p w14:paraId="320CBE6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9 000,00</w:t>
            </w:r>
          </w:p>
        </w:tc>
      </w:tr>
      <w:tr w:rsidR="00FE000F" w:rsidRPr="00821F01" w14:paraId="7D0FA01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E6CDF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E790C6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4DE56D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000 0503 0500299990 244 200</w:t>
            </w:r>
          </w:p>
        </w:tc>
        <w:tc>
          <w:tcPr>
            <w:tcW w:w="1878" w:type="dxa"/>
            <w:tcBorders>
              <w:top w:val="nil"/>
              <w:left w:val="nil"/>
              <w:bottom w:val="single" w:sz="4" w:space="0" w:color="auto"/>
              <w:right w:val="single" w:sz="4" w:space="0" w:color="auto"/>
            </w:tcBorders>
            <w:shd w:val="clear" w:color="auto" w:fill="auto"/>
            <w:vAlign w:val="bottom"/>
            <w:hideMark/>
          </w:tcPr>
          <w:p w14:paraId="40B6342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2 150 612,55</w:t>
            </w:r>
          </w:p>
        </w:tc>
        <w:tc>
          <w:tcPr>
            <w:tcW w:w="1942" w:type="dxa"/>
            <w:tcBorders>
              <w:top w:val="nil"/>
              <w:left w:val="nil"/>
              <w:bottom w:val="single" w:sz="4" w:space="0" w:color="auto"/>
              <w:right w:val="single" w:sz="4" w:space="0" w:color="auto"/>
            </w:tcBorders>
            <w:shd w:val="clear" w:color="auto" w:fill="auto"/>
            <w:vAlign w:val="bottom"/>
            <w:hideMark/>
          </w:tcPr>
          <w:p w14:paraId="28FB589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2 141 612,55</w:t>
            </w:r>
          </w:p>
        </w:tc>
        <w:tc>
          <w:tcPr>
            <w:tcW w:w="1996" w:type="dxa"/>
            <w:tcBorders>
              <w:top w:val="nil"/>
              <w:left w:val="nil"/>
              <w:bottom w:val="single" w:sz="4" w:space="0" w:color="auto"/>
              <w:right w:val="single" w:sz="4" w:space="0" w:color="auto"/>
            </w:tcBorders>
            <w:shd w:val="clear" w:color="auto" w:fill="auto"/>
            <w:vAlign w:val="bottom"/>
            <w:hideMark/>
          </w:tcPr>
          <w:p w14:paraId="4D81867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9 000,00</w:t>
            </w:r>
          </w:p>
        </w:tc>
      </w:tr>
      <w:tr w:rsidR="00FE000F" w:rsidRPr="00821F01" w14:paraId="1B92CDD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7DD35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522B9C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03CFD9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000 0503 0500299990 244 220</w:t>
            </w:r>
          </w:p>
        </w:tc>
        <w:tc>
          <w:tcPr>
            <w:tcW w:w="1878" w:type="dxa"/>
            <w:tcBorders>
              <w:top w:val="nil"/>
              <w:left w:val="nil"/>
              <w:bottom w:val="single" w:sz="4" w:space="0" w:color="auto"/>
              <w:right w:val="single" w:sz="4" w:space="0" w:color="auto"/>
            </w:tcBorders>
            <w:shd w:val="clear" w:color="auto" w:fill="auto"/>
            <w:vAlign w:val="bottom"/>
            <w:hideMark/>
          </w:tcPr>
          <w:p w14:paraId="5ED8CFC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2 150 612,55</w:t>
            </w:r>
          </w:p>
        </w:tc>
        <w:tc>
          <w:tcPr>
            <w:tcW w:w="1942" w:type="dxa"/>
            <w:tcBorders>
              <w:top w:val="nil"/>
              <w:left w:val="nil"/>
              <w:bottom w:val="single" w:sz="4" w:space="0" w:color="auto"/>
              <w:right w:val="single" w:sz="4" w:space="0" w:color="auto"/>
            </w:tcBorders>
            <w:shd w:val="clear" w:color="auto" w:fill="auto"/>
            <w:vAlign w:val="bottom"/>
            <w:hideMark/>
          </w:tcPr>
          <w:p w14:paraId="3EA834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2 141 612,55</w:t>
            </w:r>
          </w:p>
        </w:tc>
        <w:tc>
          <w:tcPr>
            <w:tcW w:w="1996" w:type="dxa"/>
            <w:tcBorders>
              <w:top w:val="nil"/>
              <w:left w:val="nil"/>
              <w:bottom w:val="single" w:sz="4" w:space="0" w:color="auto"/>
              <w:right w:val="single" w:sz="4" w:space="0" w:color="auto"/>
            </w:tcBorders>
            <w:shd w:val="clear" w:color="auto" w:fill="auto"/>
            <w:vAlign w:val="bottom"/>
            <w:hideMark/>
          </w:tcPr>
          <w:p w14:paraId="55F7B97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9 000,00</w:t>
            </w:r>
          </w:p>
        </w:tc>
      </w:tr>
      <w:tr w:rsidR="00FE000F" w:rsidRPr="00821F01" w14:paraId="059FCF2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9EE9E9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02480F7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186B3B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650 0503 0500299990 244 346</w:t>
            </w:r>
          </w:p>
        </w:tc>
        <w:tc>
          <w:tcPr>
            <w:tcW w:w="1878" w:type="dxa"/>
            <w:tcBorders>
              <w:top w:val="nil"/>
              <w:left w:val="nil"/>
              <w:bottom w:val="single" w:sz="4" w:space="0" w:color="auto"/>
              <w:right w:val="single" w:sz="4" w:space="0" w:color="auto"/>
            </w:tcBorders>
            <w:shd w:val="clear" w:color="auto" w:fill="auto"/>
            <w:vAlign w:val="bottom"/>
            <w:hideMark/>
          </w:tcPr>
          <w:p w14:paraId="47A9E2C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35 200,80</w:t>
            </w:r>
          </w:p>
        </w:tc>
        <w:tc>
          <w:tcPr>
            <w:tcW w:w="1942" w:type="dxa"/>
            <w:tcBorders>
              <w:top w:val="nil"/>
              <w:left w:val="nil"/>
              <w:bottom w:val="single" w:sz="4" w:space="0" w:color="auto"/>
              <w:right w:val="single" w:sz="4" w:space="0" w:color="auto"/>
            </w:tcBorders>
            <w:shd w:val="clear" w:color="auto" w:fill="auto"/>
            <w:vAlign w:val="bottom"/>
            <w:hideMark/>
          </w:tcPr>
          <w:p w14:paraId="5B6EC97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35 200,80</w:t>
            </w:r>
          </w:p>
        </w:tc>
        <w:tc>
          <w:tcPr>
            <w:tcW w:w="1996" w:type="dxa"/>
            <w:tcBorders>
              <w:top w:val="nil"/>
              <w:left w:val="nil"/>
              <w:bottom w:val="single" w:sz="4" w:space="0" w:color="auto"/>
              <w:right w:val="single" w:sz="4" w:space="0" w:color="auto"/>
            </w:tcBorders>
            <w:shd w:val="clear" w:color="auto" w:fill="auto"/>
            <w:vAlign w:val="bottom"/>
            <w:hideMark/>
          </w:tcPr>
          <w:p w14:paraId="4433786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9E5ACA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DAF80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строительных материалов</w:t>
            </w:r>
          </w:p>
        </w:tc>
        <w:tc>
          <w:tcPr>
            <w:tcW w:w="971" w:type="dxa"/>
            <w:tcBorders>
              <w:top w:val="nil"/>
              <w:left w:val="nil"/>
              <w:bottom w:val="single" w:sz="4" w:space="0" w:color="auto"/>
              <w:right w:val="single" w:sz="4" w:space="0" w:color="auto"/>
            </w:tcBorders>
            <w:shd w:val="clear" w:color="auto" w:fill="auto"/>
            <w:vAlign w:val="center"/>
            <w:hideMark/>
          </w:tcPr>
          <w:p w14:paraId="116A6E8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1FE5A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650 0503 0500299990 244 344</w:t>
            </w:r>
          </w:p>
        </w:tc>
        <w:tc>
          <w:tcPr>
            <w:tcW w:w="1878" w:type="dxa"/>
            <w:tcBorders>
              <w:top w:val="nil"/>
              <w:left w:val="nil"/>
              <w:bottom w:val="single" w:sz="4" w:space="0" w:color="auto"/>
              <w:right w:val="single" w:sz="4" w:space="0" w:color="auto"/>
            </w:tcBorders>
            <w:shd w:val="clear" w:color="auto" w:fill="auto"/>
            <w:vAlign w:val="bottom"/>
            <w:hideMark/>
          </w:tcPr>
          <w:p w14:paraId="51BAD82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59 145,00</w:t>
            </w:r>
          </w:p>
        </w:tc>
        <w:tc>
          <w:tcPr>
            <w:tcW w:w="1942" w:type="dxa"/>
            <w:tcBorders>
              <w:top w:val="nil"/>
              <w:left w:val="nil"/>
              <w:bottom w:val="single" w:sz="4" w:space="0" w:color="auto"/>
              <w:right w:val="single" w:sz="4" w:space="0" w:color="auto"/>
            </w:tcBorders>
            <w:shd w:val="clear" w:color="auto" w:fill="auto"/>
            <w:vAlign w:val="bottom"/>
            <w:hideMark/>
          </w:tcPr>
          <w:p w14:paraId="0802C30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59 145,00</w:t>
            </w:r>
          </w:p>
        </w:tc>
        <w:tc>
          <w:tcPr>
            <w:tcW w:w="1996" w:type="dxa"/>
            <w:tcBorders>
              <w:top w:val="nil"/>
              <w:left w:val="nil"/>
              <w:bottom w:val="single" w:sz="4" w:space="0" w:color="auto"/>
              <w:right w:val="single" w:sz="4" w:space="0" w:color="auto"/>
            </w:tcBorders>
            <w:shd w:val="clear" w:color="auto" w:fill="auto"/>
            <w:vAlign w:val="bottom"/>
            <w:hideMark/>
          </w:tcPr>
          <w:p w14:paraId="6D01D21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E996CD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B1E271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4ECF5B4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3ED813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650 0503 0500299990 244 310</w:t>
            </w:r>
          </w:p>
        </w:tc>
        <w:tc>
          <w:tcPr>
            <w:tcW w:w="1878" w:type="dxa"/>
            <w:tcBorders>
              <w:top w:val="nil"/>
              <w:left w:val="nil"/>
              <w:bottom w:val="single" w:sz="4" w:space="0" w:color="auto"/>
              <w:right w:val="single" w:sz="4" w:space="0" w:color="auto"/>
            </w:tcBorders>
            <w:shd w:val="clear" w:color="auto" w:fill="auto"/>
            <w:vAlign w:val="bottom"/>
            <w:hideMark/>
          </w:tcPr>
          <w:p w14:paraId="4984082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554 990,00</w:t>
            </w:r>
          </w:p>
        </w:tc>
        <w:tc>
          <w:tcPr>
            <w:tcW w:w="1942" w:type="dxa"/>
            <w:tcBorders>
              <w:top w:val="nil"/>
              <w:left w:val="nil"/>
              <w:bottom w:val="single" w:sz="4" w:space="0" w:color="auto"/>
              <w:right w:val="single" w:sz="4" w:space="0" w:color="auto"/>
            </w:tcBorders>
            <w:shd w:val="clear" w:color="auto" w:fill="auto"/>
            <w:vAlign w:val="bottom"/>
            <w:hideMark/>
          </w:tcPr>
          <w:p w14:paraId="693AB2B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554 990,00</w:t>
            </w:r>
          </w:p>
        </w:tc>
        <w:tc>
          <w:tcPr>
            <w:tcW w:w="1996" w:type="dxa"/>
            <w:tcBorders>
              <w:top w:val="nil"/>
              <w:left w:val="nil"/>
              <w:bottom w:val="single" w:sz="4" w:space="0" w:color="auto"/>
              <w:right w:val="single" w:sz="4" w:space="0" w:color="auto"/>
            </w:tcBorders>
            <w:shd w:val="clear" w:color="auto" w:fill="auto"/>
            <w:vAlign w:val="bottom"/>
            <w:hideMark/>
          </w:tcPr>
          <w:p w14:paraId="0BE5EBF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A8BC49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EF2653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24214C9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C84086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650 0503 0500299990 244 227</w:t>
            </w:r>
          </w:p>
        </w:tc>
        <w:tc>
          <w:tcPr>
            <w:tcW w:w="1878" w:type="dxa"/>
            <w:tcBorders>
              <w:top w:val="nil"/>
              <w:left w:val="nil"/>
              <w:bottom w:val="single" w:sz="4" w:space="0" w:color="auto"/>
              <w:right w:val="single" w:sz="4" w:space="0" w:color="auto"/>
            </w:tcBorders>
            <w:shd w:val="clear" w:color="auto" w:fill="auto"/>
            <w:vAlign w:val="bottom"/>
            <w:hideMark/>
          </w:tcPr>
          <w:p w14:paraId="6042750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18 000,00</w:t>
            </w:r>
          </w:p>
        </w:tc>
        <w:tc>
          <w:tcPr>
            <w:tcW w:w="1942" w:type="dxa"/>
            <w:tcBorders>
              <w:top w:val="nil"/>
              <w:left w:val="nil"/>
              <w:bottom w:val="single" w:sz="4" w:space="0" w:color="auto"/>
              <w:right w:val="single" w:sz="4" w:space="0" w:color="auto"/>
            </w:tcBorders>
            <w:shd w:val="clear" w:color="auto" w:fill="auto"/>
            <w:vAlign w:val="bottom"/>
            <w:hideMark/>
          </w:tcPr>
          <w:p w14:paraId="7090C78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9 000,00</w:t>
            </w:r>
          </w:p>
        </w:tc>
        <w:tc>
          <w:tcPr>
            <w:tcW w:w="1996" w:type="dxa"/>
            <w:tcBorders>
              <w:top w:val="nil"/>
              <w:left w:val="nil"/>
              <w:bottom w:val="single" w:sz="4" w:space="0" w:color="auto"/>
              <w:right w:val="single" w:sz="4" w:space="0" w:color="auto"/>
            </w:tcBorders>
            <w:shd w:val="clear" w:color="auto" w:fill="auto"/>
            <w:vAlign w:val="bottom"/>
            <w:hideMark/>
          </w:tcPr>
          <w:p w14:paraId="7D42E6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9 000,00</w:t>
            </w:r>
          </w:p>
        </w:tc>
      </w:tr>
      <w:tr w:rsidR="00FE000F" w:rsidRPr="00821F01" w14:paraId="2B6F328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02A49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1371CBE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FA7ADC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650 0503 0500299990 244 226</w:t>
            </w:r>
          </w:p>
        </w:tc>
        <w:tc>
          <w:tcPr>
            <w:tcW w:w="1878" w:type="dxa"/>
            <w:tcBorders>
              <w:top w:val="nil"/>
              <w:left w:val="nil"/>
              <w:bottom w:val="single" w:sz="4" w:space="0" w:color="auto"/>
              <w:right w:val="single" w:sz="4" w:space="0" w:color="auto"/>
            </w:tcBorders>
            <w:shd w:val="clear" w:color="auto" w:fill="auto"/>
            <w:vAlign w:val="bottom"/>
            <w:hideMark/>
          </w:tcPr>
          <w:p w14:paraId="2EC2EE8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530 000,00</w:t>
            </w:r>
          </w:p>
        </w:tc>
        <w:tc>
          <w:tcPr>
            <w:tcW w:w="1942" w:type="dxa"/>
            <w:tcBorders>
              <w:top w:val="nil"/>
              <w:left w:val="nil"/>
              <w:bottom w:val="single" w:sz="4" w:space="0" w:color="auto"/>
              <w:right w:val="single" w:sz="4" w:space="0" w:color="auto"/>
            </w:tcBorders>
            <w:shd w:val="clear" w:color="auto" w:fill="auto"/>
            <w:vAlign w:val="bottom"/>
            <w:hideMark/>
          </w:tcPr>
          <w:p w14:paraId="0746A51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530 000,00</w:t>
            </w:r>
          </w:p>
        </w:tc>
        <w:tc>
          <w:tcPr>
            <w:tcW w:w="1996" w:type="dxa"/>
            <w:tcBorders>
              <w:top w:val="nil"/>
              <w:left w:val="nil"/>
              <w:bottom w:val="single" w:sz="4" w:space="0" w:color="auto"/>
              <w:right w:val="single" w:sz="4" w:space="0" w:color="auto"/>
            </w:tcBorders>
            <w:shd w:val="clear" w:color="auto" w:fill="auto"/>
            <w:vAlign w:val="bottom"/>
            <w:hideMark/>
          </w:tcPr>
          <w:p w14:paraId="3C372AB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FA3D3B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F35DA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0A5BE6D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2B3C1E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650 0503 0500299990 244 225</w:t>
            </w:r>
          </w:p>
        </w:tc>
        <w:tc>
          <w:tcPr>
            <w:tcW w:w="1878" w:type="dxa"/>
            <w:tcBorders>
              <w:top w:val="nil"/>
              <w:left w:val="nil"/>
              <w:bottom w:val="single" w:sz="4" w:space="0" w:color="auto"/>
              <w:right w:val="single" w:sz="4" w:space="0" w:color="auto"/>
            </w:tcBorders>
            <w:shd w:val="clear" w:color="auto" w:fill="auto"/>
            <w:vAlign w:val="bottom"/>
            <w:hideMark/>
          </w:tcPr>
          <w:p w14:paraId="4521FE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1 602 612,55</w:t>
            </w:r>
          </w:p>
        </w:tc>
        <w:tc>
          <w:tcPr>
            <w:tcW w:w="1942" w:type="dxa"/>
            <w:tcBorders>
              <w:top w:val="nil"/>
              <w:left w:val="nil"/>
              <w:bottom w:val="single" w:sz="4" w:space="0" w:color="auto"/>
              <w:right w:val="single" w:sz="4" w:space="0" w:color="auto"/>
            </w:tcBorders>
            <w:shd w:val="clear" w:color="auto" w:fill="auto"/>
            <w:vAlign w:val="bottom"/>
            <w:hideMark/>
          </w:tcPr>
          <w:p w14:paraId="441A2C5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1 602 612,55</w:t>
            </w:r>
          </w:p>
        </w:tc>
        <w:tc>
          <w:tcPr>
            <w:tcW w:w="1996" w:type="dxa"/>
            <w:tcBorders>
              <w:top w:val="nil"/>
              <w:left w:val="nil"/>
              <w:bottom w:val="single" w:sz="4" w:space="0" w:color="auto"/>
              <w:right w:val="single" w:sz="4" w:space="0" w:color="auto"/>
            </w:tcBorders>
            <w:shd w:val="clear" w:color="auto" w:fill="auto"/>
            <w:vAlign w:val="bottom"/>
            <w:hideMark/>
          </w:tcPr>
          <w:p w14:paraId="3B246E2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04D7E3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FE211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энергетических ресурсов</w:t>
            </w:r>
          </w:p>
        </w:tc>
        <w:tc>
          <w:tcPr>
            <w:tcW w:w="971" w:type="dxa"/>
            <w:tcBorders>
              <w:top w:val="nil"/>
              <w:left w:val="nil"/>
              <w:bottom w:val="single" w:sz="4" w:space="0" w:color="auto"/>
              <w:right w:val="single" w:sz="4" w:space="0" w:color="auto"/>
            </w:tcBorders>
            <w:shd w:val="clear" w:color="auto" w:fill="auto"/>
            <w:vAlign w:val="center"/>
            <w:hideMark/>
          </w:tcPr>
          <w:p w14:paraId="12487B4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1ACFE7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000 0503 0500299990 247 000</w:t>
            </w:r>
          </w:p>
        </w:tc>
        <w:tc>
          <w:tcPr>
            <w:tcW w:w="1878" w:type="dxa"/>
            <w:tcBorders>
              <w:top w:val="nil"/>
              <w:left w:val="nil"/>
              <w:bottom w:val="single" w:sz="4" w:space="0" w:color="auto"/>
              <w:right w:val="single" w:sz="4" w:space="0" w:color="auto"/>
            </w:tcBorders>
            <w:shd w:val="clear" w:color="auto" w:fill="auto"/>
            <w:vAlign w:val="bottom"/>
            <w:hideMark/>
          </w:tcPr>
          <w:p w14:paraId="64AA3E1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279 910,00</w:t>
            </w:r>
          </w:p>
        </w:tc>
        <w:tc>
          <w:tcPr>
            <w:tcW w:w="1942" w:type="dxa"/>
            <w:tcBorders>
              <w:top w:val="nil"/>
              <w:left w:val="nil"/>
              <w:bottom w:val="single" w:sz="4" w:space="0" w:color="auto"/>
              <w:right w:val="single" w:sz="4" w:space="0" w:color="auto"/>
            </w:tcBorders>
            <w:shd w:val="clear" w:color="auto" w:fill="auto"/>
            <w:vAlign w:val="bottom"/>
            <w:hideMark/>
          </w:tcPr>
          <w:p w14:paraId="721D010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253 478,74</w:t>
            </w:r>
          </w:p>
        </w:tc>
        <w:tc>
          <w:tcPr>
            <w:tcW w:w="1996" w:type="dxa"/>
            <w:tcBorders>
              <w:top w:val="nil"/>
              <w:left w:val="nil"/>
              <w:bottom w:val="single" w:sz="4" w:space="0" w:color="auto"/>
              <w:right w:val="single" w:sz="4" w:space="0" w:color="auto"/>
            </w:tcBorders>
            <w:shd w:val="clear" w:color="auto" w:fill="auto"/>
            <w:vAlign w:val="bottom"/>
            <w:hideMark/>
          </w:tcPr>
          <w:p w14:paraId="5DBD400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26 431,26</w:t>
            </w:r>
          </w:p>
        </w:tc>
      </w:tr>
      <w:tr w:rsidR="00FE000F" w:rsidRPr="00821F01" w14:paraId="23FD5B7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F0F17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16CD72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787849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000 0503 0500299990 247 200</w:t>
            </w:r>
          </w:p>
        </w:tc>
        <w:tc>
          <w:tcPr>
            <w:tcW w:w="1878" w:type="dxa"/>
            <w:tcBorders>
              <w:top w:val="nil"/>
              <w:left w:val="nil"/>
              <w:bottom w:val="single" w:sz="4" w:space="0" w:color="auto"/>
              <w:right w:val="single" w:sz="4" w:space="0" w:color="auto"/>
            </w:tcBorders>
            <w:shd w:val="clear" w:color="auto" w:fill="auto"/>
            <w:vAlign w:val="bottom"/>
            <w:hideMark/>
          </w:tcPr>
          <w:p w14:paraId="24F61AA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279 910,00</w:t>
            </w:r>
          </w:p>
        </w:tc>
        <w:tc>
          <w:tcPr>
            <w:tcW w:w="1942" w:type="dxa"/>
            <w:tcBorders>
              <w:top w:val="nil"/>
              <w:left w:val="nil"/>
              <w:bottom w:val="single" w:sz="4" w:space="0" w:color="auto"/>
              <w:right w:val="single" w:sz="4" w:space="0" w:color="auto"/>
            </w:tcBorders>
            <w:shd w:val="clear" w:color="auto" w:fill="auto"/>
            <w:vAlign w:val="bottom"/>
            <w:hideMark/>
          </w:tcPr>
          <w:p w14:paraId="1068458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253 478,74</w:t>
            </w:r>
          </w:p>
        </w:tc>
        <w:tc>
          <w:tcPr>
            <w:tcW w:w="1996" w:type="dxa"/>
            <w:tcBorders>
              <w:top w:val="nil"/>
              <w:left w:val="nil"/>
              <w:bottom w:val="single" w:sz="4" w:space="0" w:color="auto"/>
              <w:right w:val="single" w:sz="4" w:space="0" w:color="auto"/>
            </w:tcBorders>
            <w:shd w:val="clear" w:color="auto" w:fill="auto"/>
            <w:vAlign w:val="bottom"/>
            <w:hideMark/>
          </w:tcPr>
          <w:p w14:paraId="0B3FA72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26 431,26</w:t>
            </w:r>
          </w:p>
        </w:tc>
      </w:tr>
      <w:tr w:rsidR="00FE000F" w:rsidRPr="00821F01" w14:paraId="3D495B6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AAB03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3436C22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3C28D3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000 0503 0500299990 247 220</w:t>
            </w:r>
          </w:p>
        </w:tc>
        <w:tc>
          <w:tcPr>
            <w:tcW w:w="1878" w:type="dxa"/>
            <w:tcBorders>
              <w:top w:val="nil"/>
              <w:left w:val="nil"/>
              <w:bottom w:val="single" w:sz="4" w:space="0" w:color="auto"/>
              <w:right w:val="single" w:sz="4" w:space="0" w:color="auto"/>
            </w:tcBorders>
            <w:shd w:val="clear" w:color="auto" w:fill="auto"/>
            <w:vAlign w:val="bottom"/>
            <w:hideMark/>
          </w:tcPr>
          <w:p w14:paraId="49B10C7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279 910,00</w:t>
            </w:r>
          </w:p>
        </w:tc>
        <w:tc>
          <w:tcPr>
            <w:tcW w:w="1942" w:type="dxa"/>
            <w:tcBorders>
              <w:top w:val="nil"/>
              <w:left w:val="nil"/>
              <w:bottom w:val="single" w:sz="4" w:space="0" w:color="auto"/>
              <w:right w:val="single" w:sz="4" w:space="0" w:color="auto"/>
            </w:tcBorders>
            <w:shd w:val="clear" w:color="auto" w:fill="auto"/>
            <w:vAlign w:val="bottom"/>
            <w:hideMark/>
          </w:tcPr>
          <w:p w14:paraId="2837162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253 478,74</w:t>
            </w:r>
          </w:p>
        </w:tc>
        <w:tc>
          <w:tcPr>
            <w:tcW w:w="1996" w:type="dxa"/>
            <w:tcBorders>
              <w:top w:val="nil"/>
              <w:left w:val="nil"/>
              <w:bottom w:val="single" w:sz="4" w:space="0" w:color="auto"/>
              <w:right w:val="single" w:sz="4" w:space="0" w:color="auto"/>
            </w:tcBorders>
            <w:shd w:val="clear" w:color="auto" w:fill="auto"/>
            <w:vAlign w:val="bottom"/>
            <w:hideMark/>
          </w:tcPr>
          <w:p w14:paraId="6458C9F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26 431,26</w:t>
            </w:r>
          </w:p>
        </w:tc>
      </w:tr>
      <w:tr w:rsidR="00FE000F" w:rsidRPr="00821F01" w14:paraId="7EE6AE8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2455C1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79EB6D2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7C70F8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650 0503 0500299990 247 223</w:t>
            </w:r>
          </w:p>
        </w:tc>
        <w:tc>
          <w:tcPr>
            <w:tcW w:w="1878" w:type="dxa"/>
            <w:tcBorders>
              <w:top w:val="nil"/>
              <w:left w:val="nil"/>
              <w:bottom w:val="single" w:sz="4" w:space="0" w:color="auto"/>
              <w:right w:val="single" w:sz="4" w:space="0" w:color="auto"/>
            </w:tcBorders>
            <w:shd w:val="clear" w:color="auto" w:fill="auto"/>
            <w:vAlign w:val="bottom"/>
            <w:hideMark/>
          </w:tcPr>
          <w:p w14:paraId="0AAB042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279 910,00</w:t>
            </w:r>
          </w:p>
        </w:tc>
        <w:tc>
          <w:tcPr>
            <w:tcW w:w="1942" w:type="dxa"/>
            <w:tcBorders>
              <w:top w:val="nil"/>
              <w:left w:val="nil"/>
              <w:bottom w:val="single" w:sz="4" w:space="0" w:color="auto"/>
              <w:right w:val="single" w:sz="4" w:space="0" w:color="auto"/>
            </w:tcBorders>
            <w:shd w:val="clear" w:color="auto" w:fill="auto"/>
            <w:vAlign w:val="bottom"/>
            <w:hideMark/>
          </w:tcPr>
          <w:p w14:paraId="5DCB5E2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253 478,74</w:t>
            </w:r>
          </w:p>
        </w:tc>
        <w:tc>
          <w:tcPr>
            <w:tcW w:w="1996" w:type="dxa"/>
            <w:tcBorders>
              <w:top w:val="nil"/>
              <w:left w:val="nil"/>
              <w:bottom w:val="single" w:sz="4" w:space="0" w:color="auto"/>
              <w:right w:val="single" w:sz="4" w:space="0" w:color="auto"/>
            </w:tcBorders>
            <w:shd w:val="clear" w:color="auto" w:fill="auto"/>
            <w:vAlign w:val="bottom"/>
            <w:hideMark/>
          </w:tcPr>
          <w:p w14:paraId="5DE6EB8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26 431,26</w:t>
            </w:r>
          </w:p>
        </w:tc>
      </w:tr>
      <w:tr w:rsidR="00FE000F" w:rsidRPr="00821F01" w14:paraId="67936E02"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C3318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Основное мероприятие: "Реализация проектов в рамках муниципального конкурса инициативного бюджетирования </w:t>
            </w:r>
            <w:proofErr w:type="spellStart"/>
            <w:r w:rsidRPr="00821F01">
              <w:rPr>
                <w:rFonts w:ascii="Times New Roman" w:hAnsi="Times New Roman"/>
                <w:color w:val="000000"/>
                <w:sz w:val="18"/>
                <w:szCs w:val="18"/>
              </w:rPr>
              <w:t>с.п</w:t>
            </w:r>
            <w:proofErr w:type="spellEnd"/>
            <w:r w:rsidRPr="00821F01">
              <w:rPr>
                <w:rFonts w:ascii="Times New Roman" w:hAnsi="Times New Roman"/>
                <w:color w:val="000000"/>
                <w:sz w:val="18"/>
                <w:szCs w:val="18"/>
              </w:rPr>
              <w:t>.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454F43C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CE83DB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000 0503 0500400000 000 000</w:t>
            </w:r>
          </w:p>
        </w:tc>
        <w:tc>
          <w:tcPr>
            <w:tcW w:w="1878" w:type="dxa"/>
            <w:tcBorders>
              <w:top w:val="nil"/>
              <w:left w:val="nil"/>
              <w:bottom w:val="single" w:sz="4" w:space="0" w:color="auto"/>
              <w:right w:val="single" w:sz="4" w:space="0" w:color="auto"/>
            </w:tcBorders>
            <w:shd w:val="clear" w:color="auto" w:fill="auto"/>
            <w:vAlign w:val="bottom"/>
            <w:hideMark/>
          </w:tcPr>
          <w:p w14:paraId="4494DBE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1 978 098,00</w:t>
            </w:r>
          </w:p>
        </w:tc>
        <w:tc>
          <w:tcPr>
            <w:tcW w:w="1942" w:type="dxa"/>
            <w:tcBorders>
              <w:top w:val="nil"/>
              <w:left w:val="nil"/>
              <w:bottom w:val="single" w:sz="4" w:space="0" w:color="auto"/>
              <w:right w:val="single" w:sz="4" w:space="0" w:color="auto"/>
            </w:tcBorders>
            <w:shd w:val="clear" w:color="auto" w:fill="auto"/>
            <w:vAlign w:val="bottom"/>
            <w:hideMark/>
          </w:tcPr>
          <w:p w14:paraId="1DC4931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1 978 098,00</w:t>
            </w:r>
          </w:p>
        </w:tc>
        <w:tc>
          <w:tcPr>
            <w:tcW w:w="1996" w:type="dxa"/>
            <w:tcBorders>
              <w:top w:val="nil"/>
              <w:left w:val="nil"/>
              <w:bottom w:val="single" w:sz="4" w:space="0" w:color="auto"/>
              <w:right w:val="single" w:sz="4" w:space="0" w:color="auto"/>
            </w:tcBorders>
            <w:shd w:val="clear" w:color="auto" w:fill="auto"/>
            <w:vAlign w:val="bottom"/>
            <w:hideMark/>
          </w:tcPr>
          <w:p w14:paraId="194AD9D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B82935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DF0345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Проект "Дом на </w:t>
            </w:r>
            <w:proofErr w:type="gramStart"/>
            <w:r w:rsidRPr="00821F01">
              <w:rPr>
                <w:rFonts w:ascii="Times New Roman" w:hAnsi="Times New Roman"/>
                <w:color w:val="000000"/>
                <w:sz w:val="18"/>
                <w:szCs w:val="18"/>
              </w:rPr>
              <w:t>садовой</w:t>
            </w:r>
            <w:proofErr w:type="gramEnd"/>
            <w:r w:rsidRPr="00821F01">
              <w:rPr>
                <w:rFonts w:ascii="Times New Roman" w:hAnsi="Times New Roman"/>
                <w:color w:val="000000"/>
                <w:sz w:val="18"/>
                <w:szCs w:val="18"/>
              </w:rPr>
              <w:t xml:space="preserve">" </w:t>
            </w:r>
            <w:proofErr w:type="spellStart"/>
            <w:r w:rsidRPr="00821F01">
              <w:rPr>
                <w:rFonts w:ascii="Times New Roman" w:hAnsi="Times New Roman"/>
                <w:color w:val="000000"/>
                <w:sz w:val="18"/>
                <w:szCs w:val="18"/>
              </w:rPr>
              <w:t>с.п</w:t>
            </w:r>
            <w:proofErr w:type="spellEnd"/>
            <w:r w:rsidRPr="00821F01">
              <w:rPr>
                <w:rFonts w:ascii="Times New Roman" w:hAnsi="Times New Roman"/>
                <w:color w:val="000000"/>
                <w:sz w:val="18"/>
                <w:szCs w:val="18"/>
              </w:rPr>
              <w:t>.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2313EF5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ED2271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000 0503 0500420671 000 000</w:t>
            </w:r>
          </w:p>
        </w:tc>
        <w:tc>
          <w:tcPr>
            <w:tcW w:w="1878" w:type="dxa"/>
            <w:tcBorders>
              <w:top w:val="nil"/>
              <w:left w:val="nil"/>
              <w:bottom w:val="single" w:sz="4" w:space="0" w:color="auto"/>
              <w:right w:val="single" w:sz="4" w:space="0" w:color="auto"/>
            </w:tcBorders>
            <w:shd w:val="clear" w:color="auto" w:fill="auto"/>
            <w:vAlign w:val="bottom"/>
            <w:hideMark/>
          </w:tcPr>
          <w:p w14:paraId="6F3162B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395 619,60</w:t>
            </w:r>
          </w:p>
        </w:tc>
        <w:tc>
          <w:tcPr>
            <w:tcW w:w="1942" w:type="dxa"/>
            <w:tcBorders>
              <w:top w:val="nil"/>
              <w:left w:val="nil"/>
              <w:bottom w:val="single" w:sz="4" w:space="0" w:color="auto"/>
              <w:right w:val="single" w:sz="4" w:space="0" w:color="auto"/>
            </w:tcBorders>
            <w:shd w:val="clear" w:color="auto" w:fill="auto"/>
            <w:vAlign w:val="bottom"/>
            <w:hideMark/>
          </w:tcPr>
          <w:p w14:paraId="54A4A80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395 619,60</w:t>
            </w:r>
          </w:p>
        </w:tc>
        <w:tc>
          <w:tcPr>
            <w:tcW w:w="1996" w:type="dxa"/>
            <w:tcBorders>
              <w:top w:val="nil"/>
              <w:left w:val="nil"/>
              <w:bottom w:val="single" w:sz="4" w:space="0" w:color="auto"/>
              <w:right w:val="single" w:sz="4" w:space="0" w:color="auto"/>
            </w:tcBorders>
            <w:shd w:val="clear" w:color="auto" w:fill="auto"/>
            <w:vAlign w:val="bottom"/>
            <w:hideMark/>
          </w:tcPr>
          <w:p w14:paraId="4BCFBC9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FE0F30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5C64E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298A19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47C720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000 0503 0500420671 200 000</w:t>
            </w:r>
          </w:p>
        </w:tc>
        <w:tc>
          <w:tcPr>
            <w:tcW w:w="1878" w:type="dxa"/>
            <w:tcBorders>
              <w:top w:val="nil"/>
              <w:left w:val="nil"/>
              <w:bottom w:val="single" w:sz="4" w:space="0" w:color="auto"/>
              <w:right w:val="single" w:sz="4" w:space="0" w:color="auto"/>
            </w:tcBorders>
            <w:shd w:val="clear" w:color="auto" w:fill="auto"/>
            <w:vAlign w:val="bottom"/>
            <w:hideMark/>
          </w:tcPr>
          <w:p w14:paraId="2530462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395 619,60</w:t>
            </w:r>
          </w:p>
        </w:tc>
        <w:tc>
          <w:tcPr>
            <w:tcW w:w="1942" w:type="dxa"/>
            <w:tcBorders>
              <w:top w:val="nil"/>
              <w:left w:val="nil"/>
              <w:bottom w:val="single" w:sz="4" w:space="0" w:color="auto"/>
              <w:right w:val="single" w:sz="4" w:space="0" w:color="auto"/>
            </w:tcBorders>
            <w:shd w:val="clear" w:color="auto" w:fill="auto"/>
            <w:vAlign w:val="bottom"/>
            <w:hideMark/>
          </w:tcPr>
          <w:p w14:paraId="4800001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395 619,60</w:t>
            </w:r>
          </w:p>
        </w:tc>
        <w:tc>
          <w:tcPr>
            <w:tcW w:w="1996" w:type="dxa"/>
            <w:tcBorders>
              <w:top w:val="nil"/>
              <w:left w:val="nil"/>
              <w:bottom w:val="single" w:sz="4" w:space="0" w:color="auto"/>
              <w:right w:val="single" w:sz="4" w:space="0" w:color="auto"/>
            </w:tcBorders>
            <w:shd w:val="clear" w:color="auto" w:fill="auto"/>
            <w:vAlign w:val="bottom"/>
            <w:hideMark/>
          </w:tcPr>
          <w:p w14:paraId="4310357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102E321"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D7F54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EE8DB2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62BB8B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000 0503 0500420671 240 000</w:t>
            </w:r>
          </w:p>
        </w:tc>
        <w:tc>
          <w:tcPr>
            <w:tcW w:w="1878" w:type="dxa"/>
            <w:tcBorders>
              <w:top w:val="nil"/>
              <w:left w:val="nil"/>
              <w:bottom w:val="single" w:sz="4" w:space="0" w:color="auto"/>
              <w:right w:val="single" w:sz="4" w:space="0" w:color="auto"/>
            </w:tcBorders>
            <w:shd w:val="clear" w:color="auto" w:fill="auto"/>
            <w:vAlign w:val="bottom"/>
            <w:hideMark/>
          </w:tcPr>
          <w:p w14:paraId="365A06A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395 619,60</w:t>
            </w:r>
          </w:p>
        </w:tc>
        <w:tc>
          <w:tcPr>
            <w:tcW w:w="1942" w:type="dxa"/>
            <w:tcBorders>
              <w:top w:val="nil"/>
              <w:left w:val="nil"/>
              <w:bottom w:val="single" w:sz="4" w:space="0" w:color="auto"/>
              <w:right w:val="single" w:sz="4" w:space="0" w:color="auto"/>
            </w:tcBorders>
            <w:shd w:val="clear" w:color="auto" w:fill="auto"/>
            <w:vAlign w:val="bottom"/>
            <w:hideMark/>
          </w:tcPr>
          <w:p w14:paraId="36BDAA5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395 619,60</w:t>
            </w:r>
          </w:p>
        </w:tc>
        <w:tc>
          <w:tcPr>
            <w:tcW w:w="1996" w:type="dxa"/>
            <w:tcBorders>
              <w:top w:val="nil"/>
              <w:left w:val="nil"/>
              <w:bottom w:val="single" w:sz="4" w:space="0" w:color="auto"/>
              <w:right w:val="single" w:sz="4" w:space="0" w:color="auto"/>
            </w:tcBorders>
            <w:shd w:val="clear" w:color="auto" w:fill="auto"/>
            <w:vAlign w:val="bottom"/>
            <w:hideMark/>
          </w:tcPr>
          <w:p w14:paraId="253C2FC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0FC02B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D0350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6C8FA87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E3F6D7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000 0503 0500420671 244 340</w:t>
            </w:r>
          </w:p>
        </w:tc>
        <w:tc>
          <w:tcPr>
            <w:tcW w:w="1878" w:type="dxa"/>
            <w:tcBorders>
              <w:top w:val="nil"/>
              <w:left w:val="nil"/>
              <w:bottom w:val="single" w:sz="4" w:space="0" w:color="auto"/>
              <w:right w:val="single" w:sz="4" w:space="0" w:color="auto"/>
            </w:tcBorders>
            <w:shd w:val="clear" w:color="auto" w:fill="auto"/>
            <w:vAlign w:val="bottom"/>
            <w:hideMark/>
          </w:tcPr>
          <w:p w14:paraId="4256848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16 319,00</w:t>
            </w:r>
          </w:p>
        </w:tc>
        <w:tc>
          <w:tcPr>
            <w:tcW w:w="1942" w:type="dxa"/>
            <w:tcBorders>
              <w:top w:val="nil"/>
              <w:left w:val="nil"/>
              <w:bottom w:val="single" w:sz="4" w:space="0" w:color="auto"/>
              <w:right w:val="single" w:sz="4" w:space="0" w:color="auto"/>
            </w:tcBorders>
            <w:shd w:val="clear" w:color="auto" w:fill="auto"/>
            <w:vAlign w:val="bottom"/>
            <w:hideMark/>
          </w:tcPr>
          <w:p w14:paraId="0C263DC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16 319,00</w:t>
            </w:r>
          </w:p>
        </w:tc>
        <w:tc>
          <w:tcPr>
            <w:tcW w:w="1996" w:type="dxa"/>
            <w:tcBorders>
              <w:top w:val="nil"/>
              <w:left w:val="nil"/>
              <w:bottom w:val="single" w:sz="4" w:space="0" w:color="auto"/>
              <w:right w:val="single" w:sz="4" w:space="0" w:color="auto"/>
            </w:tcBorders>
            <w:shd w:val="clear" w:color="auto" w:fill="auto"/>
            <w:vAlign w:val="bottom"/>
            <w:hideMark/>
          </w:tcPr>
          <w:p w14:paraId="321BD66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5258D4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F01A25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4CBCC3E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B57EB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000 0503 0500420671 244 300</w:t>
            </w:r>
          </w:p>
        </w:tc>
        <w:tc>
          <w:tcPr>
            <w:tcW w:w="1878" w:type="dxa"/>
            <w:tcBorders>
              <w:top w:val="nil"/>
              <w:left w:val="nil"/>
              <w:bottom w:val="single" w:sz="4" w:space="0" w:color="auto"/>
              <w:right w:val="single" w:sz="4" w:space="0" w:color="auto"/>
            </w:tcBorders>
            <w:shd w:val="clear" w:color="auto" w:fill="auto"/>
            <w:vAlign w:val="bottom"/>
            <w:hideMark/>
          </w:tcPr>
          <w:p w14:paraId="4DCC0D7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294 247,97</w:t>
            </w:r>
          </w:p>
        </w:tc>
        <w:tc>
          <w:tcPr>
            <w:tcW w:w="1942" w:type="dxa"/>
            <w:tcBorders>
              <w:top w:val="nil"/>
              <w:left w:val="nil"/>
              <w:bottom w:val="single" w:sz="4" w:space="0" w:color="auto"/>
              <w:right w:val="single" w:sz="4" w:space="0" w:color="auto"/>
            </w:tcBorders>
            <w:shd w:val="clear" w:color="auto" w:fill="auto"/>
            <w:vAlign w:val="bottom"/>
            <w:hideMark/>
          </w:tcPr>
          <w:p w14:paraId="282DBB9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294 247,97</w:t>
            </w:r>
          </w:p>
        </w:tc>
        <w:tc>
          <w:tcPr>
            <w:tcW w:w="1996" w:type="dxa"/>
            <w:tcBorders>
              <w:top w:val="nil"/>
              <w:left w:val="nil"/>
              <w:bottom w:val="single" w:sz="4" w:space="0" w:color="auto"/>
              <w:right w:val="single" w:sz="4" w:space="0" w:color="auto"/>
            </w:tcBorders>
            <w:shd w:val="clear" w:color="auto" w:fill="auto"/>
            <w:vAlign w:val="bottom"/>
            <w:hideMark/>
          </w:tcPr>
          <w:p w14:paraId="7D83677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FD5568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AAEF6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44AE5AB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FDB0FB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000 0503 0500420671 244 000</w:t>
            </w:r>
          </w:p>
        </w:tc>
        <w:tc>
          <w:tcPr>
            <w:tcW w:w="1878" w:type="dxa"/>
            <w:tcBorders>
              <w:top w:val="nil"/>
              <w:left w:val="nil"/>
              <w:bottom w:val="single" w:sz="4" w:space="0" w:color="auto"/>
              <w:right w:val="single" w:sz="4" w:space="0" w:color="auto"/>
            </w:tcBorders>
            <w:shd w:val="clear" w:color="auto" w:fill="auto"/>
            <w:vAlign w:val="bottom"/>
            <w:hideMark/>
          </w:tcPr>
          <w:p w14:paraId="41F60B1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395 619,60</w:t>
            </w:r>
          </w:p>
        </w:tc>
        <w:tc>
          <w:tcPr>
            <w:tcW w:w="1942" w:type="dxa"/>
            <w:tcBorders>
              <w:top w:val="nil"/>
              <w:left w:val="nil"/>
              <w:bottom w:val="single" w:sz="4" w:space="0" w:color="auto"/>
              <w:right w:val="single" w:sz="4" w:space="0" w:color="auto"/>
            </w:tcBorders>
            <w:shd w:val="clear" w:color="auto" w:fill="auto"/>
            <w:vAlign w:val="bottom"/>
            <w:hideMark/>
          </w:tcPr>
          <w:p w14:paraId="17151D4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395 619,60</w:t>
            </w:r>
          </w:p>
        </w:tc>
        <w:tc>
          <w:tcPr>
            <w:tcW w:w="1996" w:type="dxa"/>
            <w:tcBorders>
              <w:top w:val="nil"/>
              <w:left w:val="nil"/>
              <w:bottom w:val="single" w:sz="4" w:space="0" w:color="auto"/>
              <w:right w:val="single" w:sz="4" w:space="0" w:color="auto"/>
            </w:tcBorders>
            <w:shd w:val="clear" w:color="auto" w:fill="auto"/>
            <w:vAlign w:val="bottom"/>
            <w:hideMark/>
          </w:tcPr>
          <w:p w14:paraId="2011A43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AB04B4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663C2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B1DC72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06F1FF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000 0503 0500420671 244 200</w:t>
            </w:r>
          </w:p>
        </w:tc>
        <w:tc>
          <w:tcPr>
            <w:tcW w:w="1878" w:type="dxa"/>
            <w:tcBorders>
              <w:top w:val="nil"/>
              <w:left w:val="nil"/>
              <w:bottom w:val="single" w:sz="4" w:space="0" w:color="auto"/>
              <w:right w:val="single" w:sz="4" w:space="0" w:color="auto"/>
            </w:tcBorders>
            <w:shd w:val="clear" w:color="auto" w:fill="auto"/>
            <w:vAlign w:val="bottom"/>
            <w:hideMark/>
          </w:tcPr>
          <w:p w14:paraId="7229B16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101 371,63</w:t>
            </w:r>
          </w:p>
        </w:tc>
        <w:tc>
          <w:tcPr>
            <w:tcW w:w="1942" w:type="dxa"/>
            <w:tcBorders>
              <w:top w:val="nil"/>
              <w:left w:val="nil"/>
              <w:bottom w:val="single" w:sz="4" w:space="0" w:color="auto"/>
              <w:right w:val="single" w:sz="4" w:space="0" w:color="auto"/>
            </w:tcBorders>
            <w:shd w:val="clear" w:color="auto" w:fill="auto"/>
            <w:vAlign w:val="bottom"/>
            <w:hideMark/>
          </w:tcPr>
          <w:p w14:paraId="448692B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101 371,63</w:t>
            </w:r>
          </w:p>
        </w:tc>
        <w:tc>
          <w:tcPr>
            <w:tcW w:w="1996" w:type="dxa"/>
            <w:tcBorders>
              <w:top w:val="nil"/>
              <w:left w:val="nil"/>
              <w:bottom w:val="single" w:sz="4" w:space="0" w:color="auto"/>
              <w:right w:val="single" w:sz="4" w:space="0" w:color="auto"/>
            </w:tcBorders>
            <w:shd w:val="clear" w:color="auto" w:fill="auto"/>
            <w:vAlign w:val="bottom"/>
            <w:hideMark/>
          </w:tcPr>
          <w:p w14:paraId="79B6F3B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CEF06D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845E68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CAA626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F8DBF3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000 0503 0500420671 244 220</w:t>
            </w:r>
          </w:p>
        </w:tc>
        <w:tc>
          <w:tcPr>
            <w:tcW w:w="1878" w:type="dxa"/>
            <w:tcBorders>
              <w:top w:val="nil"/>
              <w:left w:val="nil"/>
              <w:bottom w:val="single" w:sz="4" w:space="0" w:color="auto"/>
              <w:right w:val="single" w:sz="4" w:space="0" w:color="auto"/>
            </w:tcBorders>
            <w:shd w:val="clear" w:color="auto" w:fill="auto"/>
            <w:vAlign w:val="bottom"/>
            <w:hideMark/>
          </w:tcPr>
          <w:p w14:paraId="7BED8AD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101 371,63</w:t>
            </w:r>
          </w:p>
        </w:tc>
        <w:tc>
          <w:tcPr>
            <w:tcW w:w="1942" w:type="dxa"/>
            <w:tcBorders>
              <w:top w:val="nil"/>
              <w:left w:val="nil"/>
              <w:bottom w:val="single" w:sz="4" w:space="0" w:color="auto"/>
              <w:right w:val="single" w:sz="4" w:space="0" w:color="auto"/>
            </w:tcBorders>
            <w:shd w:val="clear" w:color="auto" w:fill="auto"/>
            <w:vAlign w:val="bottom"/>
            <w:hideMark/>
          </w:tcPr>
          <w:p w14:paraId="62F4C0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101 371,63</w:t>
            </w:r>
          </w:p>
        </w:tc>
        <w:tc>
          <w:tcPr>
            <w:tcW w:w="1996" w:type="dxa"/>
            <w:tcBorders>
              <w:top w:val="nil"/>
              <w:left w:val="nil"/>
              <w:bottom w:val="single" w:sz="4" w:space="0" w:color="auto"/>
              <w:right w:val="single" w:sz="4" w:space="0" w:color="auto"/>
            </w:tcBorders>
            <w:shd w:val="clear" w:color="auto" w:fill="auto"/>
            <w:vAlign w:val="bottom"/>
            <w:hideMark/>
          </w:tcPr>
          <w:p w14:paraId="62846A4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8751A9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E6D53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5A8DF6F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48621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650 0503 0500420671 244 346</w:t>
            </w:r>
          </w:p>
        </w:tc>
        <w:tc>
          <w:tcPr>
            <w:tcW w:w="1878" w:type="dxa"/>
            <w:tcBorders>
              <w:top w:val="nil"/>
              <w:left w:val="nil"/>
              <w:bottom w:val="single" w:sz="4" w:space="0" w:color="auto"/>
              <w:right w:val="single" w:sz="4" w:space="0" w:color="auto"/>
            </w:tcBorders>
            <w:shd w:val="clear" w:color="auto" w:fill="auto"/>
            <w:vAlign w:val="bottom"/>
            <w:hideMark/>
          </w:tcPr>
          <w:p w14:paraId="5AE79F3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16 319,00</w:t>
            </w:r>
          </w:p>
        </w:tc>
        <w:tc>
          <w:tcPr>
            <w:tcW w:w="1942" w:type="dxa"/>
            <w:tcBorders>
              <w:top w:val="nil"/>
              <w:left w:val="nil"/>
              <w:bottom w:val="single" w:sz="4" w:space="0" w:color="auto"/>
              <w:right w:val="single" w:sz="4" w:space="0" w:color="auto"/>
            </w:tcBorders>
            <w:shd w:val="clear" w:color="auto" w:fill="auto"/>
            <w:vAlign w:val="bottom"/>
            <w:hideMark/>
          </w:tcPr>
          <w:p w14:paraId="02D4B85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16 319,00</w:t>
            </w:r>
          </w:p>
        </w:tc>
        <w:tc>
          <w:tcPr>
            <w:tcW w:w="1996" w:type="dxa"/>
            <w:tcBorders>
              <w:top w:val="nil"/>
              <w:left w:val="nil"/>
              <w:bottom w:val="single" w:sz="4" w:space="0" w:color="auto"/>
              <w:right w:val="single" w:sz="4" w:space="0" w:color="auto"/>
            </w:tcBorders>
            <w:shd w:val="clear" w:color="auto" w:fill="auto"/>
            <w:vAlign w:val="bottom"/>
            <w:hideMark/>
          </w:tcPr>
          <w:p w14:paraId="35AF7DA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7E259F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88C01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2C3DC13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8294D4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650 0503 0500420671 244 310</w:t>
            </w:r>
          </w:p>
        </w:tc>
        <w:tc>
          <w:tcPr>
            <w:tcW w:w="1878" w:type="dxa"/>
            <w:tcBorders>
              <w:top w:val="nil"/>
              <w:left w:val="nil"/>
              <w:bottom w:val="single" w:sz="4" w:space="0" w:color="auto"/>
              <w:right w:val="single" w:sz="4" w:space="0" w:color="auto"/>
            </w:tcBorders>
            <w:shd w:val="clear" w:color="auto" w:fill="auto"/>
            <w:vAlign w:val="bottom"/>
            <w:hideMark/>
          </w:tcPr>
          <w:p w14:paraId="4386FD9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277 928,97</w:t>
            </w:r>
          </w:p>
        </w:tc>
        <w:tc>
          <w:tcPr>
            <w:tcW w:w="1942" w:type="dxa"/>
            <w:tcBorders>
              <w:top w:val="nil"/>
              <w:left w:val="nil"/>
              <w:bottom w:val="single" w:sz="4" w:space="0" w:color="auto"/>
              <w:right w:val="single" w:sz="4" w:space="0" w:color="auto"/>
            </w:tcBorders>
            <w:shd w:val="clear" w:color="auto" w:fill="auto"/>
            <w:vAlign w:val="bottom"/>
            <w:hideMark/>
          </w:tcPr>
          <w:p w14:paraId="2CBAED9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277 928,97</w:t>
            </w:r>
          </w:p>
        </w:tc>
        <w:tc>
          <w:tcPr>
            <w:tcW w:w="1996" w:type="dxa"/>
            <w:tcBorders>
              <w:top w:val="nil"/>
              <w:left w:val="nil"/>
              <w:bottom w:val="single" w:sz="4" w:space="0" w:color="auto"/>
              <w:right w:val="single" w:sz="4" w:space="0" w:color="auto"/>
            </w:tcBorders>
            <w:shd w:val="clear" w:color="auto" w:fill="auto"/>
            <w:vAlign w:val="bottom"/>
            <w:hideMark/>
          </w:tcPr>
          <w:p w14:paraId="1A3A412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7D2E55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1A17E8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3B7F737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37E143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650 0503 0500420671 244 226</w:t>
            </w:r>
          </w:p>
        </w:tc>
        <w:tc>
          <w:tcPr>
            <w:tcW w:w="1878" w:type="dxa"/>
            <w:tcBorders>
              <w:top w:val="nil"/>
              <w:left w:val="nil"/>
              <w:bottom w:val="single" w:sz="4" w:space="0" w:color="auto"/>
              <w:right w:val="single" w:sz="4" w:space="0" w:color="auto"/>
            </w:tcBorders>
            <w:shd w:val="clear" w:color="auto" w:fill="auto"/>
            <w:vAlign w:val="bottom"/>
            <w:hideMark/>
          </w:tcPr>
          <w:p w14:paraId="36DB713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101 371,63</w:t>
            </w:r>
          </w:p>
        </w:tc>
        <w:tc>
          <w:tcPr>
            <w:tcW w:w="1942" w:type="dxa"/>
            <w:tcBorders>
              <w:top w:val="nil"/>
              <w:left w:val="nil"/>
              <w:bottom w:val="single" w:sz="4" w:space="0" w:color="auto"/>
              <w:right w:val="single" w:sz="4" w:space="0" w:color="auto"/>
            </w:tcBorders>
            <w:shd w:val="clear" w:color="auto" w:fill="auto"/>
            <w:vAlign w:val="bottom"/>
            <w:hideMark/>
          </w:tcPr>
          <w:p w14:paraId="1B92BA3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101 371,63</w:t>
            </w:r>
          </w:p>
        </w:tc>
        <w:tc>
          <w:tcPr>
            <w:tcW w:w="1996" w:type="dxa"/>
            <w:tcBorders>
              <w:top w:val="nil"/>
              <w:left w:val="nil"/>
              <w:bottom w:val="single" w:sz="4" w:space="0" w:color="auto"/>
              <w:right w:val="single" w:sz="4" w:space="0" w:color="auto"/>
            </w:tcBorders>
            <w:shd w:val="clear" w:color="auto" w:fill="auto"/>
            <w:vAlign w:val="bottom"/>
            <w:hideMark/>
          </w:tcPr>
          <w:p w14:paraId="66FDF5F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49466B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0B5332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Проект "Дом на </w:t>
            </w:r>
            <w:proofErr w:type="gramStart"/>
            <w:r w:rsidRPr="00821F01">
              <w:rPr>
                <w:rFonts w:ascii="Times New Roman" w:hAnsi="Times New Roman"/>
                <w:color w:val="000000"/>
                <w:sz w:val="18"/>
                <w:szCs w:val="18"/>
              </w:rPr>
              <w:t>садовой</w:t>
            </w:r>
            <w:proofErr w:type="gramEnd"/>
            <w:r w:rsidRPr="00821F01">
              <w:rPr>
                <w:rFonts w:ascii="Times New Roman" w:hAnsi="Times New Roman"/>
                <w:color w:val="000000"/>
                <w:sz w:val="18"/>
                <w:szCs w:val="18"/>
              </w:rPr>
              <w:t xml:space="preserve">" </w:t>
            </w:r>
            <w:proofErr w:type="spellStart"/>
            <w:r w:rsidRPr="00821F01">
              <w:rPr>
                <w:rFonts w:ascii="Times New Roman" w:hAnsi="Times New Roman"/>
                <w:color w:val="000000"/>
                <w:sz w:val="18"/>
                <w:szCs w:val="18"/>
              </w:rPr>
              <w:t>с.п</w:t>
            </w:r>
            <w:proofErr w:type="spellEnd"/>
            <w:r w:rsidRPr="00821F01">
              <w:rPr>
                <w:rFonts w:ascii="Times New Roman" w:hAnsi="Times New Roman"/>
                <w:color w:val="000000"/>
                <w:sz w:val="18"/>
                <w:szCs w:val="18"/>
              </w:rPr>
              <w:t>.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3278B61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BED5B8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000 0503 0500489671 000 000</w:t>
            </w:r>
          </w:p>
        </w:tc>
        <w:tc>
          <w:tcPr>
            <w:tcW w:w="1878" w:type="dxa"/>
            <w:tcBorders>
              <w:top w:val="nil"/>
              <w:left w:val="nil"/>
              <w:bottom w:val="single" w:sz="4" w:space="0" w:color="auto"/>
              <w:right w:val="single" w:sz="4" w:space="0" w:color="auto"/>
            </w:tcBorders>
            <w:shd w:val="clear" w:color="auto" w:fill="auto"/>
            <w:vAlign w:val="bottom"/>
            <w:hideMark/>
          </w:tcPr>
          <w:p w14:paraId="3BDE24F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543CCB0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1 582 478,40</w:t>
            </w:r>
          </w:p>
        </w:tc>
        <w:tc>
          <w:tcPr>
            <w:tcW w:w="1996" w:type="dxa"/>
            <w:tcBorders>
              <w:top w:val="nil"/>
              <w:left w:val="nil"/>
              <w:bottom w:val="single" w:sz="4" w:space="0" w:color="auto"/>
              <w:right w:val="single" w:sz="4" w:space="0" w:color="auto"/>
            </w:tcBorders>
            <w:shd w:val="clear" w:color="auto" w:fill="auto"/>
            <w:vAlign w:val="bottom"/>
            <w:hideMark/>
          </w:tcPr>
          <w:p w14:paraId="3B46C22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91E802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34FB3A"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796D93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1187B5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000 0503 0500489671 200 000</w:t>
            </w:r>
          </w:p>
        </w:tc>
        <w:tc>
          <w:tcPr>
            <w:tcW w:w="1878" w:type="dxa"/>
            <w:tcBorders>
              <w:top w:val="nil"/>
              <w:left w:val="nil"/>
              <w:bottom w:val="single" w:sz="4" w:space="0" w:color="auto"/>
              <w:right w:val="single" w:sz="4" w:space="0" w:color="auto"/>
            </w:tcBorders>
            <w:shd w:val="clear" w:color="auto" w:fill="auto"/>
            <w:vAlign w:val="bottom"/>
            <w:hideMark/>
          </w:tcPr>
          <w:p w14:paraId="23404FF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754943C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1 582 478,40</w:t>
            </w:r>
          </w:p>
        </w:tc>
        <w:tc>
          <w:tcPr>
            <w:tcW w:w="1996" w:type="dxa"/>
            <w:tcBorders>
              <w:top w:val="nil"/>
              <w:left w:val="nil"/>
              <w:bottom w:val="single" w:sz="4" w:space="0" w:color="auto"/>
              <w:right w:val="single" w:sz="4" w:space="0" w:color="auto"/>
            </w:tcBorders>
            <w:shd w:val="clear" w:color="auto" w:fill="auto"/>
            <w:vAlign w:val="bottom"/>
            <w:hideMark/>
          </w:tcPr>
          <w:p w14:paraId="16BAD8D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3C22DB9"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227719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E3EBA9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789779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000 0503 0500489671 240 000</w:t>
            </w:r>
          </w:p>
        </w:tc>
        <w:tc>
          <w:tcPr>
            <w:tcW w:w="1878" w:type="dxa"/>
            <w:tcBorders>
              <w:top w:val="nil"/>
              <w:left w:val="nil"/>
              <w:bottom w:val="single" w:sz="4" w:space="0" w:color="auto"/>
              <w:right w:val="single" w:sz="4" w:space="0" w:color="auto"/>
            </w:tcBorders>
            <w:shd w:val="clear" w:color="auto" w:fill="auto"/>
            <w:vAlign w:val="bottom"/>
            <w:hideMark/>
          </w:tcPr>
          <w:p w14:paraId="7FBEC1E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5422F05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1 582 478,40</w:t>
            </w:r>
          </w:p>
        </w:tc>
        <w:tc>
          <w:tcPr>
            <w:tcW w:w="1996" w:type="dxa"/>
            <w:tcBorders>
              <w:top w:val="nil"/>
              <w:left w:val="nil"/>
              <w:bottom w:val="single" w:sz="4" w:space="0" w:color="auto"/>
              <w:right w:val="single" w:sz="4" w:space="0" w:color="auto"/>
            </w:tcBorders>
            <w:shd w:val="clear" w:color="auto" w:fill="auto"/>
            <w:vAlign w:val="bottom"/>
            <w:hideMark/>
          </w:tcPr>
          <w:p w14:paraId="5B6B705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768244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B60E3C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1F10284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9E53E5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000 0503 0500489671 244 300</w:t>
            </w:r>
          </w:p>
        </w:tc>
        <w:tc>
          <w:tcPr>
            <w:tcW w:w="1878" w:type="dxa"/>
            <w:tcBorders>
              <w:top w:val="nil"/>
              <w:left w:val="nil"/>
              <w:bottom w:val="single" w:sz="4" w:space="0" w:color="auto"/>
              <w:right w:val="single" w:sz="4" w:space="0" w:color="auto"/>
            </w:tcBorders>
            <w:shd w:val="clear" w:color="auto" w:fill="auto"/>
            <w:vAlign w:val="bottom"/>
            <w:hideMark/>
          </w:tcPr>
          <w:p w14:paraId="7A94C18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670 133,71</w:t>
            </w:r>
          </w:p>
        </w:tc>
        <w:tc>
          <w:tcPr>
            <w:tcW w:w="1942" w:type="dxa"/>
            <w:tcBorders>
              <w:top w:val="nil"/>
              <w:left w:val="nil"/>
              <w:bottom w:val="single" w:sz="4" w:space="0" w:color="auto"/>
              <w:right w:val="single" w:sz="4" w:space="0" w:color="auto"/>
            </w:tcBorders>
            <w:shd w:val="clear" w:color="auto" w:fill="auto"/>
            <w:vAlign w:val="bottom"/>
            <w:hideMark/>
          </w:tcPr>
          <w:p w14:paraId="37D14DE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670 133,71</w:t>
            </w:r>
          </w:p>
        </w:tc>
        <w:tc>
          <w:tcPr>
            <w:tcW w:w="1996" w:type="dxa"/>
            <w:tcBorders>
              <w:top w:val="nil"/>
              <w:left w:val="nil"/>
              <w:bottom w:val="single" w:sz="4" w:space="0" w:color="auto"/>
              <w:right w:val="single" w:sz="4" w:space="0" w:color="auto"/>
            </w:tcBorders>
            <w:shd w:val="clear" w:color="auto" w:fill="auto"/>
            <w:vAlign w:val="bottom"/>
            <w:hideMark/>
          </w:tcPr>
          <w:p w14:paraId="73A68C7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3DDCFD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1455AB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6CB6EA6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04BB19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000 0503 0500489671 244 000</w:t>
            </w:r>
          </w:p>
        </w:tc>
        <w:tc>
          <w:tcPr>
            <w:tcW w:w="1878" w:type="dxa"/>
            <w:tcBorders>
              <w:top w:val="nil"/>
              <w:left w:val="nil"/>
              <w:bottom w:val="single" w:sz="4" w:space="0" w:color="auto"/>
              <w:right w:val="single" w:sz="4" w:space="0" w:color="auto"/>
            </w:tcBorders>
            <w:shd w:val="clear" w:color="auto" w:fill="auto"/>
            <w:vAlign w:val="bottom"/>
            <w:hideMark/>
          </w:tcPr>
          <w:p w14:paraId="32E9841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437C443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1 582 478,40</w:t>
            </w:r>
          </w:p>
        </w:tc>
        <w:tc>
          <w:tcPr>
            <w:tcW w:w="1996" w:type="dxa"/>
            <w:tcBorders>
              <w:top w:val="nil"/>
              <w:left w:val="nil"/>
              <w:bottom w:val="single" w:sz="4" w:space="0" w:color="auto"/>
              <w:right w:val="single" w:sz="4" w:space="0" w:color="auto"/>
            </w:tcBorders>
            <w:shd w:val="clear" w:color="auto" w:fill="auto"/>
            <w:vAlign w:val="bottom"/>
            <w:hideMark/>
          </w:tcPr>
          <w:p w14:paraId="1151A2C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99B3A48"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7AF2A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5ABC979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0102CF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000 0503 0500489671 244 200</w:t>
            </w:r>
          </w:p>
        </w:tc>
        <w:tc>
          <w:tcPr>
            <w:tcW w:w="1878" w:type="dxa"/>
            <w:tcBorders>
              <w:top w:val="nil"/>
              <w:left w:val="nil"/>
              <w:bottom w:val="single" w:sz="4" w:space="0" w:color="auto"/>
              <w:right w:val="single" w:sz="4" w:space="0" w:color="auto"/>
            </w:tcBorders>
            <w:shd w:val="clear" w:color="auto" w:fill="auto"/>
            <w:vAlign w:val="bottom"/>
            <w:hideMark/>
          </w:tcPr>
          <w:p w14:paraId="5798A5B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912 344,69</w:t>
            </w:r>
          </w:p>
        </w:tc>
        <w:tc>
          <w:tcPr>
            <w:tcW w:w="1942" w:type="dxa"/>
            <w:tcBorders>
              <w:top w:val="nil"/>
              <w:left w:val="nil"/>
              <w:bottom w:val="single" w:sz="4" w:space="0" w:color="auto"/>
              <w:right w:val="single" w:sz="4" w:space="0" w:color="auto"/>
            </w:tcBorders>
            <w:shd w:val="clear" w:color="auto" w:fill="auto"/>
            <w:vAlign w:val="bottom"/>
            <w:hideMark/>
          </w:tcPr>
          <w:p w14:paraId="16193B1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912 344,69</w:t>
            </w:r>
          </w:p>
        </w:tc>
        <w:tc>
          <w:tcPr>
            <w:tcW w:w="1996" w:type="dxa"/>
            <w:tcBorders>
              <w:top w:val="nil"/>
              <w:left w:val="nil"/>
              <w:bottom w:val="single" w:sz="4" w:space="0" w:color="auto"/>
              <w:right w:val="single" w:sz="4" w:space="0" w:color="auto"/>
            </w:tcBorders>
            <w:shd w:val="clear" w:color="auto" w:fill="auto"/>
            <w:vAlign w:val="bottom"/>
            <w:hideMark/>
          </w:tcPr>
          <w:p w14:paraId="60FD89C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E94054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17D5B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46DB2C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F6F6C9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000 0503 0500489671 244 220</w:t>
            </w:r>
          </w:p>
        </w:tc>
        <w:tc>
          <w:tcPr>
            <w:tcW w:w="1878" w:type="dxa"/>
            <w:tcBorders>
              <w:top w:val="nil"/>
              <w:left w:val="nil"/>
              <w:bottom w:val="single" w:sz="4" w:space="0" w:color="auto"/>
              <w:right w:val="single" w:sz="4" w:space="0" w:color="auto"/>
            </w:tcBorders>
            <w:shd w:val="clear" w:color="auto" w:fill="auto"/>
            <w:vAlign w:val="bottom"/>
            <w:hideMark/>
          </w:tcPr>
          <w:p w14:paraId="40A55B2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912 344,69</w:t>
            </w:r>
          </w:p>
        </w:tc>
        <w:tc>
          <w:tcPr>
            <w:tcW w:w="1942" w:type="dxa"/>
            <w:tcBorders>
              <w:top w:val="nil"/>
              <w:left w:val="nil"/>
              <w:bottom w:val="single" w:sz="4" w:space="0" w:color="auto"/>
              <w:right w:val="single" w:sz="4" w:space="0" w:color="auto"/>
            </w:tcBorders>
            <w:shd w:val="clear" w:color="auto" w:fill="auto"/>
            <w:vAlign w:val="bottom"/>
            <w:hideMark/>
          </w:tcPr>
          <w:p w14:paraId="22A5FA6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912 344,69</w:t>
            </w:r>
          </w:p>
        </w:tc>
        <w:tc>
          <w:tcPr>
            <w:tcW w:w="1996" w:type="dxa"/>
            <w:tcBorders>
              <w:top w:val="nil"/>
              <w:left w:val="nil"/>
              <w:bottom w:val="single" w:sz="4" w:space="0" w:color="auto"/>
              <w:right w:val="single" w:sz="4" w:space="0" w:color="auto"/>
            </w:tcBorders>
            <w:shd w:val="clear" w:color="auto" w:fill="auto"/>
            <w:vAlign w:val="bottom"/>
            <w:hideMark/>
          </w:tcPr>
          <w:p w14:paraId="5482F23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59B525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F9C071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2FC9702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DF42E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650 0503 0500489671 244 310</w:t>
            </w:r>
          </w:p>
        </w:tc>
        <w:tc>
          <w:tcPr>
            <w:tcW w:w="1878" w:type="dxa"/>
            <w:tcBorders>
              <w:top w:val="nil"/>
              <w:left w:val="nil"/>
              <w:bottom w:val="single" w:sz="4" w:space="0" w:color="auto"/>
              <w:right w:val="single" w:sz="4" w:space="0" w:color="auto"/>
            </w:tcBorders>
            <w:shd w:val="clear" w:color="auto" w:fill="auto"/>
            <w:vAlign w:val="bottom"/>
            <w:hideMark/>
          </w:tcPr>
          <w:p w14:paraId="5915A7F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670 133,71</w:t>
            </w:r>
          </w:p>
        </w:tc>
        <w:tc>
          <w:tcPr>
            <w:tcW w:w="1942" w:type="dxa"/>
            <w:tcBorders>
              <w:top w:val="nil"/>
              <w:left w:val="nil"/>
              <w:bottom w:val="single" w:sz="4" w:space="0" w:color="auto"/>
              <w:right w:val="single" w:sz="4" w:space="0" w:color="auto"/>
            </w:tcBorders>
            <w:shd w:val="clear" w:color="auto" w:fill="auto"/>
            <w:vAlign w:val="bottom"/>
            <w:hideMark/>
          </w:tcPr>
          <w:p w14:paraId="2ED9ED6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670 133,71</w:t>
            </w:r>
          </w:p>
        </w:tc>
        <w:tc>
          <w:tcPr>
            <w:tcW w:w="1996" w:type="dxa"/>
            <w:tcBorders>
              <w:top w:val="nil"/>
              <w:left w:val="nil"/>
              <w:bottom w:val="single" w:sz="4" w:space="0" w:color="auto"/>
              <w:right w:val="single" w:sz="4" w:space="0" w:color="auto"/>
            </w:tcBorders>
            <w:shd w:val="clear" w:color="auto" w:fill="auto"/>
            <w:vAlign w:val="bottom"/>
            <w:hideMark/>
          </w:tcPr>
          <w:p w14:paraId="79762CA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3C1EE6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B2A77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4ACECA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A38CE4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650 0503 0500489671 244 226</w:t>
            </w:r>
          </w:p>
        </w:tc>
        <w:tc>
          <w:tcPr>
            <w:tcW w:w="1878" w:type="dxa"/>
            <w:tcBorders>
              <w:top w:val="nil"/>
              <w:left w:val="nil"/>
              <w:bottom w:val="single" w:sz="4" w:space="0" w:color="auto"/>
              <w:right w:val="single" w:sz="4" w:space="0" w:color="auto"/>
            </w:tcBorders>
            <w:shd w:val="clear" w:color="auto" w:fill="auto"/>
            <w:vAlign w:val="bottom"/>
            <w:hideMark/>
          </w:tcPr>
          <w:p w14:paraId="704E5E5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912 344,69</w:t>
            </w:r>
          </w:p>
        </w:tc>
        <w:tc>
          <w:tcPr>
            <w:tcW w:w="1942" w:type="dxa"/>
            <w:tcBorders>
              <w:top w:val="nil"/>
              <w:left w:val="nil"/>
              <w:bottom w:val="single" w:sz="4" w:space="0" w:color="auto"/>
              <w:right w:val="single" w:sz="4" w:space="0" w:color="auto"/>
            </w:tcBorders>
            <w:shd w:val="clear" w:color="auto" w:fill="auto"/>
            <w:vAlign w:val="bottom"/>
            <w:hideMark/>
          </w:tcPr>
          <w:p w14:paraId="09864D2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912 344,69</w:t>
            </w:r>
          </w:p>
        </w:tc>
        <w:tc>
          <w:tcPr>
            <w:tcW w:w="1996" w:type="dxa"/>
            <w:tcBorders>
              <w:top w:val="nil"/>
              <w:left w:val="nil"/>
              <w:bottom w:val="single" w:sz="4" w:space="0" w:color="auto"/>
              <w:right w:val="single" w:sz="4" w:space="0" w:color="auto"/>
            </w:tcBorders>
            <w:shd w:val="clear" w:color="auto" w:fill="auto"/>
            <w:vAlign w:val="bottom"/>
            <w:hideMark/>
          </w:tcPr>
          <w:p w14:paraId="004BB74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DD2DD6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1E41C0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Образование</w:t>
            </w:r>
          </w:p>
        </w:tc>
        <w:tc>
          <w:tcPr>
            <w:tcW w:w="971" w:type="dxa"/>
            <w:tcBorders>
              <w:top w:val="nil"/>
              <w:left w:val="nil"/>
              <w:bottom w:val="single" w:sz="4" w:space="0" w:color="auto"/>
              <w:right w:val="single" w:sz="4" w:space="0" w:color="auto"/>
            </w:tcBorders>
            <w:shd w:val="clear" w:color="auto" w:fill="auto"/>
            <w:vAlign w:val="center"/>
            <w:hideMark/>
          </w:tcPr>
          <w:p w14:paraId="5713C70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CC64D7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4E9617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36 980,00</w:t>
            </w:r>
          </w:p>
        </w:tc>
        <w:tc>
          <w:tcPr>
            <w:tcW w:w="1942" w:type="dxa"/>
            <w:tcBorders>
              <w:top w:val="nil"/>
              <w:left w:val="nil"/>
              <w:bottom w:val="single" w:sz="4" w:space="0" w:color="auto"/>
              <w:right w:val="single" w:sz="4" w:space="0" w:color="auto"/>
            </w:tcBorders>
            <w:shd w:val="clear" w:color="auto" w:fill="auto"/>
            <w:vAlign w:val="bottom"/>
            <w:hideMark/>
          </w:tcPr>
          <w:p w14:paraId="6F17656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36 980,00</w:t>
            </w:r>
          </w:p>
        </w:tc>
        <w:tc>
          <w:tcPr>
            <w:tcW w:w="1996" w:type="dxa"/>
            <w:tcBorders>
              <w:top w:val="nil"/>
              <w:left w:val="nil"/>
              <w:bottom w:val="single" w:sz="4" w:space="0" w:color="auto"/>
              <w:right w:val="single" w:sz="4" w:space="0" w:color="auto"/>
            </w:tcBorders>
            <w:shd w:val="clear" w:color="auto" w:fill="auto"/>
            <w:vAlign w:val="bottom"/>
            <w:hideMark/>
          </w:tcPr>
          <w:p w14:paraId="6F9AB9B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3A4BF9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835B2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Профессиональная подготовка, переподготовка и повышение квалификации</w:t>
            </w:r>
          </w:p>
        </w:tc>
        <w:tc>
          <w:tcPr>
            <w:tcW w:w="971" w:type="dxa"/>
            <w:tcBorders>
              <w:top w:val="nil"/>
              <w:left w:val="nil"/>
              <w:bottom w:val="single" w:sz="4" w:space="0" w:color="auto"/>
              <w:right w:val="single" w:sz="4" w:space="0" w:color="auto"/>
            </w:tcBorders>
            <w:shd w:val="clear" w:color="auto" w:fill="auto"/>
            <w:vAlign w:val="center"/>
            <w:hideMark/>
          </w:tcPr>
          <w:p w14:paraId="734CD89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61EB2A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42B8DD1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36 980,00</w:t>
            </w:r>
          </w:p>
        </w:tc>
        <w:tc>
          <w:tcPr>
            <w:tcW w:w="1942" w:type="dxa"/>
            <w:tcBorders>
              <w:top w:val="nil"/>
              <w:left w:val="nil"/>
              <w:bottom w:val="single" w:sz="4" w:space="0" w:color="auto"/>
              <w:right w:val="single" w:sz="4" w:space="0" w:color="auto"/>
            </w:tcBorders>
            <w:shd w:val="clear" w:color="auto" w:fill="auto"/>
            <w:vAlign w:val="bottom"/>
            <w:hideMark/>
          </w:tcPr>
          <w:p w14:paraId="4906206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36 980,00</w:t>
            </w:r>
          </w:p>
        </w:tc>
        <w:tc>
          <w:tcPr>
            <w:tcW w:w="1996" w:type="dxa"/>
            <w:tcBorders>
              <w:top w:val="nil"/>
              <w:left w:val="nil"/>
              <w:bottom w:val="single" w:sz="4" w:space="0" w:color="auto"/>
              <w:right w:val="single" w:sz="4" w:space="0" w:color="auto"/>
            </w:tcBorders>
            <w:shd w:val="clear" w:color="auto" w:fill="auto"/>
            <w:vAlign w:val="bottom"/>
            <w:hideMark/>
          </w:tcPr>
          <w:p w14:paraId="0B151A7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50DA13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56C97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Совершенствование муниципального управления в сельском поселении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767BAA4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13F592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764C096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36 980,00</w:t>
            </w:r>
          </w:p>
        </w:tc>
        <w:tc>
          <w:tcPr>
            <w:tcW w:w="1942" w:type="dxa"/>
            <w:tcBorders>
              <w:top w:val="nil"/>
              <w:left w:val="nil"/>
              <w:bottom w:val="single" w:sz="4" w:space="0" w:color="auto"/>
              <w:right w:val="single" w:sz="4" w:space="0" w:color="auto"/>
            </w:tcBorders>
            <w:shd w:val="clear" w:color="auto" w:fill="auto"/>
            <w:vAlign w:val="bottom"/>
            <w:hideMark/>
          </w:tcPr>
          <w:p w14:paraId="5E11A54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36 980,00</w:t>
            </w:r>
          </w:p>
        </w:tc>
        <w:tc>
          <w:tcPr>
            <w:tcW w:w="1996" w:type="dxa"/>
            <w:tcBorders>
              <w:top w:val="nil"/>
              <w:left w:val="nil"/>
              <w:bottom w:val="single" w:sz="4" w:space="0" w:color="auto"/>
              <w:right w:val="single" w:sz="4" w:space="0" w:color="auto"/>
            </w:tcBorders>
            <w:shd w:val="clear" w:color="auto" w:fill="auto"/>
            <w:vAlign w:val="bottom"/>
            <w:hideMark/>
          </w:tcPr>
          <w:p w14:paraId="65FDCF7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1F66DB8"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6EE744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04F0861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A54EB3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46D03BB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3D8F2E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38E4860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25C0B2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5DC080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752BF83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2DF08E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000 0705 0600199990 000 000</w:t>
            </w:r>
          </w:p>
        </w:tc>
        <w:tc>
          <w:tcPr>
            <w:tcW w:w="1878" w:type="dxa"/>
            <w:tcBorders>
              <w:top w:val="nil"/>
              <w:left w:val="nil"/>
              <w:bottom w:val="single" w:sz="4" w:space="0" w:color="auto"/>
              <w:right w:val="single" w:sz="4" w:space="0" w:color="auto"/>
            </w:tcBorders>
            <w:shd w:val="clear" w:color="auto" w:fill="auto"/>
            <w:vAlign w:val="bottom"/>
            <w:hideMark/>
          </w:tcPr>
          <w:p w14:paraId="3164C64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0218700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7E8DD61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C7BDA66"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23AD7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33C22B6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072C3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000 0705 0600199990 200 000</w:t>
            </w:r>
          </w:p>
        </w:tc>
        <w:tc>
          <w:tcPr>
            <w:tcW w:w="1878" w:type="dxa"/>
            <w:tcBorders>
              <w:top w:val="nil"/>
              <w:left w:val="nil"/>
              <w:bottom w:val="single" w:sz="4" w:space="0" w:color="auto"/>
              <w:right w:val="single" w:sz="4" w:space="0" w:color="auto"/>
            </w:tcBorders>
            <w:shd w:val="clear" w:color="auto" w:fill="auto"/>
            <w:vAlign w:val="bottom"/>
            <w:hideMark/>
          </w:tcPr>
          <w:p w14:paraId="1D37024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625E692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5AF3F7F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4D5609F"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7672F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924530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19123D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000 0705 0600199990 240 000</w:t>
            </w:r>
          </w:p>
        </w:tc>
        <w:tc>
          <w:tcPr>
            <w:tcW w:w="1878" w:type="dxa"/>
            <w:tcBorders>
              <w:top w:val="nil"/>
              <w:left w:val="nil"/>
              <w:bottom w:val="single" w:sz="4" w:space="0" w:color="auto"/>
              <w:right w:val="single" w:sz="4" w:space="0" w:color="auto"/>
            </w:tcBorders>
            <w:shd w:val="clear" w:color="auto" w:fill="auto"/>
            <w:vAlign w:val="bottom"/>
            <w:hideMark/>
          </w:tcPr>
          <w:p w14:paraId="18186D6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7C291B9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5015867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F35FB4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E88D3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3C7EBF4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57C5B5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000 0705 0600199990 244 000</w:t>
            </w:r>
          </w:p>
        </w:tc>
        <w:tc>
          <w:tcPr>
            <w:tcW w:w="1878" w:type="dxa"/>
            <w:tcBorders>
              <w:top w:val="nil"/>
              <w:left w:val="nil"/>
              <w:bottom w:val="single" w:sz="4" w:space="0" w:color="auto"/>
              <w:right w:val="single" w:sz="4" w:space="0" w:color="auto"/>
            </w:tcBorders>
            <w:shd w:val="clear" w:color="auto" w:fill="auto"/>
            <w:vAlign w:val="bottom"/>
            <w:hideMark/>
          </w:tcPr>
          <w:p w14:paraId="6EC8BE9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2644AA9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3350D63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6CE24F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F4C43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D17E5B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8D3993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000 0705 0600199990 244 200</w:t>
            </w:r>
          </w:p>
        </w:tc>
        <w:tc>
          <w:tcPr>
            <w:tcW w:w="1878" w:type="dxa"/>
            <w:tcBorders>
              <w:top w:val="nil"/>
              <w:left w:val="nil"/>
              <w:bottom w:val="single" w:sz="4" w:space="0" w:color="auto"/>
              <w:right w:val="single" w:sz="4" w:space="0" w:color="auto"/>
            </w:tcBorders>
            <w:shd w:val="clear" w:color="auto" w:fill="auto"/>
            <w:vAlign w:val="bottom"/>
            <w:hideMark/>
          </w:tcPr>
          <w:p w14:paraId="18AA55C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59A9C25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6091073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149479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D6BFD3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2DE857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DB2250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000 0705 0600199990 244 220</w:t>
            </w:r>
          </w:p>
        </w:tc>
        <w:tc>
          <w:tcPr>
            <w:tcW w:w="1878" w:type="dxa"/>
            <w:tcBorders>
              <w:top w:val="nil"/>
              <w:left w:val="nil"/>
              <w:bottom w:val="single" w:sz="4" w:space="0" w:color="auto"/>
              <w:right w:val="single" w:sz="4" w:space="0" w:color="auto"/>
            </w:tcBorders>
            <w:shd w:val="clear" w:color="auto" w:fill="auto"/>
            <w:vAlign w:val="bottom"/>
            <w:hideMark/>
          </w:tcPr>
          <w:p w14:paraId="76445E3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37DFD69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21388B6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6BD9D2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4B21E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346146E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2EAFD6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650 0705 0600199990 244 226</w:t>
            </w:r>
          </w:p>
        </w:tc>
        <w:tc>
          <w:tcPr>
            <w:tcW w:w="1878" w:type="dxa"/>
            <w:tcBorders>
              <w:top w:val="nil"/>
              <w:left w:val="nil"/>
              <w:bottom w:val="single" w:sz="4" w:space="0" w:color="auto"/>
              <w:right w:val="single" w:sz="4" w:space="0" w:color="auto"/>
            </w:tcBorders>
            <w:shd w:val="clear" w:color="auto" w:fill="auto"/>
            <w:vAlign w:val="bottom"/>
            <w:hideMark/>
          </w:tcPr>
          <w:p w14:paraId="5C07B28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2E57DC2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7BA57D1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381B0EA"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43808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основное мероприятие "Повышение квалификации, формирование резервов управленческих кадров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4FA6387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6D2333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000 0705 0600300000 000 000</w:t>
            </w:r>
          </w:p>
        </w:tc>
        <w:tc>
          <w:tcPr>
            <w:tcW w:w="1878" w:type="dxa"/>
            <w:tcBorders>
              <w:top w:val="nil"/>
              <w:left w:val="nil"/>
              <w:bottom w:val="single" w:sz="4" w:space="0" w:color="auto"/>
              <w:right w:val="single" w:sz="4" w:space="0" w:color="auto"/>
            </w:tcBorders>
            <w:shd w:val="clear" w:color="auto" w:fill="auto"/>
            <w:vAlign w:val="bottom"/>
            <w:hideMark/>
          </w:tcPr>
          <w:p w14:paraId="3904602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77E8E24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3C3E77A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463DFA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6CDA0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мероприятия органов местного самоуправления</w:t>
            </w:r>
          </w:p>
        </w:tc>
        <w:tc>
          <w:tcPr>
            <w:tcW w:w="971" w:type="dxa"/>
            <w:tcBorders>
              <w:top w:val="nil"/>
              <w:left w:val="nil"/>
              <w:bottom w:val="single" w:sz="4" w:space="0" w:color="auto"/>
              <w:right w:val="single" w:sz="4" w:space="0" w:color="auto"/>
            </w:tcBorders>
            <w:shd w:val="clear" w:color="auto" w:fill="auto"/>
            <w:vAlign w:val="center"/>
            <w:hideMark/>
          </w:tcPr>
          <w:p w14:paraId="27F4E9E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9BF097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000 0705 0600302400 000 000</w:t>
            </w:r>
          </w:p>
        </w:tc>
        <w:tc>
          <w:tcPr>
            <w:tcW w:w="1878" w:type="dxa"/>
            <w:tcBorders>
              <w:top w:val="nil"/>
              <w:left w:val="nil"/>
              <w:bottom w:val="single" w:sz="4" w:space="0" w:color="auto"/>
              <w:right w:val="single" w:sz="4" w:space="0" w:color="auto"/>
            </w:tcBorders>
            <w:shd w:val="clear" w:color="auto" w:fill="auto"/>
            <w:vAlign w:val="bottom"/>
            <w:hideMark/>
          </w:tcPr>
          <w:p w14:paraId="30DA979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4CF707E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3BF5EBC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16DC00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686FA4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633B767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B3D824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000 0705 0600302400 200 000</w:t>
            </w:r>
          </w:p>
        </w:tc>
        <w:tc>
          <w:tcPr>
            <w:tcW w:w="1878" w:type="dxa"/>
            <w:tcBorders>
              <w:top w:val="nil"/>
              <w:left w:val="nil"/>
              <w:bottom w:val="single" w:sz="4" w:space="0" w:color="auto"/>
              <w:right w:val="single" w:sz="4" w:space="0" w:color="auto"/>
            </w:tcBorders>
            <w:shd w:val="clear" w:color="auto" w:fill="auto"/>
            <w:vAlign w:val="bottom"/>
            <w:hideMark/>
          </w:tcPr>
          <w:p w14:paraId="01BCF5E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49336E3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5518547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D683A56"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A6BF7F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6B13FC5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8C4985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000 0705 0600302400 240 000</w:t>
            </w:r>
          </w:p>
        </w:tc>
        <w:tc>
          <w:tcPr>
            <w:tcW w:w="1878" w:type="dxa"/>
            <w:tcBorders>
              <w:top w:val="nil"/>
              <w:left w:val="nil"/>
              <w:bottom w:val="single" w:sz="4" w:space="0" w:color="auto"/>
              <w:right w:val="single" w:sz="4" w:space="0" w:color="auto"/>
            </w:tcBorders>
            <w:shd w:val="clear" w:color="auto" w:fill="auto"/>
            <w:vAlign w:val="bottom"/>
            <w:hideMark/>
          </w:tcPr>
          <w:p w14:paraId="2915B38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4095EFA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5316D14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610598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92B40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211178F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65B52D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000 0705 0600302400 244 000</w:t>
            </w:r>
          </w:p>
        </w:tc>
        <w:tc>
          <w:tcPr>
            <w:tcW w:w="1878" w:type="dxa"/>
            <w:tcBorders>
              <w:top w:val="nil"/>
              <w:left w:val="nil"/>
              <w:bottom w:val="single" w:sz="4" w:space="0" w:color="auto"/>
              <w:right w:val="single" w:sz="4" w:space="0" w:color="auto"/>
            </w:tcBorders>
            <w:shd w:val="clear" w:color="auto" w:fill="auto"/>
            <w:vAlign w:val="bottom"/>
            <w:hideMark/>
          </w:tcPr>
          <w:p w14:paraId="688595C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67D11DA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5C6ABE3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D43C959"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C47CBE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965AB9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C75924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000 0705 0600302400 244 200</w:t>
            </w:r>
          </w:p>
        </w:tc>
        <w:tc>
          <w:tcPr>
            <w:tcW w:w="1878" w:type="dxa"/>
            <w:tcBorders>
              <w:top w:val="nil"/>
              <w:left w:val="nil"/>
              <w:bottom w:val="single" w:sz="4" w:space="0" w:color="auto"/>
              <w:right w:val="single" w:sz="4" w:space="0" w:color="auto"/>
            </w:tcBorders>
            <w:shd w:val="clear" w:color="auto" w:fill="auto"/>
            <w:vAlign w:val="bottom"/>
            <w:hideMark/>
          </w:tcPr>
          <w:p w14:paraId="057AA63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4D4814D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6154CCD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DB2E271"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90225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40832B1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319F5F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000 0705 0600302400 244 220</w:t>
            </w:r>
          </w:p>
        </w:tc>
        <w:tc>
          <w:tcPr>
            <w:tcW w:w="1878" w:type="dxa"/>
            <w:tcBorders>
              <w:top w:val="nil"/>
              <w:left w:val="nil"/>
              <w:bottom w:val="single" w:sz="4" w:space="0" w:color="auto"/>
              <w:right w:val="single" w:sz="4" w:space="0" w:color="auto"/>
            </w:tcBorders>
            <w:shd w:val="clear" w:color="auto" w:fill="auto"/>
            <w:vAlign w:val="bottom"/>
            <w:hideMark/>
          </w:tcPr>
          <w:p w14:paraId="15FCE27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2187ABE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6CDA4C6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8584D72"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A5D1C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4E6EB3F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7FBB6D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650 0705 0600302400 244 226</w:t>
            </w:r>
          </w:p>
        </w:tc>
        <w:tc>
          <w:tcPr>
            <w:tcW w:w="1878" w:type="dxa"/>
            <w:tcBorders>
              <w:top w:val="nil"/>
              <w:left w:val="nil"/>
              <w:bottom w:val="single" w:sz="4" w:space="0" w:color="auto"/>
              <w:right w:val="single" w:sz="4" w:space="0" w:color="auto"/>
            </w:tcBorders>
            <w:shd w:val="clear" w:color="auto" w:fill="auto"/>
            <w:vAlign w:val="bottom"/>
            <w:hideMark/>
          </w:tcPr>
          <w:p w14:paraId="5EA15BD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6F4C76B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6372DB6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24693EC"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9FE36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lastRenderedPageBreak/>
              <w:t>Межбюджетные трансферты общего характера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56E2FFB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78021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FF50F8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5762CDA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9 672 675,88</w:t>
            </w:r>
          </w:p>
        </w:tc>
        <w:tc>
          <w:tcPr>
            <w:tcW w:w="1996" w:type="dxa"/>
            <w:tcBorders>
              <w:top w:val="nil"/>
              <w:left w:val="nil"/>
              <w:bottom w:val="single" w:sz="4" w:space="0" w:color="auto"/>
              <w:right w:val="single" w:sz="4" w:space="0" w:color="auto"/>
            </w:tcBorders>
            <w:shd w:val="clear" w:color="auto" w:fill="auto"/>
            <w:vAlign w:val="bottom"/>
            <w:hideMark/>
          </w:tcPr>
          <w:p w14:paraId="0479087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CC6C11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8A5A4A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Прочие межбюджетные трансферты общего характера</w:t>
            </w:r>
          </w:p>
        </w:tc>
        <w:tc>
          <w:tcPr>
            <w:tcW w:w="971" w:type="dxa"/>
            <w:tcBorders>
              <w:top w:val="nil"/>
              <w:left w:val="nil"/>
              <w:bottom w:val="single" w:sz="4" w:space="0" w:color="auto"/>
              <w:right w:val="single" w:sz="4" w:space="0" w:color="auto"/>
            </w:tcBorders>
            <w:shd w:val="clear" w:color="auto" w:fill="auto"/>
            <w:vAlign w:val="center"/>
            <w:hideMark/>
          </w:tcPr>
          <w:p w14:paraId="65AA149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8E516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179A8CE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1F1C0E9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9 672 675,88</w:t>
            </w:r>
          </w:p>
        </w:tc>
        <w:tc>
          <w:tcPr>
            <w:tcW w:w="1996" w:type="dxa"/>
            <w:tcBorders>
              <w:top w:val="nil"/>
              <w:left w:val="nil"/>
              <w:bottom w:val="single" w:sz="4" w:space="0" w:color="auto"/>
              <w:right w:val="single" w:sz="4" w:space="0" w:color="auto"/>
            </w:tcBorders>
            <w:shd w:val="clear" w:color="auto" w:fill="auto"/>
            <w:vAlign w:val="bottom"/>
            <w:hideMark/>
          </w:tcPr>
          <w:p w14:paraId="1268E28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40A2F9A"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FEB433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xml:space="preserve">Совершенствование муниципального управления в сельском поселении </w:t>
            </w:r>
            <w:proofErr w:type="gramStart"/>
            <w:r w:rsidRPr="00821F01">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0F7F3C8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F40BCF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119E07A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7697724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9 672 675,88</w:t>
            </w:r>
          </w:p>
        </w:tc>
        <w:tc>
          <w:tcPr>
            <w:tcW w:w="1996" w:type="dxa"/>
            <w:tcBorders>
              <w:top w:val="nil"/>
              <w:left w:val="nil"/>
              <w:bottom w:val="single" w:sz="4" w:space="0" w:color="auto"/>
              <w:right w:val="single" w:sz="4" w:space="0" w:color="auto"/>
            </w:tcBorders>
            <w:shd w:val="clear" w:color="auto" w:fill="auto"/>
            <w:vAlign w:val="bottom"/>
            <w:hideMark/>
          </w:tcPr>
          <w:p w14:paraId="2B089A0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6D12DC0"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D0E2B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Основное мероприятие "Управление муниципальными финансами, межбюджетные отношения"</w:t>
            </w:r>
          </w:p>
        </w:tc>
        <w:tc>
          <w:tcPr>
            <w:tcW w:w="971" w:type="dxa"/>
            <w:tcBorders>
              <w:top w:val="nil"/>
              <w:left w:val="nil"/>
              <w:bottom w:val="single" w:sz="4" w:space="0" w:color="auto"/>
              <w:right w:val="single" w:sz="4" w:space="0" w:color="auto"/>
            </w:tcBorders>
            <w:shd w:val="clear" w:color="auto" w:fill="auto"/>
            <w:vAlign w:val="center"/>
            <w:hideMark/>
          </w:tcPr>
          <w:p w14:paraId="0997448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B2DB18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000 1403 0600200000 000 000</w:t>
            </w:r>
          </w:p>
        </w:tc>
        <w:tc>
          <w:tcPr>
            <w:tcW w:w="1878" w:type="dxa"/>
            <w:tcBorders>
              <w:top w:val="nil"/>
              <w:left w:val="nil"/>
              <w:bottom w:val="single" w:sz="4" w:space="0" w:color="auto"/>
              <w:right w:val="single" w:sz="4" w:space="0" w:color="auto"/>
            </w:tcBorders>
            <w:shd w:val="clear" w:color="auto" w:fill="auto"/>
            <w:vAlign w:val="bottom"/>
            <w:hideMark/>
          </w:tcPr>
          <w:p w14:paraId="7300A63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7AF576D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9 672 675,88</w:t>
            </w:r>
          </w:p>
        </w:tc>
        <w:tc>
          <w:tcPr>
            <w:tcW w:w="1996" w:type="dxa"/>
            <w:tcBorders>
              <w:top w:val="nil"/>
              <w:left w:val="nil"/>
              <w:bottom w:val="single" w:sz="4" w:space="0" w:color="auto"/>
              <w:right w:val="single" w:sz="4" w:space="0" w:color="auto"/>
            </w:tcBorders>
            <w:shd w:val="clear" w:color="auto" w:fill="auto"/>
            <w:vAlign w:val="bottom"/>
            <w:hideMark/>
          </w:tcPr>
          <w:p w14:paraId="35DC7DC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81FB2E7"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D51A6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Межбюджетные трансферты из бюджета поселения бюджету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6761F03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348C32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000 1403 0600289020 000 000</w:t>
            </w:r>
          </w:p>
        </w:tc>
        <w:tc>
          <w:tcPr>
            <w:tcW w:w="1878" w:type="dxa"/>
            <w:tcBorders>
              <w:top w:val="nil"/>
              <w:left w:val="nil"/>
              <w:bottom w:val="single" w:sz="4" w:space="0" w:color="auto"/>
              <w:right w:val="single" w:sz="4" w:space="0" w:color="auto"/>
            </w:tcBorders>
            <w:shd w:val="clear" w:color="auto" w:fill="auto"/>
            <w:vAlign w:val="bottom"/>
            <w:hideMark/>
          </w:tcPr>
          <w:p w14:paraId="0972710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0665E6B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0E4FD80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2B51AB4"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1F156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3A84967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B8E083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000 1403 0600289020 500 000</w:t>
            </w:r>
          </w:p>
        </w:tc>
        <w:tc>
          <w:tcPr>
            <w:tcW w:w="1878" w:type="dxa"/>
            <w:tcBorders>
              <w:top w:val="nil"/>
              <w:left w:val="nil"/>
              <w:bottom w:val="single" w:sz="4" w:space="0" w:color="auto"/>
              <w:right w:val="single" w:sz="4" w:space="0" w:color="auto"/>
            </w:tcBorders>
            <w:shd w:val="clear" w:color="auto" w:fill="auto"/>
            <w:vAlign w:val="bottom"/>
            <w:hideMark/>
          </w:tcPr>
          <w:p w14:paraId="62DEC2E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16E91C3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07EB8E0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CE92CDF"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8CE5C0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0FAC92D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A8B15D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000 1403 0600289020 540 000</w:t>
            </w:r>
          </w:p>
        </w:tc>
        <w:tc>
          <w:tcPr>
            <w:tcW w:w="1878" w:type="dxa"/>
            <w:tcBorders>
              <w:top w:val="nil"/>
              <w:left w:val="nil"/>
              <w:bottom w:val="single" w:sz="4" w:space="0" w:color="auto"/>
              <w:right w:val="single" w:sz="4" w:space="0" w:color="auto"/>
            </w:tcBorders>
            <w:shd w:val="clear" w:color="auto" w:fill="auto"/>
            <w:vAlign w:val="bottom"/>
            <w:hideMark/>
          </w:tcPr>
          <w:p w14:paraId="74D1554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1DC1A13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2853AB8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878CC6B"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86B290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1211A5F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A19E0C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000 1403 0600289020 540 200</w:t>
            </w:r>
          </w:p>
        </w:tc>
        <w:tc>
          <w:tcPr>
            <w:tcW w:w="1878" w:type="dxa"/>
            <w:tcBorders>
              <w:top w:val="nil"/>
              <w:left w:val="nil"/>
              <w:bottom w:val="single" w:sz="4" w:space="0" w:color="auto"/>
              <w:right w:val="single" w:sz="4" w:space="0" w:color="auto"/>
            </w:tcBorders>
            <w:shd w:val="clear" w:color="auto" w:fill="auto"/>
            <w:vAlign w:val="bottom"/>
            <w:hideMark/>
          </w:tcPr>
          <w:p w14:paraId="5DD22F6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63706F5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6B6BFA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77CEB9CE"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46F7D1"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Безвозмездные перечисления бюджетам</w:t>
            </w:r>
          </w:p>
        </w:tc>
        <w:tc>
          <w:tcPr>
            <w:tcW w:w="971" w:type="dxa"/>
            <w:tcBorders>
              <w:top w:val="nil"/>
              <w:left w:val="nil"/>
              <w:bottom w:val="single" w:sz="4" w:space="0" w:color="auto"/>
              <w:right w:val="single" w:sz="4" w:space="0" w:color="auto"/>
            </w:tcBorders>
            <w:shd w:val="clear" w:color="auto" w:fill="auto"/>
            <w:vAlign w:val="center"/>
            <w:hideMark/>
          </w:tcPr>
          <w:p w14:paraId="669DE9A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31AD9D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000 1403 0600289020 540 250</w:t>
            </w:r>
          </w:p>
        </w:tc>
        <w:tc>
          <w:tcPr>
            <w:tcW w:w="1878" w:type="dxa"/>
            <w:tcBorders>
              <w:top w:val="nil"/>
              <w:left w:val="nil"/>
              <w:bottom w:val="single" w:sz="4" w:space="0" w:color="auto"/>
              <w:right w:val="single" w:sz="4" w:space="0" w:color="auto"/>
            </w:tcBorders>
            <w:shd w:val="clear" w:color="auto" w:fill="auto"/>
            <w:vAlign w:val="bottom"/>
            <w:hideMark/>
          </w:tcPr>
          <w:p w14:paraId="4823928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17B8155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0C17601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237E440"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BB176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Перечисления текущего характера другим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347DEF7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E5947C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650 1403 0600289020 540 251</w:t>
            </w:r>
          </w:p>
        </w:tc>
        <w:tc>
          <w:tcPr>
            <w:tcW w:w="1878" w:type="dxa"/>
            <w:tcBorders>
              <w:top w:val="nil"/>
              <w:left w:val="nil"/>
              <w:bottom w:val="single" w:sz="4" w:space="0" w:color="auto"/>
              <w:right w:val="single" w:sz="4" w:space="0" w:color="auto"/>
            </w:tcBorders>
            <w:shd w:val="clear" w:color="auto" w:fill="auto"/>
            <w:vAlign w:val="bottom"/>
            <w:hideMark/>
          </w:tcPr>
          <w:p w14:paraId="222488E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6EA58C7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600A9D0D"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36C8725" w14:textId="77777777" w:rsidTr="004E3D6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53C2DA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971" w:type="dxa"/>
            <w:tcBorders>
              <w:top w:val="nil"/>
              <w:left w:val="nil"/>
              <w:bottom w:val="single" w:sz="4" w:space="0" w:color="auto"/>
              <w:right w:val="single" w:sz="4" w:space="0" w:color="auto"/>
            </w:tcBorders>
            <w:shd w:val="clear" w:color="auto" w:fill="auto"/>
            <w:vAlign w:val="center"/>
            <w:hideMark/>
          </w:tcPr>
          <w:p w14:paraId="70AF9D8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C3A4F2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000 1403 0600289021 000 000</w:t>
            </w:r>
          </w:p>
        </w:tc>
        <w:tc>
          <w:tcPr>
            <w:tcW w:w="1878" w:type="dxa"/>
            <w:tcBorders>
              <w:top w:val="nil"/>
              <w:left w:val="nil"/>
              <w:bottom w:val="single" w:sz="4" w:space="0" w:color="auto"/>
              <w:right w:val="single" w:sz="4" w:space="0" w:color="auto"/>
            </w:tcBorders>
            <w:shd w:val="clear" w:color="auto" w:fill="auto"/>
            <w:vAlign w:val="bottom"/>
            <w:hideMark/>
          </w:tcPr>
          <w:p w14:paraId="03FB7D9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42" w:type="dxa"/>
            <w:tcBorders>
              <w:top w:val="nil"/>
              <w:left w:val="nil"/>
              <w:bottom w:val="single" w:sz="4" w:space="0" w:color="auto"/>
              <w:right w:val="single" w:sz="4" w:space="0" w:color="auto"/>
            </w:tcBorders>
            <w:shd w:val="clear" w:color="auto" w:fill="auto"/>
            <w:vAlign w:val="bottom"/>
            <w:hideMark/>
          </w:tcPr>
          <w:p w14:paraId="620DA4F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407F019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09AA8AC"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589845C"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17A7A92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611B81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000 1403 0600289021 500 000</w:t>
            </w:r>
          </w:p>
        </w:tc>
        <w:tc>
          <w:tcPr>
            <w:tcW w:w="1878" w:type="dxa"/>
            <w:tcBorders>
              <w:top w:val="nil"/>
              <w:left w:val="nil"/>
              <w:bottom w:val="single" w:sz="4" w:space="0" w:color="auto"/>
              <w:right w:val="single" w:sz="4" w:space="0" w:color="auto"/>
            </w:tcBorders>
            <w:shd w:val="clear" w:color="auto" w:fill="auto"/>
            <w:vAlign w:val="bottom"/>
            <w:hideMark/>
          </w:tcPr>
          <w:p w14:paraId="40D0A35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42" w:type="dxa"/>
            <w:tcBorders>
              <w:top w:val="nil"/>
              <w:left w:val="nil"/>
              <w:bottom w:val="single" w:sz="4" w:space="0" w:color="auto"/>
              <w:right w:val="single" w:sz="4" w:space="0" w:color="auto"/>
            </w:tcBorders>
            <w:shd w:val="clear" w:color="auto" w:fill="auto"/>
            <w:vAlign w:val="bottom"/>
            <w:hideMark/>
          </w:tcPr>
          <w:p w14:paraId="1F17685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600BD29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2073D40"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845A2B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Иные 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727FB38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816F73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000 1403 0600289021 540 000</w:t>
            </w:r>
          </w:p>
        </w:tc>
        <w:tc>
          <w:tcPr>
            <w:tcW w:w="1878" w:type="dxa"/>
            <w:tcBorders>
              <w:top w:val="nil"/>
              <w:left w:val="nil"/>
              <w:bottom w:val="single" w:sz="4" w:space="0" w:color="auto"/>
              <w:right w:val="single" w:sz="4" w:space="0" w:color="auto"/>
            </w:tcBorders>
            <w:shd w:val="clear" w:color="auto" w:fill="auto"/>
            <w:vAlign w:val="bottom"/>
            <w:hideMark/>
          </w:tcPr>
          <w:p w14:paraId="1417DE2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42" w:type="dxa"/>
            <w:tcBorders>
              <w:top w:val="nil"/>
              <w:left w:val="nil"/>
              <w:bottom w:val="single" w:sz="4" w:space="0" w:color="auto"/>
              <w:right w:val="single" w:sz="4" w:space="0" w:color="auto"/>
            </w:tcBorders>
            <w:shd w:val="clear" w:color="auto" w:fill="auto"/>
            <w:vAlign w:val="bottom"/>
            <w:hideMark/>
          </w:tcPr>
          <w:p w14:paraId="72B2C68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4F76F7A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73D1805"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AC57E9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596457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F4B61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000 1403 0600289021 540 200</w:t>
            </w:r>
          </w:p>
        </w:tc>
        <w:tc>
          <w:tcPr>
            <w:tcW w:w="1878" w:type="dxa"/>
            <w:tcBorders>
              <w:top w:val="nil"/>
              <w:left w:val="nil"/>
              <w:bottom w:val="single" w:sz="4" w:space="0" w:color="auto"/>
              <w:right w:val="single" w:sz="4" w:space="0" w:color="auto"/>
            </w:tcBorders>
            <w:shd w:val="clear" w:color="auto" w:fill="auto"/>
            <w:vAlign w:val="bottom"/>
            <w:hideMark/>
          </w:tcPr>
          <w:p w14:paraId="46F93BA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42" w:type="dxa"/>
            <w:tcBorders>
              <w:top w:val="nil"/>
              <w:left w:val="nil"/>
              <w:bottom w:val="single" w:sz="4" w:space="0" w:color="auto"/>
              <w:right w:val="single" w:sz="4" w:space="0" w:color="auto"/>
            </w:tcBorders>
            <w:shd w:val="clear" w:color="auto" w:fill="auto"/>
            <w:vAlign w:val="bottom"/>
            <w:hideMark/>
          </w:tcPr>
          <w:p w14:paraId="62719C0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3B7CA11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336DB79D"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CF4CC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Безвозмездные перечисления бюджетам</w:t>
            </w:r>
          </w:p>
        </w:tc>
        <w:tc>
          <w:tcPr>
            <w:tcW w:w="971" w:type="dxa"/>
            <w:tcBorders>
              <w:top w:val="nil"/>
              <w:left w:val="nil"/>
              <w:bottom w:val="single" w:sz="4" w:space="0" w:color="auto"/>
              <w:right w:val="single" w:sz="4" w:space="0" w:color="auto"/>
            </w:tcBorders>
            <w:shd w:val="clear" w:color="auto" w:fill="auto"/>
            <w:vAlign w:val="center"/>
            <w:hideMark/>
          </w:tcPr>
          <w:p w14:paraId="54C1941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15BCEE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000 1403 0600289021 540 250</w:t>
            </w:r>
          </w:p>
        </w:tc>
        <w:tc>
          <w:tcPr>
            <w:tcW w:w="1878" w:type="dxa"/>
            <w:tcBorders>
              <w:top w:val="nil"/>
              <w:left w:val="nil"/>
              <w:bottom w:val="single" w:sz="4" w:space="0" w:color="auto"/>
              <w:right w:val="single" w:sz="4" w:space="0" w:color="auto"/>
            </w:tcBorders>
            <w:shd w:val="clear" w:color="auto" w:fill="auto"/>
            <w:vAlign w:val="bottom"/>
            <w:hideMark/>
          </w:tcPr>
          <w:p w14:paraId="5A1CB6B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42" w:type="dxa"/>
            <w:tcBorders>
              <w:top w:val="nil"/>
              <w:left w:val="nil"/>
              <w:bottom w:val="single" w:sz="4" w:space="0" w:color="auto"/>
              <w:right w:val="single" w:sz="4" w:space="0" w:color="auto"/>
            </w:tcBorders>
            <w:shd w:val="clear" w:color="auto" w:fill="auto"/>
            <w:vAlign w:val="bottom"/>
            <w:hideMark/>
          </w:tcPr>
          <w:p w14:paraId="1A99E1D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1C7AF09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4BBCE166" w14:textId="77777777" w:rsidTr="004E3D6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329D03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Перечисления текущего характера другим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4624863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23E08C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650 1403 0600289021 540 251</w:t>
            </w:r>
          </w:p>
        </w:tc>
        <w:tc>
          <w:tcPr>
            <w:tcW w:w="1878" w:type="dxa"/>
            <w:tcBorders>
              <w:top w:val="nil"/>
              <w:left w:val="nil"/>
              <w:bottom w:val="single" w:sz="4" w:space="0" w:color="auto"/>
              <w:right w:val="single" w:sz="4" w:space="0" w:color="auto"/>
            </w:tcBorders>
            <w:shd w:val="clear" w:color="auto" w:fill="auto"/>
            <w:vAlign w:val="bottom"/>
            <w:hideMark/>
          </w:tcPr>
          <w:p w14:paraId="20E4A75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42" w:type="dxa"/>
            <w:tcBorders>
              <w:top w:val="nil"/>
              <w:left w:val="nil"/>
              <w:bottom w:val="single" w:sz="4" w:space="0" w:color="auto"/>
              <w:right w:val="single" w:sz="4" w:space="0" w:color="auto"/>
            </w:tcBorders>
            <w:shd w:val="clear" w:color="auto" w:fill="auto"/>
            <w:vAlign w:val="bottom"/>
            <w:hideMark/>
          </w:tcPr>
          <w:p w14:paraId="7EF4B30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0C8454F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3F69B33" w14:textId="77777777" w:rsidTr="004E3D6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81FD31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Результат исполнения бюджета (дефицит/профицит)</w:t>
            </w:r>
          </w:p>
        </w:tc>
        <w:tc>
          <w:tcPr>
            <w:tcW w:w="971" w:type="dxa"/>
            <w:tcBorders>
              <w:top w:val="nil"/>
              <w:left w:val="nil"/>
              <w:bottom w:val="single" w:sz="4" w:space="0" w:color="auto"/>
              <w:right w:val="single" w:sz="4" w:space="0" w:color="auto"/>
            </w:tcBorders>
            <w:shd w:val="clear" w:color="auto" w:fill="auto"/>
            <w:vAlign w:val="center"/>
            <w:hideMark/>
          </w:tcPr>
          <w:p w14:paraId="67F19BF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450</w:t>
            </w:r>
          </w:p>
        </w:tc>
        <w:tc>
          <w:tcPr>
            <w:tcW w:w="2286" w:type="dxa"/>
            <w:tcBorders>
              <w:top w:val="nil"/>
              <w:left w:val="nil"/>
              <w:bottom w:val="single" w:sz="4" w:space="0" w:color="auto"/>
              <w:right w:val="single" w:sz="4" w:space="0" w:color="auto"/>
            </w:tcBorders>
            <w:shd w:val="clear" w:color="auto" w:fill="auto"/>
            <w:vAlign w:val="center"/>
            <w:hideMark/>
          </w:tcPr>
          <w:p w14:paraId="3AF9AD5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c>
          <w:tcPr>
            <w:tcW w:w="1878" w:type="dxa"/>
            <w:tcBorders>
              <w:top w:val="nil"/>
              <w:left w:val="nil"/>
              <w:bottom w:val="single" w:sz="4" w:space="0" w:color="auto"/>
              <w:right w:val="single" w:sz="4" w:space="0" w:color="auto"/>
            </w:tcBorders>
            <w:shd w:val="clear" w:color="auto" w:fill="auto"/>
            <w:vAlign w:val="bottom"/>
            <w:hideMark/>
          </w:tcPr>
          <w:p w14:paraId="177CF06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-3 892 244,85</w:t>
            </w:r>
          </w:p>
        </w:tc>
        <w:tc>
          <w:tcPr>
            <w:tcW w:w="1942" w:type="dxa"/>
            <w:tcBorders>
              <w:top w:val="nil"/>
              <w:left w:val="nil"/>
              <w:bottom w:val="single" w:sz="4" w:space="0" w:color="auto"/>
              <w:right w:val="single" w:sz="4" w:space="0" w:color="auto"/>
            </w:tcBorders>
            <w:shd w:val="clear" w:color="auto" w:fill="auto"/>
            <w:vAlign w:val="bottom"/>
            <w:hideMark/>
          </w:tcPr>
          <w:p w14:paraId="2F1F5F8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1 190 370,40</w:t>
            </w:r>
          </w:p>
        </w:tc>
        <w:tc>
          <w:tcPr>
            <w:tcW w:w="1996" w:type="dxa"/>
            <w:tcBorders>
              <w:top w:val="nil"/>
              <w:left w:val="nil"/>
              <w:bottom w:val="single" w:sz="4" w:space="0" w:color="auto"/>
              <w:right w:val="single" w:sz="4" w:space="0" w:color="auto"/>
            </w:tcBorders>
            <w:shd w:val="clear" w:color="auto" w:fill="auto"/>
            <w:vAlign w:val="bottom"/>
            <w:hideMark/>
          </w:tcPr>
          <w:p w14:paraId="61A1B70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r>
    </w:tbl>
    <w:p w14:paraId="76ACB456"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5A8F4C04"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46640A32"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06E80AB7"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0EEFCD33"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209FD247"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2E52C2D7"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tbl>
      <w:tblPr>
        <w:tblW w:w="16029" w:type="dxa"/>
        <w:tblInd w:w="250" w:type="dxa"/>
        <w:tblLook w:val="04A0" w:firstRow="1" w:lastRow="0" w:firstColumn="1" w:lastColumn="0" w:noHBand="0" w:noVBand="1"/>
      </w:tblPr>
      <w:tblGrid>
        <w:gridCol w:w="6804"/>
        <w:gridCol w:w="971"/>
        <w:gridCol w:w="2426"/>
        <w:gridCol w:w="1878"/>
        <w:gridCol w:w="1954"/>
        <w:gridCol w:w="1996"/>
      </w:tblGrid>
      <w:tr w:rsidR="00FE000F" w:rsidRPr="00821F01" w14:paraId="5C796C11" w14:textId="77777777" w:rsidTr="004E3D61">
        <w:trPr>
          <w:trHeight w:val="300"/>
        </w:trPr>
        <w:tc>
          <w:tcPr>
            <w:tcW w:w="16029" w:type="dxa"/>
            <w:gridSpan w:val="6"/>
            <w:tcBorders>
              <w:top w:val="nil"/>
              <w:left w:val="nil"/>
              <w:bottom w:val="nil"/>
              <w:right w:val="nil"/>
            </w:tcBorders>
            <w:shd w:val="clear" w:color="auto" w:fill="auto"/>
            <w:vAlign w:val="center"/>
            <w:hideMark/>
          </w:tcPr>
          <w:p w14:paraId="38096BCD" w14:textId="77777777" w:rsidR="00FE000F" w:rsidRPr="00821F01" w:rsidRDefault="00FE000F" w:rsidP="004E3D61">
            <w:pPr>
              <w:spacing w:after="0" w:line="240" w:lineRule="auto"/>
              <w:jc w:val="center"/>
              <w:rPr>
                <w:rFonts w:ascii="Times New Roman" w:hAnsi="Times New Roman"/>
                <w:b/>
                <w:bCs/>
                <w:color w:val="000000"/>
                <w:sz w:val="18"/>
                <w:szCs w:val="18"/>
              </w:rPr>
            </w:pPr>
            <w:r w:rsidRPr="00821F01">
              <w:rPr>
                <w:rFonts w:ascii="Times New Roman" w:hAnsi="Times New Roman"/>
                <w:b/>
                <w:bCs/>
                <w:color w:val="000000"/>
                <w:sz w:val="18"/>
                <w:szCs w:val="18"/>
              </w:rPr>
              <w:t>3. Источники финансирования дефицита бюджета</w:t>
            </w:r>
          </w:p>
        </w:tc>
      </w:tr>
      <w:tr w:rsidR="00FE000F" w:rsidRPr="00821F01" w14:paraId="5B94E05A" w14:textId="77777777" w:rsidTr="004E3D61">
        <w:trPr>
          <w:trHeight w:val="300"/>
        </w:trPr>
        <w:tc>
          <w:tcPr>
            <w:tcW w:w="6804" w:type="dxa"/>
            <w:tcBorders>
              <w:top w:val="nil"/>
              <w:left w:val="nil"/>
              <w:bottom w:val="nil"/>
              <w:right w:val="nil"/>
            </w:tcBorders>
            <w:shd w:val="clear" w:color="auto" w:fill="auto"/>
            <w:noWrap/>
            <w:vAlign w:val="bottom"/>
            <w:hideMark/>
          </w:tcPr>
          <w:p w14:paraId="3933A4CA" w14:textId="77777777" w:rsidR="00FE000F" w:rsidRPr="00821F01" w:rsidRDefault="00FE000F" w:rsidP="004E3D61">
            <w:pPr>
              <w:spacing w:after="0" w:line="240" w:lineRule="auto"/>
              <w:jc w:val="center"/>
              <w:rPr>
                <w:rFonts w:ascii="Times New Roman" w:hAnsi="Times New Roman"/>
                <w:b/>
                <w:bCs/>
                <w:color w:val="000000"/>
                <w:sz w:val="18"/>
                <w:szCs w:val="18"/>
              </w:rPr>
            </w:pPr>
          </w:p>
        </w:tc>
        <w:tc>
          <w:tcPr>
            <w:tcW w:w="971" w:type="dxa"/>
            <w:tcBorders>
              <w:top w:val="nil"/>
              <w:left w:val="nil"/>
              <w:bottom w:val="nil"/>
              <w:right w:val="nil"/>
            </w:tcBorders>
            <w:shd w:val="clear" w:color="auto" w:fill="auto"/>
            <w:noWrap/>
            <w:vAlign w:val="bottom"/>
            <w:hideMark/>
          </w:tcPr>
          <w:p w14:paraId="0D45A058" w14:textId="77777777" w:rsidR="00FE000F" w:rsidRPr="00821F01" w:rsidRDefault="00FE000F" w:rsidP="004E3D61">
            <w:pPr>
              <w:spacing w:after="0" w:line="240" w:lineRule="auto"/>
              <w:rPr>
                <w:rFonts w:ascii="Times New Roman" w:hAnsi="Times New Roman"/>
                <w:sz w:val="18"/>
                <w:szCs w:val="18"/>
              </w:rPr>
            </w:pPr>
          </w:p>
        </w:tc>
        <w:tc>
          <w:tcPr>
            <w:tcW w:w="2426" w:type="dxa"/>
            <w:tcBorders>
              <w:top w:val="nil"/>
              <w:left w:val="nil"/>
              <w:bottom w:val="nil"/>
              <w:right w:val="nil"/>
            </w:tcBorders>
            <w:shd w:val="clear" w:color="auto" w:fill="auto"/>
            <w:noWrap/>
            <w:vAlign w:val="bottom"/>
            <w:hideMark/>
          </w:tcPr>
          <w:p w14:paraId="432503F8" w14:textId="77777777" w:rsidR="00FE000F" w:rsidRPr="00821F01" w:rsidRDefault="00FE000F" w:rsidP="004E3D61">
            <w:pPr>
              <w:spacing w:after="0" w:line="240" w:lineRule="auto"/>
              <w:rPr>
                <w:rFonts w:ascii="Times New Roman" w:hAnsi="Times New Roman"/>
                <w:sz w:val="18"/>
                <w:szCs w:val="18"/>
              </w:rPr>
            </w:pPr>
          </w:p>
        </w:tc>
        <w:tc>
          <w:tcPr>
            <w:tcW w:w="1878" w:type="dxa"/>
            <w:tcBorders>
              <w:top w:val="nil"/>
              <w:left w:val="nil"/>
              <w:bottom w:val="nil"/>
              <w:right w:val="nil"/>
            </w:tcBorders>
            <w:shd w:val="clear" w:color="auto" w:fill="auto"/>
            <w:noWrap/>
            <w:vAlign w:val="bottom"/>
            <w:hideMark/>
          </w:tcPr>
          <w:p w14:paraId="7E161D2D" w14:textId="77777777" w:rsidR="00FE000F" w:rsidRPr="00821F01" w:rsidRDefault="00FE000F" w:rsidP="004E3D61">
            <w:pPr>
              <w:spacing w:after="0" w:line="240" w:lineRule="auto"/>
              <w:rPr>
                <w:rFonts w:ascii="Times New Roman" w:hAnsi="Times New Roman"/>
                <w:sz w:val="18"/>
                <w:szCs w:val="18"/>
              </w:rPr>
            </w:pPr>
          </w:p>
        </w:tc>
        <w:tc>
          <w:tcPr>
            <w:tcW w:w="1954" w:type="dxa"/>
            <w:tcBorders>
              <w:top w:val="nil"/>
              <w:left w:val="nil"/>
              <w:bottom w:val="nil"/>
              <w:right w:val="nil"/>
            </w:tcBorders>
            <w:shd w:val="clear" w:color="auto" w:fill="auto"/>
            <w:noWrap/>
            <w:vAlign w:val="bottom"/>
            <w:hideMark/>
          </w:tcPr>
          <w:p w14:paraId="316A509E" w14:textId="77777777" w:rsidR="00FE000F" w:rsidRPr="00821F01" w:rsidRDefault="00FE000F" w:rsidP="004E3D61">
            <w:pPr>
              <w:spacing w:after="0" w:line="240" w:lineRule="auto"/>
              <w:rPr>
                <w:rFonts w:ascii="Times New Roman" w:hAnsi="Times New Roman"/>
                <w:sz w:val="18"/>
                <w:szCs w:val="18"/>
              </w:rPr>
            </w:pPr>
          </w:p>
        </w:tc>
        <w:tc>
          <w:tcPr>
            <w:tcW w:w="1996" w:type="dxa"/>
            <w:tcBorders>
              <w:top w:val="nil"/>
              <w:left w:val="nil"/>
              <w:bottom w:val="nil"/>
              <w:right w:val="nil"/>
            </w:tcBorders>
            <w:shd w:val="clear" w:color="auto" w:fill="auto"/>
            <w:noWrap/>
            <w:vAlign w:val="bottom"/>
            <w:hideMark/>
          </w:tcPr>
          <w:p w14:paraId="56A38E3F" w14:textId="77777777" w:rsidR="00FE000F" w:rsidRPr="00821F01" w:rsidRDefault="00FE000F" w:rsidP="004E3D61">
            <w:pPr>
              <w:spacing w:after="0" w:line="240" w:lineRule="auto"/>
              <w:rPr>
                <w:rFonts w:ascii="Times New Roman" w:hAnsi="Times New Roman"/>
                <w:sz w:val="18"/>
                <w:szCs w:val="18"/>
              </w:rPr>
            </w:pPr>
          </w:p>
        </w:tc>
      </w:tr>
      <w:tr w:rsidR="00FE000F" w:rsidRPr="00821F01" w14:paraId="7E31A20B" w14:textId="77777777" w:rsidTr="004E3D61">
        <w:trPr>
          <w:trHeight w:val="13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FB1E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lastRenderedPageBreak/>
              <w:t>Наименование показателя</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4D083F7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Код строки</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50775E3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Код источника финансирования дефицита бюджета по бюджетной классификации</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0E6667B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Утвержденные бюджетные назначения</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09A54AA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Исполнено</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252E59A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Неисполненные назначения</w:t>
            </w:r>
          </w:p>
        </w:tc>
      </w:tr>
      <w:tr w:rsidR="00FE000F" w:rsidRPr="00821F01" w14:paraId="4DDCDC37"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1228C6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1</w:t>
            </w:r>
          </w:p>
        </w:tc>
        <w:tc>
          <w:tcPr>
            <w:tcW w:w="971" w:type="dxa"/>
            <w:tcBorders>
              <w:top w:val="nil"/>
              <w:left w:val="nil"/>
              <w:bottom w:val="single" w:sz="4" w:space="0" w:color="auto"/>
              <w:right w:val="single" w:sz="4" w:space="0" w:color="auto"/>
            </w:tcBorders>
            <w:shd w:val="clear" w:color="auto" w:fill="auto"/>
            <w:vAlign w:val="center"/>
            <w:hideMark/>
          </w:tcPr>
          <w:p w14:paraId="3571814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2</w:t>
            </w:r>
          </w:p>
        </w:tc>
        <w:tc>
          <w:tcPr>
            <w:tcW w:w="2426" w:type="dxa"/>
            <w:tcBorders>
              <w:top w:val="nil"/>
              <w:left w:val="nil"/>
              <w:bottom w:val="single" w:sz="4" w:space="0" w:color="auto"/>
              <w:right w:val="single" w:sz="4" w:space="0" w:color="auto"/>
            </w:tcBorders>
            <w:shd w:val="clear" w:color="auto" w:fill="auto"/>
            <w:vAlign w:val="center"/>
            <w:hideMark/>
          </w:tcPr>
          <w:p w14:paraId="5E7907D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3</w:t>
            </w:r>
          </w:p>
        </w:tc>
        <w:tc>
          <w:tcPr>
            <w:tcW w:w="1878" w:type="dxa"/>
            <w:tcBorders>
              <w:top w:val="nil"/>
              <w:left w:val="nil"/>
              <w:bottom w:val="single" w:sz="4" w:space="0" w:color="auto"/>
              <w:right w:val="single" w:sz="4" w:space="0" w:color="auto"/>
            </w:tcBorders>
            <w:shd w:val="clear" w:color="auto" w:fill="auto"/>
            <w:vAlign w:val="center"/>
            <w:hideMark/>
          </w:tcPr>
          <w:p w14:paraId="642E796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4</w:t>
            </w:r>
          </w:p>
        </w:tc>
        <w:tc>
          <w:tcPr>
            <w:tcW w:w="1954" w:type="dxa"/>
            <w:tcBorders>
              <w:top w:val="nil"/>
              <w:left w:val="nil"/>
              <w:bottom w:val="single" w:sz="4" w:space="0" w:color="auto"/>
              <w:right w:val="single" w:sz="4" w:space="0" w:color="auto"/>
            </w:tcBorders>
            <w:shd w:val="clear" w:color="auto" w:fill="auto"/>
            <w:vAlign w:val="center"/>
            <w:hideMark/>
          </w:tcPr>
          <w:p w14:paraId="65F53EE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5</w:t>
            </w:r>
          </w:p>
        </w:tc>
        <w:tc>
          <w:tcPr>
            <w:tcW w:w="1996" w:type="dxa"/>
            <w:tcBorders>
              <w:top w:val="nil"/>
              <w:left w:val="nil"/>
              <w:bottom w:val="single" w:sz="4" w:space="0" w:color="auto"/>
              <w:right w:val="single" w:sz="4" w:space="0" w:color="auto"/>
            </w:tcBorders>
            <w:shd w:val="clear" w:color="auto" w:fill="auto"/>
            <w:vAlign w:val="center"/>
            <w:hideMark/>
          </w:tcPr>
          <w:p w14:paraId="0C7A60B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w:t>
            </w:r>
          </w:p>
        </w:tc>
      </w:tr>
      <w:tr w:rsidR="00FE000F" w:rsidRPr="00821F01" w14:paraId="4B58932F"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CF9095E"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Источники финансирования дефицита бюджета - всего</w:t>
            </w:r>
          </w:p>
        </w:tc>
        <w:tc>
          <w:tcPr>
            <w:tcW w:w="971" w:type="dxa"/>
            <w:tcBorders>
              <w:top w:val="nil"/>
              <w:left w:val="nil"/>
              <w:bottom w:val="single" w:sz="4" w:space="0" w:color="auto"/>
              <w:right w:val="single" w:sz="4" w:space="0" w:color="auto"/>
            </w:tcBorders>
            <w:shd w:val="clear" w:color="auto" w:fill="auto"/>
            <w:vAlign w:val="center"/>
            <w:hideMark/>
          </w:tcPr>
          <w:p w14:paraId="68E9176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500</w:t>
            </w:r>
          </w:p>
        </w:tc>
        <w:tc>
          <w:tcPr>
            <w:tcW w:w="2426" w:type="dxa"/>
            <w:tcBorders>
              <w:top w:val="nil"/>
              <w:left w:val="nil"/>
              <w:bottom w:val="single" w:sz="4" w:space="0" w:color="auto"/>
              <w:right w:val="single" w:sz="4" w:space="0" w:color="auto"/>
            </w:tcBorders>
            <w:shd w:val="clear" w:color="auto" w:fill="auto"/>
            <w:vAlign w:val="center"/>
            <w:hideMark/>
          </w:tcPr>
          <w:p w14:paraId="513332A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c>
          <w:tcPr>
            <w:tcW w:w="1878" w:type="dxa"/>
            <w:tcBorders>
              <w:top w:val="nil"/>
              <w:left w:val="nil"/>
              <w:bottom w:val="single" w:sz="4" w:space="0" w:color="auto"/>
              <w:right w:val="single" w:sz="4" w:space="0" w:color="auto"/>
            </w:tcBorders>
            <w:shd w:val="clear" w:color="auto" w:fill="auto"/>
            <w:vAlign w:val="bottom"/>
            <w:hideMark/>
          </w:tcPr>
          <w:p w14:paraId="342B8DB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3 892 244,85</w:t>
            </w:r>
          </w:p>
        </w:tc>
        <w:tc>
          <w:tcPr>
            <w:tcW w:w="1954" w:type="dxa"/>
            <w:tcBorders>
              <w:top w:val="nil"/>
              <w:left w:val="nil"/>
              <w:bottom w:val="single" w:sz="4" w:space="0" w:color="auto"/>
              <w:right w:val="single" w:sz="4" w:space="0" w:color="auto"/>
            </w:tcBorders>
            <w:shd w:val="clear" w:color="auto" w:fill="auto"/>
            <w:vAlign w:val="bottom"/>
            <w:hideMark/>
          </w:tcPr>
          <w:p w14:paraId="05E82C7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-1 190 370,40</w:t>
            </w:r>
          </w:p>
        </w:tc>
        <w:tc>
          <w:tcPr>
            <w:tcW w:w="1996" w:type="dxa"/>
            <w:tcBorders>
              <w:top w:val="nil"/>
              <w:left w:val="nil"/>
              <w:bottom w:val="single" w:sz="4" w:space="0" w:color="auto"/>
              <w:right w:val="single" w:sz="4" w:space="0" w:color="auto"/>
            </w:tcBorders>
            <w:shd w:val="clear" w:color="auto" w:fill="auto"/>
            <w:vAlign w:val="bottom"/>
            <w:hideMark/>
          </w:tcPr>
          <w:p w14:paraId="36FE0D7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5 082 615,25</w:t>
            </w:r>
          </w:p>
        </w:tc>
      </w:tr>
      <w:tr w:rsidR="00FE000F" w:rsidRPr="00821F01" w14:paraId="68A9C9E9" w14:textId="77777777" w:rsidTr="004E3D6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01347F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в том числе:</w:t>
            </w:r>
            <w:r w:rsidRPr="00821F01">
              <w:rPr>
                <w:rFonts w:ascii="Times New Roman" w:hAnsi="Times New Roman"/>
                <w:color w:val="000000"/>
                <w:sz w:val="18"/>
                <w:szCs w:val="18"/>
              </w:rPr>
              <w:br/>
              <w:t>источники внутреннего финансирования бюджета</w:t>
            </w:r>
          </w:p>
        </w:tc>
        <w:tc>
          <w:tcPr>
            <w:tcW w:w="971" w:type="dxa"/>
            <w:tcBorders>
              <w:top w:val="nil"/>
              <w:left w:val="nil"/>
              <w:bottom w:val="single" w:sz="4" w:space="0" w:color="auto"/>
              <w:right w:val="single" w:sz="4" w:space="0" w:color="auto"/>
            </w:tcBorders>
            <w:shd w:val="clear" w:color="auto" w:fill="auto"/>
            <w:vAlign w:val="center"/>
            <w:hideMark/>
          </w:tcPr>
          <w:p w14:paraId="1EBBC88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520</w:t>
            </w:r>
          </w:p>
        </w:tc>
        <w:tc>
          <w:tcPr>
            <w:tcW w:w="2426" w:type="dxa"/>
            <w:tcBorders>
              <w:top w:val="nil"/>
              <w:left w:val="nil"/>
              <w:bottom w:val="single" w:sz="4" w:space="0" w:color="auto"/>
              <w:right w:val="single" w:sz="4" w:space="0" w:color="auto"/>
            </w:tcBorders>
            <w:shd w:val="clear" w:color="auto" w:fill="auto"/>
            <w:vAlign w:val="center"/>
            <w:hideMark/>
          </w:tcPr>
          <w:p w14:paraId="2508FD6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000 01000000000000000</w:t>
            </w:r>
          </w:p>
        </w:tc>
        <w:tc>
          <w:tcPr>
            <w:tcW w:w="1878" w:type="dxa"/>
            <w:tcBorders>
              <w:top w:val="nil"/>
              <w:left w:val="nil"/>
              <w:bottom w:val="single" w:sz="4" w:space="0" w:color="auto"/>
              <w:right w:val="single" w:sz="4" w:space="0" w:color="auto"/>
            </w:tcBorders>
            <w:shd w:val="clear" w:color="auto" w:fill="auto"/>
            <w:vAlign w:val="bottom"/>
            <w:hideMark/>
          </w:tcPr>
          <w:p w14:paraId="64EDEC6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1693D82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40D93A9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A4A842F" w14:textId="77777777" w:rsidTr="004E3D61">
        <w:trPr>
          <w:trHeight w:val="45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4B3D0AD"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из них:</w:t>
            </w:r>
          </w:p>
        </w:tc>
        <w:tc>
          <w:tcPr>
            <w:tcW w:w="971" w:type="dxa"/>
            <w:tcBorders>
              <w:top w:val="nil"/>
              <w:left w:val="nil"/>
              <w:bottom w:val="single" w:sz="4" w:space="0" w:color="auto"/>
              <w:right w:val="single" w:sz="4" w:space="0" w:color="auto"/>
            </w:tcBorders>
            <w:shd w:val="clear" w:color="auto" w:fill="auto"/>
            <w:vAlign w:val="center"/>
            <w:hideMark/>
          </w:tcPr>
          <w:p w14:paraId="11595F4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520</w:t>
            </w:r>
          </w:p>
        </w:tc>
        <w:tc>
          <w:tcPr>
            <w:tcW w:w="2426" w:type="dxa"/>
            <w:tcBorders>
              <w:top w:val="nil"/>
              <w:left w:val="nil"/>
              <w:bottom w:val="single" w:sz="4" w:space="0" w:color="auto"/>
              <w:right w:val="single" w:sz="4" w:space="0" w:color="auto"/>
            </w:tcBorders>
            <w:shd w:val="clear" w:color="auto" w:fill="auto"/>
            <w:vAlign w:val="center"/>
            <w:hideMark/>
          </w:tcPr>
          <w:p w14:paraId="2CAA00B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1878" w:type="dxa"/>
            <w:tcBorders>
              <w:top w:val="nil"/>
              <w:left w:val="nil"/>
              <w:bottom w:val="single" w:sz="4" w:space="0" w:color="auto"/>
              <w:right w:val="single" w:sz="4" w:space="0" w:color="auto"/>
            </w:tcBorders>
            <w:shd w:val="clear" w:color="auto" w:fill="auto"/>
            <w:vAlign w:val="bottom"/>
            <w:hideMark/>
          </w:tcPr>
          <w:p w14:paraId="10EB1E7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26FD745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6465A3D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1D40730"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7BDD133"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источники внешнего финансирования бюджета</w:t>
            </w:r>
          </w:p>
        </w:tc>
        <w:tc>
          <w:tcPr>
            <w:tcW w:w="971" w:type="dxa"/>
            <w:tcBorders>
              <w:top w:val="nil"/>
              <w:left w:val="nil"/>
              <w:bottom w:val="single" w:sz="4" w:space="0" w:color="auto"/>
              <w:right w:val="single" w:sz="4" w:space="0" w:color="auto"/>
            </w:tcBorders>
            <w:shd w:val="clear" w:color="auto" w:fill="auto"/>
            <w:vAlign w:val="center"/>
            <w:hideMark/>
          </w:tcPr>
          <w:p w14:paraId="180F480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620</w:t>
            </w:r>
          </w:p>
        </w:tc>
        <w:tc>
          <w:tcPr>
            <w:tcW w:w="2426" w:type="dxa"/>
            <w:tcBorders>
              <w:top w:val="nil"/>
              <w:left w:val="nil"/>
              <w:bottom w:val="single" w:sz="4" w:space="0" w:color="auto"/>
              <w:right w:val="single" w:sz="4" w:space="0" w:color="auto"/>
            </w:tcBorders>
            <w:shd w:val="clear" w:color="auto" w:fill="auto"/>
            <w:vAlign w:val="center"/>
            <w:hideMark/>
          </w:tcPr>
          <w:p w14:paraId="1D4A03D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000 02000000000000000</w:t>
            </w:r>
          </w:p>
        </w:tc>
        <w:tc>
          <w:tcPr>
            <w:tcW w:w="1878" w:type="dxa"/>
            <w:tcBorders>
              <w:top w:val="nil"/>
              <w:left w:val="nil"/>
              <w:bottom w:val="single" w:sz="4" w:space="0" w:color="auto"/>
              <w:right w:val="single" w:sz="4" w:space="0" w:color="auto"/>
            </w:tcBorders>
            <w:shd w:val="clear" w:color="auto" w:fill="auto"/>
            <w:vAlign w:val="bottom"/>
            <w:hideMark/>
          </w:tcPr>
          <w:p w14:paraId="3B83034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2C21E4B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2B50B24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95B4031" w14:textId="77777777" w:rsidTr="004E3D61">
        <w:trPr>
          <w:trHeight w:val="45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E249B8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из них:</w:t>
            </w:r>
          </w:p>
        </w:tc>
        <w:tc>
          <w:tcPr>
            <w:tcW w:w="971" w:type="dxa"/>
            <w:tcBorders>
              <w:top w:val="nil"/>
              <w:left w:val="nil"/>
              <w:bottom w:val="single" w:sz="4" w:space="0" w:color="auto"/>
              <w:right w:val="single" w:sz="4" w:space="0" w:color="auto"/>
            </w:tcBorders>
            <w:shd w:val="clear" w:color="auto" w:fill="auto"/>
            <w:vAlign w:val="center"/>
            <w:hideMark/>
          </w:tcPr>
          <w:p w14:paraId="6D6F2A6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620</w:t>
            </w:r>
          </w:p>
        </w:tc>
        <w:tc>
          <w:tcPr>
            <w:tcW w:w="2426" w:type="dxa"/>
            <w:tcBorders>
              <w:top w:val="nil"/>
              <w:left w:val="nil"/>
              <w:bottom w:val="single" w:sz="4" w:space="0" w:color="auto"/>
              <w:right w:val="single" w:sz="4" w:space="0" w:color="auto"/>
            </w:tcBorders>
            <w:shd w:val="clear" w:color="auto" w:fill="auto"/>
            <w:vAlign w:val="center"/>
            <w:hideMark/>
          </w:tcPr>
          <w:p w14:paraId="5CBAE9F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1878" w:type="dxa"/>
            <w:tcBorders>
              <w:top w:val="nil"/>
              <w:left w:val="nil"/>
              <w:bottom w:val="single" w:sz="4" w:space="0" w:color="auto"/>
              <w:right w:val="single" w:sz="4" w:space="0" w:color="auto"/>
            </w:tcBorders>
            <w:shd w:val="clear" w:color="auto" w:fill="auto"/>
            <w:vAlign w:val="bottom"/>
            <w:hideMark/>
          </w:tcPr>
          <w:p w14:paraId="09AE914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0907535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7915EE1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63279412"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CBA8A38"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Изменение остатков средств</w:t>
            </w:r>
          </w:p>
        </w:tc>
        <w:tc>
          <w:tcPr>
            <w:tcW w:w="971" w:type="dxa"/>
            <w:tcBorders>
              <w:top w:val="nil"/>
              <w:left w:val="nil"/>
              <w:bottom w:val="single" w:sz="4" w:space="0" w:color="auto"/>
              <w:right w:val="single" w:sz="4" w:space="0" w:color="auto"/>
            </w:tcBorders>
            <w:shd w:val="clear" w:color="auto" w:fill="auto"/>
            <w:vAlign w:val="center"/>
            <w:hideMark/>
          </w:tcPr>
          <w:p w14:paraId="3B5547D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700</w:t>
            </w:r>
          </w:p>
        </w:tc>
        <w:tc>
          <w:tcPr>
            <w:tcW w:w="2426" w:type="dxa"/>
            <w:tcBorders>
              <w:top w:val="nil"/>
              <w:left w:val="nil"/>
              <w:bottom w:val="single" w:sz="4" w:space="0" w:color="auto"/>
              <w:right w:val="single" w:sz="4" w:space="0" w:color="auto"/>
            </w:tcBorders>
            <w:shd w:val="clear" w:color="auto" w:fill="auto"/>
            <w:vAlign w:val="center"/>
            <w:hideMark/>
          </w:tcPr>
          <w:p w14:paraId="51B186C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000 01000000000000000</w:t>
            </w:r>
          </w:p>
        </w:tc>
        <w:tc>
          <w:tcPr>
            <w:tcW w:w="1878" w:type="dxa"/>
            <w:tcBorders>
              <w:top w:val="nil"/>
              <w:left w:val="nil"/>
              <w:bottom w:val="single" w:sz="4" w:space="0" w:color="auto"/>
              <w:right w:val="single" w:sz="4" w:space="0" w:color="auto"/>
            </w:tcBorders>
            <w:shd w:val="clear" w:color="auto" w:fill="auto"/>
            <w:vAlign w:val="bottom"/>
            <w:hideMark/>
          </w:tcPr>
          <w:p w14:paraId="228C565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3 892 244,85</w:t>
            </w:r>
          </w:p>
        </w:tc>
        <w:tc>
          <w:tcPr>
            <w:tcW w:w="1954" w:type="dxa"/>
            <w:tcBorders>
              <w:top w:val="nil"/>
              <w:left w:val="nil"/>
              <w:bottom w:val="single" w:sz="4" w:space="0" w:color="auto"/>
              <w:right w:val="single" w:sz="4" w:space="0" w:color="auto"/>
            </w:tcBorders>
            <w:shd w:val="clear" w:color="auto" w:fill="auto"/>
            <w:vAlign w:val="bottom"/>
            <w:hideMark/>
          </w:tcPr>
          <w:p w14:paraId="7CD8029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-1 190 370,40</w:t>
            </w:r>
          </w:p>
        </w:tc>
        <w:tc>
          <w:tcPr>
            <w:tcW w:w="1996" w:type="dxa"/>
            <w:tcBorders>
              <w:top w:val="nil"/>
              <w:left w:val="nil"/>
              <w:bottom w:val="single" w:sz="4" w:space="0" w:color="auto"/>
              <w:right w:val="single" w:sz="4" w:space="0" w:color="auto"/>
            </w:tcBorders>
            <w:shd w:val="clear" w:color="auto" w:fill="auto"/>
            <w:vAlign w:val="bottom"/>
            <w:hideMark/>
          </w:tcPr>
          <w:p w14:paraId="05E9532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5 082 615,25</w:t>
            </w:r>
          </w:p>
        </w:tc>
      </w:tr>
      <w:tr w:rsidR="00FE000F" w:rsidRPr="00821F01" w14:paraId="5785C68B"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0686A62"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Изменение остатков средств на счетах по учету средств бюджетов</w:t>
            </w:r>
          </w:p>
        </w:tc>
        <w:tc>
          <w:tcPr>
            <w:tcW w:w="971" w:type="dxa"/>
            <w:tcBorders>
              <w:top w:val="nil"/>
              <w:left w:val="nil"/>
              <w:bottom w:val="single" w:sz="4" w:space="0" w:color="auto"/>
              <w:right w:val="single" w:sz="4" w:space="0" w:color="auto"/>
            </w:tcBorders>
            <w:shd w:val="clear" w:color="auto" w:fill="auto"/>
            <w:vAlign w:val="center"/>
            <w:hideMark/>
          </w:tcPr>
          <w:p w14:paraId="40C5DE0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700</w:t>
            </w:r>
          </w:p>
        </w:tc>
        <w:tc>
          <w:tcPr>
            <w:tcW w:w="2426" w:type="dxa"/>
            <w:tcBorders>
              <w:top w:val="nil"/>
              <w:left w:val="nil"/>
              <w:bottom w:val="single" w:sz="4" w:space="0" w:color="auto"/>
              <w:right w:val="single" w:sz="4" w:space="0" w:color="auto"/>
            </w:tcBorders>
            <w:shd w:val="clear" w:color="auto" w:fill="auto"/>
            <w:vAlign w:val="center"/>
            <w:hideMark/>
          </w:tcPr>
          <w:p w14:paraId="01E3CE1A"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000 01050000000000000</w:t>
            </w:r>
          </w:p>
        </w:tc>
        <w:tc>
          <w:tcPr>
            <w:tcW w:w="1878" w:type="dxa"/>
            <w:tcBorders>
              <w:top w:val="nil"/>
              <w:left w:val="nil"/>
              <w:bottom w:val="single" w:sz="4" w:space="0" w:color="auto"/>
              <w:right w:val="single" w:sz="4" w:space="0" w:color="auto"/>
            </w:tcBorders>
            <w:shd w:val="clear" w:color="auto" w:fill="auto"/>
            <w:vAlign w:val="bottom"/>
            <w:hideMark/>
          </w:tcPr>
          <w:p w14:paraId="1B665A3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3 892 244,85</w:t>
            </w:r>
          </w:p>
        </w:tc>
        <w:tc>
          <w:tcPr>
            <w:tcW w:w="1954" w:type="dxa"/>
            <w:tcBorders>
              <w:top w:val="nil"/>
              <w:left w:val="nil"/>
              <w:bottom w:val="single" w:sz="4" w:space="0" w:color="auto"/>
              <w:right w:val="single" w:sz="4" w:space="0" w:color="auto"/>
            </w:tcBorders>
            <w:shd w:val="clear" w:color="auto" w:fill="auto"/>
            <w:vAlign w:val="bottom"/>
            <w:hideMark/>
          </w:tcPr>
          <w:p w14:paraId="40A0C91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-1 190 370,40</w:t>
            </w:r>
          </w:p>
        </w:tc>
        <w:tc>
          <w:tcPr>
            <w:tcW w:w="1996" w:type="dxa"/>
            <w:tcBorders>
              <w:top w:val="nil"/>
              <w:left w:val="nil"/>
              <w:bottom w:val="single" w:sz="4" w:space="0" w:color="auto"/>
              <w:right w:val="single" w:sz="4" w:space="0" w:color="auto"/>
            </w:tcBorders>
            <w:shd w:val="clear" w:color="auto" w:fill="auto"/>
            <w:vAlign w:val="bottom"/>
            <w:hideMark/>
          </w:tcPr>
          <w:p w14:paraId="734FCD5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5 082 615,25</w:t>
            </w:r>
          </w:p>
        </w:tc>
      </w:tr>
      <w:tr w:rsidR="00FE000F" w:rsidRPr="00821F01" w14:paraId="54312C06"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21E9C0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остатков средств, всего</w:t>
            </w:r>
          </w:p>
        </w:tc>
        <w:tc>
          <w:tcPr>
            <w:tcW w:w="971" w:type="dxa"/>
            <w:tcBorders>
              <w:top w:val="nil"/>
              <w:left w:val="nil"/>
              <w:bottom w:val="single" w:sz="4" w:space="0" w:color="auto"/>
              <w:right w:val="single" w:sz="4" w:space="0" w:color="auto"/>
            </w:tcBorders>
            <w:shd w:val="clear" w:color="auto" w:fill="auto"/>
            <w:vAlign w:val="center"/>
            <w:hideMark/>
          </w:tcPr>
          <w:p w14:paraId="2B54E1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710</w:t>
            </w:r>
          </w:p>
        </w:tc>
        <w:tc>
          <w:tcPr>
            <w:tcW w:w="2426" w:type="dxa"/>
            <w:tcBorders>
              <w:top w:val="nil"/>
              <w:left w:val="nil"/>
              <w:bottom w:val="single" w:sz="4" w:space="0" w:color="auto"/>
              <w:right w:val="single" w:sz="4" w:space="0" w:color="auto"/>
            </w:tcBorders>
            <w:shd w:val="clear" w:color="auto" w:fill="auto"/>
            <w:vAlign w:val="center"/>
            <w:hideMark/>
          </w:tcPr>
          <w:p w14:paraId="725922D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000 01050000000000500</w:t>
            </w:r>
          </w:p>
        </w:tc>
        <w:tc>
          <w:tcPr>
            <w:tcW w:w="1878" w:type="dxa"/>
            <w:tcBorders>
              <w:top w:val="nil"/>
              <w:left w:val="nil"/>
              <w:bottom w:val="single" w:sz="4" w:space="0" w:color="auto"/>
              <w:right w:val="single" w:sz="4" w:space="0" w:color="auto"/>
            </w:tcBorders>
            <w:shd w:val="clear" w:color="auto" w:fill="auto"/>
            <w:vAlign w:val="bottom"/>
            <w:hideMark/>
          </w:tcPr>
          <w:p w14:paraId="609A387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-62 910 375,59</w:t>
            </w:r>
          </w:p>
        </w:tc>
        <w:tc>
          <w:tcPr>
            <w:tcW w:w="1954" w:type="dxa"/>
            <w:tcBorders>
              <w:top w:val="nil"/>
              <w:left w:val="nil"/>
              <w:bottom w:val="single" w:sz="4" w:space="0" w:color="auto"/>
              <w:right w:val="single" w:sz="4" w:space="0" w:color="auto"/>
            </w:tcBorders>
            <w:shd w:val="clear" w:color="auto" w:fill="auto"/>
            <w:vAlign w:val="bottom"/>
            <w:hideMark/>
          </w:tcPr>
          <w:p w14:paraId="17752D7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-67 450 934,43</w:t>
            </w:r>
          </w:p>
        </w:tc>
        <w:tc>
          <w:tcPr>
            <w:tcW w:w="1996" w:type="dxa"/>
            <w:tcBorders>
              <w:top w:val="nil"/>
              <w:left w:val="nil"/>
              <w:bottom w:val="single" w:sz="4" w:space="0" w:color="auto"/>
              <w:right w:val="single" w:sz="4" w:space="0" w:color="auto"/>
            </w:tcBorders>
            <w:shd w:val="clear" w:color="auto" w:fill="auto"/>
            <w:vAlign w:val="bottom"/>
            <w:hideMark/>
          </w:tcPr>
          <w:p w14:paraId="055CCD0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r>
      <w:tr w:rsidR="00FE000F" w:rsidRPr="00821F01" w14:paraId="79F5433E"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D72D6C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прочих остатков средств бюджетов</w:t>
            </w:r>
          </w:p>
        </w:tc>
        <w:tc>
          <w:tcPr>
            <w:tcW w:w="971" w:type="dxa"/>
            <w:tcBorders>
              <w:top w:val="nil"/>
              <w:left w:val="nil"/>
              <w:bottom w:val="single" w:sz="4" w:space="0" w:color="auto"/>
              <w:right w:val="single" w:sz="4" w:space="0" w:color="auto"/>
            </w:tcBorders>
            <w:shd w:val="clear" w:color="auto" w:fill="auto"/>
            <w:vAlign w:val="center"/>
            <w:hideMark/>
          </w:tcPr>
          <w:p w14:paraId="39A60F5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710</w:t>
            </w:r>
          </w:p>
        </w:tc>
        <w:tc>
          <w:tcPr>
            <w:tcW w:w="2426" w:type="dxa"/>
            <w:tcBorders>
              <w:top w:val="nil"/>
              <w:left w:val="nil"/>
              <w:bottom w:val="single" w:sz="4" w:space="0" w:color="auto"/>
              <w:right w:val="single" w:sz="4" w:space="0" w:color="auto"/>
            </w:tcBorders>
            <w:shd w:val="clear" w:color="auto" w:fill="auto"/>
            <w:vAlign w:val="center"/>
            <w:hideMark/>
          </w:tcPr>
          <w:p w14:paraId="32A688D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000 01050200000000500</w:t>
            </w:r>
          </w:p>
        </w:tc>
        <w:tc>
          <w:tcPr>
            <w:tcW w:w="1878" w:type="dxa"/>
            <w:tcBorders>
              <w:top w:val="nil"/>
              <w:left w:val="nil"/>
              <w:bottom w:val="single" w:sz="4" w:space="0" w:color="auto"/>
              <w:right w:val="single" w:sz="4" w:space="0" w:color="auto"/>
            </w:tcBorders>
            <w:shd w:val="clear" w:color="auto" w:fill="auto"/>
            <w:vAlign w:val="bottom"/>
            <w:hideMark/>
          </w:tcPr>
          <w:p w14:paraId="39DC87F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-62 910 375,59</w:t>
            </w:r>
          </w:p>
        </w:tc>
        <w:tc>
          <w:tcPr>
            <w:tcW w:w="1954" w:type="dxa"/>
            <w:tcBorders>
              <w:top w:val="nil"/>
              <w:left w:val="nil"/>
              <w:bottom w:val="single" w:sz="4" w:space="0" w:color="auto"/>
              <w:right w:val="single" w:sz="4" w:space="0" w:color="auto"/>
            </w:tcBorders>
            <w:shd w:val="clear" w:color="auto" w:fill="auto"/>
            <w:vAlign w:val="bottom"/>
            <w:hideMark/>
          </w:tcPr>
          <w:p w14:paraId="5C589267"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-67 450 934,43</w:t>
            </w:r>
          </w:p>
        </w:tc>
        <w:tc>
          <w:tcPr>
            <w:tcW w:w="1996" w:type="dxa"/>
            <w:tcBorders>
              <w:top w:val="nil"/>
              <w:left w:val="nil"/>
              <w:bottom w:val="single" w:sz="4" w:space="0" w:color="auto"/>
              <w:right w:val="single" w:sz="4" w:space="0" w:color="auto"/>
            </w:tcBorders>
            <w:shd w:val="clear" w:color="auto" w:fill="auto"/>
            <w:vAlign w:val="bottom"/>
            <w:hideMark/>
          </w:tcPr>
          <w:p w14:paraId="4CF54F6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r>
      <w:tr w:rsidR="00FE000F" w:rsidRPr="00821F01" w14:paraId="78D08F0D"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1218D45"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прочих остатков денежных средств бюджетов</w:t>
            </w:r>
          </w:p>
        </w:tc>
        <w:tc>
          <w:tcPr>
            <w:tcW w:w="971" w:type="dxa"/>
            <w:tcBorders>
              <w:top w:val="nil"/>
              <w:left w:val="nil"/>
              <w:bottom w:val="single" w:sz="4" w:space="0" w:color="auto"/>
              <w:right w:val="single" w:sz="4" w:space="0" w:color="auto"/>
            </w:tcBorders>
            <w:shd w:val="clear" w:color="auto" w:fill="auto"/>
            <w:vAlign w:val="center"/>
            <w:hideMark/>
          </w:tcPr>
          <w:p w14:paraId="0F3571B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710</w:t>
            </w:r>
          </w:p>
        </w:tc>
        <w:tc>
          <w:tcPr>
            <w:tcW w:w="2426" w:type="dxa"/>
            <w:tcBorders>
              <w:top w:val="nil"/>
              <w:left w:val="nil"/>
              <w:bottom w:val="single" w:sz="4" w:space="0" w:color="auto"/>
              <w:right w:val="single" w:sz="4" w:space="0" w:color="auto"/>
            </w:tcBorders>
            <w:shd w:val="clear" w:color="auto" w:fill="auto"/>
            <w:vAlign w:val="center"/>
            <w:hideMark/>
          </w:tcPr>
          <w:p w14:paraId="1057AD8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000 01050201000000510</w:t>
            </w:r>
          </w:p>
        </w:tc>
        <w:tc>
          <w:tcPr>
            <w:tcW w:w="1878" w:type="dxa"/>
            <w:tcBorders>
              <w:top w:val="nil"/>
              <w:left w:val="nil"/>
              <w:bottom w:val="single" w:sz="4" w:space="0" w:color="auto"/>
              <w:right w:val="single" w:sz="4" w:space="0" w:color="auto"/>
            </w:tcBorders>
            <w:shd w:val="clear" w:color="auto" w:fill="auto"/>
            <w:vAlign w:val="bottom"/>
            <w:hideMark/>
          </w:tcPr>
          <w:p w14:paraId="0EA800AA"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-62 910 375,59</w:t>
            </w:r>
          </w:p>
        </w:tc>
        <w:tc>
          <w:tcPr>
            <w:tcW w:w="1954" w:type="dxa"/>
            <w:tcBorders>
              <w:top w:val="nil"/>
              <w:left w:val="nil"/>
              <w:bottom w:val="single" w:sz="4" w:space="0" w:color="auto"/>
              <w:right w:val="single" w:sz="4" w:space="0" w:color="auto"/>
            </w:tcBorders>
            <w:shd w:val="clear" w:color="auto" w:fill="auto"/>
            <w:vAlign w:val="bottom"/>
            <w:hideMark/>
          </w:tcPr>
          <w:p w14:paraId="5E2E223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-67 450 934,43</w:t>
            </w:r>
          </w:p>
        </w:tc>
        <w:tc>
          <w:tcPr>
            <w:tcW w:w="1996" w:type="dxa"/>
            <w:tcBorders>
              <w:top w:val="nil"/>
              <w:left w:val="nil"/>
              <w:bottom w:val="single" w:sz="4" w:space="0" w:color="auto"/>
              <w:right w:val="single" w:sz="4" w:space="0" w:color="auto"/>
            </w:tcBorders>
            <w:shd w:val="clear" w:color="auto" w:fill="auto"/>
            <w:vAlign w:val="bottom"/>
            <w:hideMark/>
          </w:tcPr>
          <w:p w14:paraId="2AE39B7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r>
      <w:tr w:rsidR="00FE000F" w:rsidRPr="00821F01" w14:paraId="07ED9B3D"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40CEFF6"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Увеличение прочих остатков денежных средств бюджетов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2F5EB58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710</w:t>
            </w:r>
          </w:p>
        </w:tc>
        <w:tc>
          <w:tcPr>
            <w:tcW w:w="2426" w:type="dxa"/>
            <w:tcBorders>
              <w:top w:val="nil"/>
              <w:left w:val="nil"/>
              <w:bottom w:val="single" w:sz="4" w:space="0" w:color="auto"/>
              <w:right w:val="single" w:sz="4" w:space="0" w:color="auto"/>
            </w:tcBorders>
            <w:shd w:val="clear" w:color="auto" w:fill="auto"/>
            <w:vAlign w:val="center"/>
            <w:hideMark/>
          </w:tcPr>
          <w:p w14:paraId="5F665A4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650 01050201100000510</w:t>
            </w:r>
          </w:p>
        </w:tc>
        <w:tc>
          <w:tcPr>
            <w:tcW w:w="1878" w:type="dxa"/>
            <w:tcBorders>
              <w:top w:val="nil"/>
              <w:left w:val="nil"/>
              <w:bottom w:val="single" w:sz="4" w:space="0" w:color="auto"/>
              <w:right w:val="single" w:sz="4" w:space="0" w:color="auto"/>
            </w:tcBorders>
            <w:shd w:val="clear" w:color="auto" w:fill="auto"/>
            <w:vAlign w:val="bottom"/>
            <w:hideMark/>
          </w:tcPr>
          <w:p w14:paraId="74A1262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-62 910 375,59</w:t>
            </w:r>
          </w:p>
        </w:tc>
        <w:tc>
          <w:tcPr>
            <w:tcW w:w="1954" w:type="dxa"/>
            <w:tcBorders>
              <w:top w:val="nil"/>
              <w:left w:val="nil"/>
              <w:bottom w:val="single" w:sz="4" w:space="0" w:color="auto"/>
              <w:right w:val="single" w:sz="4" w:space="0" w:color="auto"/>
            </w:tcBorders>
            <w:shd w:val="clear" w:color="auto" w:fill="auto"/>
            <w:vAlign w:val="bottom"/>
            <w:hideMark/>
          </w:tcPr>
          <w:p w14:paraId="6541D5B9"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-67 450 934,43</w:t>
            </w:r>
          </w:p>
        </w:tc>
        <w:tc>
          <w:tcPr>
            <w:tcW w:w="1996" w:type="dxa"/>
            <w:tcBorders>
              <w:top w:val="nil"/>
              <w:left w:val="nil"/>
              <w:bottom w:val="single" w:sz="4" w:space="0" w:color="auto"/>
              <w:right w:val="single" w:sz="4" w:space="0" w:color="auto"/>
            </w:tcBorders>
            <w:shd w:val="clear" w:color="auto" w:fill="auto"/>
            <w:vAlign w:val="bottom"/>
            <w:hideMark/>
          </w:tcPr>
          <w:p w14:paraId="29B10A87"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r>
      <w:tr w:rsidR="00FE000F" w:rsidRPr="00821F01" w14:paraId="5093FB86"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1691D7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уменьшение остатков средств, всего</w:t>
            </w:r>
          </w:p>
        </w:tc>
        <w:tc>
          <w:tcPr>
            <w:tcW w:w="971" w:type="dxa"/>
            <w:tcBorders>
              <w:top w:val="nil"/>
              <w:left w:val="nil"/>
              <w:bottom w:val="single" w:sz="4" w:space="0" w:color="auto"/>
              <w:right w:val="single" w:sz="4" w:space="0" w:color="auto"/>
            </w:tcBorders>
            <w:shd w:val="clear" w:color="auto" w:fill="auto"/>
            <w:vAlign w:val="center"/>
            <w:hideMark/>
          </w:tcPr>
          <w:p w14:paraId="789D5CA9"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720</w:t>
            </w:r>
          </w:p>
        </w:tc>
        <w:tc>
          <w:tcPr>
            <w:tcW w:w="2426" w:type="dxa"/>
            <w:tcBorders>
              <w:top w:val="nil"/>
              <w:left w:val="nil"/>
              <w:bottom w:val="single" w:sz="4" w:space="0" w:color="auto"/>
              <w:right w:val="single" w:sz="4" w:space="0" w:color="auto"/>
            </w:tcBorders>
            <w:shd w:val="clear" w:color="auto" w:fill="auto"/>
            <w:vAlign w:val="center"/>
            <w:hideMark/>
          </w:tcPr>
          <w:p w14:paraId="47F8C33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000 01050000000000600</w:t>
            </w:r>
          </w:p>
        </w:tc>
        <w:tc>
          <w:tcPr>
            <w:tcW w:w="1878" w:type="dxa"/>
            <w:tcBorders>
              <w:top w:val="nil"/>
              <w:left w:val="nil"/>
              <w:bottom w:val="single" w:sz="4" w:space="0" w:color="auto"/>
              <w:right w:val="single" w:sz="4" w:space="0" w:color="auto"/>
            </w:tcBorders>
            <w:shd w:val="clear" w:color="auto" w:fill="auto"/>
            <w:vAlign w:val="bottom"/>
            <w:hideMark/>
          </w:tcPr>
          <w:p w14:paraId="2D651C1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66 802 620,44</w:t>
            </w:r>
          </w:p>
        </w:tc>
        <w:tc>
          <w:tcPr>
            <w:tcW w:w="1954" w:type="dxa"/>
            <w:tcBorders>
              <w:top w:val="nil"/>
              <w:left w:val="nil"/>
              <w:bottom w:val="single" w:sz="4" w:space="0" w:color="auto"/>
              <w:right w:val="single" w:sz="4" w:space="0" w:color="auto"/>
            </w:tcBorders>
            <w:shd w:val="clear" w:color="auto" w:fill="auto"/>
            <w:vAlign w:val="bottom"/>
            <w:hideMark/>
          </w:tcPr>
          <w:p w14:paraId="1AF4ABA1"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66 260 564,03</w:t>
            </w:r>
          </w:p>
        </w:tc>
        <w:tc>
          <w:tcPr>
            <w:tcW w:w="1996" w:type="dxa"/>
            <w:tcBorders>
              <w:top w:val="nil"/>
              <w:left w:val="nil"/>
              <w:bottom w:val="single" w:sz="4" w:space="0" w:color="auto"/>
              <w:right w:val="single" w:sz="4" w:space="0" w:color="auto"/>
            </w:tcBorders>
            <w:shd w:val="clear" w:color="auto" w:fill="auto"/>
            <w:vAlign w:val="bottom"/>
            <w:hideMark/>
          </w:tcPr>
          <w:p w14:paraId="3768F536"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r>
      <w:tr w:rsidR="00FE000F" w:rsidRPr="00821F01" w14:paraId="0FCDE7B4"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8251487"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Уменьшение прочих остатков средств бюджетов</w:t>
            </w:r>
          </w:p>
        </w:tc>
        <w:tc>
          <w:tcPr>
            <w:tcW w:w="971" w:type="dxa"/>
            <w:tcBorders>
              <w:top w:val="nil"/>
              <w:left w:val="nil"/>
              <w:bottom w:val="single" w:sz="4" w:space="0" w:color="auto"/>
              <w:right w:val="single" w:sz="4" w:space="0" w:color="auto"/>
            </w:tcBorders>
            <w:shd w:val="clear" w:color="auto" w:fill="auto"/>
            <w:vAlign w:val="center"/>
            <w:hideMark/>
          </w:tcPr>
          <w:p w14:paraId="2191588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720</w:t>
            </w:r>
          </w:p>
        </w:tc>
        <w:tc>
          <w:tcPr>
            <w:tcW w:w="2426" w:type="dxa"/>
            <w:tcBorders>
              <w:top w:val="nil"/>
              <w:left w:val="nil"/>
              <w:bottom w:val="single" w:sz="4" w:space="0" w:color="auto"/>
              <w:right w:val="single" w:sz="4" w:space="0" w:color="auto"/>
            </w:tcBorders>
            <w:shd w:val="clear" w:color="auto" w:fill="auto"/>
            <w:vAlign w:val="center"/>
            <w:hideMark/>
          </w:tcPr>
          <w:p w14:paraId="5FFD486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000 01050200000000600</w:t>
            </w:r>
          </w:p>
        </w:tc>
        <w:tc>
          <w:tcPr>
            <w:tcW w:w="1878" w:type="dxa"/>
            <w:tcBorders>
              <w:top w:val="nil"/>
              <w:left w:val="nil"/>
              <w:bottom w:val="single" w:sz="4" w:space="0" w:color="auto"/>
              <w:right w:val="single" w:sz="4" w:space="0" w:color="auto"/>
            </w:tcBorders>
            <w:shd w:val="clear" w:color="auto" w:fill="auto"/>
            <w:vAlign w:val="bottom"/>
            <w:hideMark/>
          </w:tcPr>
          <w:p w14:paraId="12D01ED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66 802 620,44</w:t>
            </w:r>
          </w:p>
        </w:tc>
        <w:tc>
          <w:tcPr>
            <w:tcW w:w="1954" w:type="dxa"/>
            <w:tcBorders>
              <w:top w:val="nil"/>
              <w:left w:val="nil"/>
              <w:bottom w:val="single" w:sz="4" w:space="0" w:color="auto"/>
              <w:right w:val="single" w:sz="4" w:space="0" w:color="auto"/>
            </w:tcBorders>
            <w:shd w:val="clear" w:color="auto" w:fill="auto"/>
            <w:vAlign w:val="bottom"/>
            <w:hideMark/>
          </w:tcPr>
          <w:p w14:paraId="553CF70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66 260 564,03</w:t>
            </w:r>
          </w:p>
        </w:tc>
        <w:tc>
          <w:tcPr>
            <w:tcW w:w="1996" w:type="dxa"/>
            <w:tcBorders>
              <w:top w:val="nil"/>
              <w:left w:val="nil"/>
              <w:bottom w:val="single" w:sz="4" w:space="0" w:color="auto"/>
              <w:right w:val="single" w:sz="4" w:space="0" w:color="auto"/>
            </w:tcBorders>
            <w:shd w:val="clear" w:color="auto" w:fill="auto"/>
            <w:vAlign w:val="bottom"/>
            <w:hideMark/>
          </w:tcPr>
          <w:p w14:paraId="1EDC985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r>
      <w:tr w:rsidR="00FE000F" w:rsidRPr="00821F01" w14:paraId="237041E7"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93E958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Уменьшение прочих остатков денежных средств бюджетов</w:t>
            </w:r>
          </w:p>
        </w:tc>
        <w:tc>
          <w:tcPr>
            <w:tcW w:w="971" w:type="dxa"/>
            <w:tcBorders>
              <w:top w:val="nil"/>
              <w:left w:val="nil"/>
              <w:bottom w:val="single" w:sz="4" w:space="0" w:color="auto"/>
              <w:right w:val="single" w:sz="4" w:space="0" w:color="auto"/>
            </w:tcBorders>
            <w:shd w:val="clear" w:color="auto" w:fill="auto"/>
            <w:vAlign w:val="center"/>
            <w:hideMark/>
          </w:tcPr>
          <w:p w14:paraId="20FBD55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720</w:t>
            </w:r>
          </w:p>
        </w:tc>
        <w:tc>
          <w:tcPr>
            <w:tcW w:w="2426" w:type="dxa"/>
            <w:tcBorders>
              <w:top w:val="nil"/>
              <w:left w:val="nil"/>
              <w:bottom w:val="single" w:sz="4" w:space="0" w:color="auto"/>
              <w:right w:val="single" w:sz="4" w:space="0" w:color="auto"/>
            </w:tcBorders>
            <w:shd w:val="clear" w:color="auto" w:fill="auto"/>
            <w:vAlign w:val="center"/>
            <w:hideMark/>
          </w:tcPr>
          <w:p w14:paraId="7833DD9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000 01050201000000610</w:t>
            </w:r>
          </w:p>
        </w:tc>
        <w:tc>
          <w:tcPr>
            <w:tcW w:w="1878" w:type="dxa"/>
            <w:tcBorders>
              <w:top w:val="nil"/>
              <w:left w:val="nil"/>
              <w:bottom w:val="single" w:sz="4" w:space="0" w:color="auto"/>
              <w:right w:val="single" w:sz="4" w:space="0" w:color="auto"/>
            </w:tcBorders>
            <w:shd w:val="clear" w:color="auto" w:fill="auto"/>
            <w:vAlign w:val="bottom"/>
            <w:hideMark/>
          </w:tcPr>
          <w:p w14:paraId="78C7ECA6"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66 802 620,44</w:t>
            </w:r>
          </w:p>
        </w:tc>
        <w:tc>
          <w:tcPr>
            <w:tcW w:w="1954" w:type="dxa"/>
            <w:tcBorders>
              <w:top w:val="nil"/>
              <w:left w:val="nil"/>
              <w:bottom w:val="single" w:sz="4" w:space="0" w:color="auto"/>
              <w:right w:val="single" w:sz="4" w:space="0" w:color="auto"/>
            </w:tcBorders>
            <w:shd w:val="clear" w:color="auto" w:fill="auto"/>
            <w:vAlign w:val="bottom"/>
            <w:hideMark/>
          </w:tcPr>
          <w:p w14:paraId="28CE889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66 260 564,03</w:t>
            </w:r>
          </w:p>
        </w:tc>
        <w:tc>
          <w:tcPr>
            <w:tcW w:w="1996" w:type="dxa"/>
            <w:tcBorders>
              <w:top w:val="nil"/>
              <w:left w:val="nil"/>
              <w:bottom w:val="single" w:sz="4" w:space="0" w:color="auto"/>
              <w:right w:val="single" w:sz="4" w:space="0" w:color="auto"/>
            </w:tcBorders>
            <w:shd w:val="clear" w:color="auto" w:fill="auto"/>
            <w:vAlign w:val="bottom"/>
            <w:hideMark/>
          </w:tcPr>
          <w:p w14:paraId="165A5B60"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r>
      <w:tr w:rsidR="00FE000F" w:rsidRPr="00821F01" w14:paraId="2AFE5F7E"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49CEE1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Уменьшение прочих остатков денежных средств бюджетов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3366EAE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720</w:t>
            </w:r>
          </w:p>
        </w:tc>
        <w:tc>
          <w:tcPr>
            <w:tcW w:w="2426" w:type="dxa"/>
            <w:tcBorders>
              <w:top w:val="nil"/>
              <w:left w:val="nil"/>
              <w:bottom w:val="single" w:sz="4" w:space="0" w:color="auto"/>
              <w:right w:val="single" w:sz="4" w:space="0" w:color="auto"/>
            </w:tcBorders>
            <w:shd w:val="clear" w:color="auto" w:fill="auto"/>
            <w:vAlign w:val="center"/>
            <w:hideMark/>
          </w:tcPr>
          <w:p w14:paraId="0E4DA39E"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650 01050201100000610</w:t>
            </w:r>
          </w:p>
        </w:tc>
        <w:tc>
          <w:tcPr>
            <w:tcW w:w="1878" w:type="dxa"/>
            <w:tcBorders>
              <w:top w:val="nil"/>
              <w:left w:val="nil"/>
              <w:bottom w:val="single" w:sz="4" w:space="0" w:color="auto"/>
              <w:right w:val="single" w:sz="4" w:space="0" w:color="auto"/>
            </w:tcBorders>
            <w:shd w:val="clear" w:color="auto" w:fill="auto"/>
            <w:vAlign w:val="bottom"/>
            <w:hideMark/>
          </w:tcPr>
          <w:p w14:paraId="538A8AC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66 802 620,44</w:t>
            </w:r>
          </w:p>
        </w:tc>
        <w:tc>
          <w:tcPr>
            <w:tcW w:w="1954" w:type="dxa"/>
            <w:tcBorders>
              <w:top w:val="nil"/>
              <w:left w:val="nil"/>
              <w:bottom w:val="single" w:sz="4" w:space="0" w:color="auto"/>
              <w:right w:val="single" w:sz="4" w:space="0" w:color="auto"/>
            </w:tcBorders>
            <w:shd w:val="clear" w:color="auto" w:fill="auto"/>
            <w:vAlign w:val="bottom"/>
            <w:hideMark/>
          </w:tcPr>
          <w:p w14:paraId="04FA34A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66 260 564,03</w:t>
            </w:r>
          </w:p>
        </w:tc>
        <w:tc>
          <w:tcPr>
            <w:tcW w:w="1996" w:type="dxa"/>
            <w:tcBorders>
              <w:top w:val="nil"/>
              <w:left w:val="nil"/>
              <w:bottom w:val="single" w:sz="4" w:space="0" w:color="auto"/>
              <w:right w:val="single" w:sz="4" w:space="0" w:color="auto"/>
            </w:tcBorders>
            <w:shd w:val="clear" w:color="auto" w:fill="auto"/>
            <w:vAlign w:val="bottom"/>
            <w:hideMark/>
          </w:tcPr>
          <w:p w14:paraId="0DC3C8E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Х</w:t>
            </w:r>
          </w:p>
        </w:tc>
      </w:tr>
      <w:tr w:rsidR="00FE000F" w:rsidRPr="00821F01" w14:paraId="362F14E1"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BA232FF"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w:t>
            </w:r>
          </w:p>
        </w:tc>
        <w:tc>
          <w:tcPr>
            <w:tcW w:w="971" w:type="dxa"/>
            <w:tcBorders>
              <w:top w:val="nil"/>
              <w:left w:val="nil"/>
              <w:bottom w:val="single" w:sz="4" w:space="0" w:color="auto"/>
              <w:right w:val="single" w:sz="4" w:space="0" w:color="auto"/>
            </w:tcBorders>
            <w:shd w:val="clear" w:color="auto" w:fill="auto"/>
            <w:vAlign w:val="center"/>
            <w:hideMark/>
          </w:tcPr>
          <w:p w14:paraId="188B52C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700</w:t>
            </w:r>
          </w:p>
        </w:tc>
        <w:tc>
          <w:tcPr>
            <w:tcW w:w="2426" w:type="dxa"/>
            <w:tcBorders>
              <w:top w:val="nil"/>
              <w:left w:val="nil"/>
              <w:bottom w:val="single" w:sz="4" w:space="0" w:color="auto"/>
              <w:right w:val="single" w:sz="4" w:space="0" w:color="auto"/>
            </w:tcBorders>
            <w:shd w:val="clear" w:color="auto" w:fill="auto"/>
            <w:vAlign w:val="center"/>
            <w:hideMark/>
          </w:tcPr>
          <w:p w14:paraId="33F2822B"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000 01060000000000000</w:t>
            </w:r>
          </w:p>
        </w:tc>
        <w:tc>
          <w:tcPr>
            <w:tcW w:w="1878" w:type="dxa"/>
            <w:tcBorders>
              <w:top w:val="nil"/>
              <w:left w:val="nil"/>
              <w:bottom w:val="single" w:sz="4" w:space="0" w:color="auto"/>
              <w:right w:val="single" w:sz="4" w:space="0" w:color="auto"/>
            </w:tcBorders>
            <w:shd w:val="clear" w:color="auto" w:fill="auto"/>
            <w:vAlign w:val="bottom"/>
            <w:hideMark/>
          </w:tcPr>
          <w:p w14:paraId="79786D1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1BFE9B9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11A30623"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01FDF10A"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740BD00"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w:t>
            </w:r>
          </w:p>
        </w:tc>
        <w:tc>
          <w:tcPr>
            <w:tcW w:w="971" w:type="dxa"/>
            <w:tcBorders>
              <w:top w:val="nil"/>
              <w:left w:val="nil"/>
              <w:bottom w:val="single" w:sz="4" w:space="0" w:color="auto"/>
              <w:right w:val="single" w:sz="4" w:space="0" w:color="auto"/>
            </w:tcBorders>
            <w:shd w:val="clear" w:color="auto" w:fill="auto"/>
            <w:vAlign w:val="center"/>
            <w:hideMark/>
          </w:tcPr>
          <w:p w14:paraId="199F8ADC"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710</w:t>
            </w:r>
          </w:p>
        </w:tc>
        <w:tc>
          <w:tcPr>
            <w:tcW w:w="2426" w:type="dxa"/>
            <w:tcBorders>
              <w:top w:val="nil"/>
              <w:left w:val="nil"/>
              <w:bottom w:val="single" w:sz="4" w:space="0" w:color="auto"/>
              <w:right w:val="single" w:sz="4" w:space="0" w:color="auto"/>
            </w:tcBorders>
            <w:shd w:val="clear" w:color="auto" w:fill="auto"/>
            <w:vAlign w:val="center"/>
            <w:hideMark/>
          </w:tcPr>
          <w:p w14:paraId="189ED5F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000 01060000000000500</w:t>
            </w:r>
          </w:p>
        </w:tc>
        <w:tc>
          <w:tcPr>
            <w:tcW w:w="1878" w:type="dxa"/>
            <w:tcBorders>
              <w:top w:val="nil"/>
              <w:left w:val="nil"/>
              <w:bottom w:val="single" w:sz="4" w:space="0" w:color="auto"/>
              <w:right w:val="single" w:sz="4" w:space="0" w:color="auto"/>
            </w:tcBorders>
            <w:shd w:val="clear" w:color="auto" w:fill="auto"/>
            <w:vAlign w:val="bottom"/>
            <w:hideMark/>
          </w:tcPr>
          <w:p w14:paraId="208244FC"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409D477F"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6CCCA5B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5653B8B3"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614CFD9"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w:t>
            </w:r>
          </w:p>
        </w:tc>
        <w:tc>
          <w:tcPr>
            <w:tcW w:w="971" w:type="dxa"/>
            <w:tcBorders>
              <w:top w:val="nil"/>
              <w:left w:val="nil"/>
              <w:bottom w:val="single" w:sz="4" w:space="0" w:color="auto"/>
              <w:right w:val="single" w:sz="4" w:space="0" w:color="auto"/>
            </w:tcBorders>
            <w:shd w:val="clear" w:color="auto" w:fill="auto"/>
            <w:vAlign w:val="center"/>
            <w:hideMark/>
          </w:tcPr>
          <w:p w14:paraId="677668AF"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710</w:t>
            </w:r>
          </w:p>
        </w:tc>
        <w:tc>
          <w:tcPr>
            <w:tcW w:w="2426" w:type="dxa"/>
            <w:tcBorders>
              <w:top w:val="nil"/>
              <w:left w:val="nil"/>
              <w:bottom w:val="single" w:sz="4" w:space="0" w:color="auto"/>
              <w:right w:val="single" w:sz="4" w:space="0" w:color="auto"/>
            </w:tcBorders>
            <w:shd w:val="clear" w:color="auto" w:fill="auto"/>
            <w:vAlign w:val="center"/>
            <w:hideMark/>
          </w:tcPr>
          <w:p w14:paraId="449B02E4"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1878" w:type="dxa"/>
            <w:tcBorders>
              <w:top w:val="nil"/>
              <w:left w:val="nil"/>
              <w:bottom w:val="single" w:sz="4" w:space="0" w:color="auto"/>
              <w:right w:val="single" w:sz="4" w:space="0" w:color="auto"/>
            </w:tcBorders>
            <w:shd w:val="clear" w:color="auto" w:fill="auto"/>
            <w:vAlign w:val="bottom"/>
            <w:hideMark/>
          </w:tcPr>
          <w:p w14:paraId="09CAC304"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42A8304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49517DCB"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27F4DA34"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4E190B4"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w:t>
            </w:r>
          </w:p>
        </w:tc>
        <w:tc>
          <w:tcPr>
            <w:tcW w:w="971" w:type="dxa"/>
            <w:tcBorders>
              <w:top w:val="nil"/>
              <w:left w:val="nil"/>
              <w:bottom w:val="single" w:sz="4" w:space="0" w:color="auto"/>
              <w:right w:val="single" w:sz="4" w:space="0" w:color="auto"/>
            </w:tcBorders>
            <w:shd w:val="clear" w:color="auto" w:fill="auto"/>
            <w:vAlign w:val="center"/>
            <w:hideMark/>
          </w:tcPr>
          <w:p w14:paraId="3C7935E3"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720</w:t>
            </w:r>
          </w:p>
        </w:tc>
        <w:tc>
          <w:tcPr>
            <w:tcW w:w="2426" w:type="dxa"/>
            <w:tcBorders>
              <w:top w:val="nil"/>
              <w:left w:val="nil"/>
              <w:bottom w:val="single" w:sz="4" w:space="0" w:color="auto"/>
              <w:right w:val="single" w:sz="4" w:space="0" w:color="auto"/>
            </w:tcBorders>
            <w:shd w:val="clear" w:color="auto" w:fill="auto"/>
            <w:vAlign w:val="center"/>
            <w:hideMark/>
          </w:tcPr>
          <w:p w14:paraId="11151FE8"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000 01060000000000600</w:t>
            </w:r>
          </w:p>
        </w:tc>
        <w:tc>
          <w:tcPr>
            <w:tcW w:w="1878" w:type="dxa"/>
            <w:tcBorders>
              <w:top w:val="nil"/>
              <w:left w:val="nil"/>
              <w:bottom w:val="single" w:sz="4" w:space="0" w:color="auto"/>
              <w:right w:val="single" w:sz="4" w:space="0" w:color="auto"/>
            </w:tcBorders>
            <w:shd w:val="clear" w:color="auto" w:fill="auto"/>
            <w:vAlign w:val="bottom"/>
            <w:hideMark/>
          </w:tcPr>
          <w:p w14:paraId="7275C3F8"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2AEC063E"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3BB849D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r w:rsidR="00FE000F" w:rsidRPr="00821F01" w14:paraId="1BAD62B3" w14:textId="77777777" w:rsidTr="004E3D6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763B95B" w14:textId="77777777" w:rsidR="00FE000F" w:rsidRPr="00821F01" w:rsidRDefault="00FE000F" w:rsidP="004E3D61">
            <w:pPr>
              <w:spacing w:after="0" w:line="240" w:lineRule="auto"/>
              <w:rPr>
                <w:rFonts w:ascii="Times New Roman" w:hAnsi="Times New Roman"/>
                <w:color w:val="000000"/>
                <w:sz w:val="18"/>
                <w:szCs w:val="18"/>
              </w:rPr>
            </w:pPr>
            <w:r w:rsidRPr="00821F01">
              <w:rPr>
                <w:rFonts w:ascii="Times New Roman" w:hAnsi="Times New Roman"/>
                <w:color w:val="000000"/>
                <w:sz w:val="18"/>
                <w:szCs w:val="18"/>
              </w:rPr>
              <w:t> </w:t>
            </w:r>
          </w:p>
        </w:tc>
        <w:tc>
          <w:tcPr>
            <w:tcW w:w="971" w:type="dxa"/>
            <w:tcBorders>
              <w:top w:val="nil"/>
              <w:left w:val="nil"/>
              <w:bottom w:val="single" w:sz="4" w:space="0" w:color="auto"/>
              <w:right w:val="single" w:sz="4" w:space="0" w:color="auto"/>
            </w:tcBorders>
            <w:shd w:val="clear" w:color="auto" w:fill="auto"/>
            <w:vAlign w:val="center"/>
            <w:hideMark/>
          </w:tcPr>
          <w:p w14:paraId="47CAC84D"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720</w:t>
            </w:r>
          </w:p>
        </w:tc>
        <w:tc>
          <w:tcPr>
            <w:tcW w:w="2426" w:type="dxa"/>
            <w:tcBorders>
              <w:top w:val="nil"/>
              <w:left w:val="nil"/>
              <w:bottom w:val="single" w:sz="4" w:space="0" w:color="auto"/>
              <w:right w:val="single" w:sz="4" w:space="0" w:color="auto"/>
            </w:tcBorders>
            <w:shd w:val="clear" w:color="auto" w:fill="auto"/>
            <w:vAlign w:val="center"/>
            <w:hideMark/>
          </w:tcPr>
          <w:p w14:paraId="49730FB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color w:val="000000"/>
                <w:sz w:val="18"/>
                <w:szCs w:val="18"/>
              </w:rPr>
              <w:t> </w:t>
            </w:r>
          </w:p>
        </w:tc>
        <w:tc>
          <w:tcPr>
            <w:tcW w:w="1878" w:type="dxa"/>
            <w:tcBorders>
              <w:top w:val="nil"/>
              <w:left w:val="nil"/>
              <w:bottom w:val="single" w:sz="4" w:space="0" w:color="auto"/>
              <w:right w:val="single" w:sz="4" w:space="0" w:color="auto"/>
            </w:tcBorders>
            <w:shd w:val="clear" w:color="auto" w:fill="auto"/>
            <w:vAlign w:val="bottom"/>
            <w:hideMark/>
          </w:tcPr>
          <w:p w14:paraId="5E2E7582"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375EE580"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4E974135" w14:textId="77777777" w:rsidR="00FE000F" w:rsidRPr="00821F01" w:rsidRDefault="00FE000F" w:rsidP="004E3D61">
            <w:pPr>
              <w:spacing w:after="0" w:line="240" w:lineRule="auto"/>
              <w:jc w:val="right"/>
              <w:rPr>
                <w:rFonts w:ascii="Times New Roman" w:hAnsi="Times New Roman"/>
                <w:color w:val="000000"/>
                <w:sz w:val="18"/>
                <w:szCs w:val="18"/>
              </w:rPr>
            </w:pPr>
            <w:r w:rsidRPr="00821F01">
              <w:rPr>
                <w:rFonts w:ascii="Times New Roman" w:hAnsi="Times New Roman"/>
                <w:color w:val="000000"/>
                <w:sz w:val="18"/>
                <w:szCs w:val="18"/>
              </w:rPr>
              <w:t>0,00</w:t>
            </w:r>
          </w:p>
        </w:tc>
      </w:tr>
    </w:tbl>
    <w:p w14:paraId="65B03BB3"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34EF3797"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58347578"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6F8B5FB9"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pPr>
    </w:p>
    <w:p w14:paraId="50E421F5" w14:textId="77777777" w:rsidR="00FE000F" w:rsidRPr="00821F01" w:rsidRDefault="00FE000F" w:rsidP="00FE000F">
      <w:pPr>
        <w:tabs>
          <w:tab w:val="left" w:pos="1545"/>
        </w:tabs>
        <w:suppressAutoHyphens/>
        <w:spacing w:after="0" w:line="240" w:lineRule="auto"/>
        <w:ind w:right="18"/>
        <w:jc w:val="center"/>
        <w:rPr>
          <w:rFonts w:ascii="Times New Roman" w:hAnsi="Times New Roman"/>
          <w:bCs/>
          <w:color w:val="000000"/>
          <w:sz w:val="18"/>
          <w:szCs w:val="18"/>
        </w:rPr>
        <w:sectPr w:rsidR="00FE000F" w:rsidRPr="00821F01" w:rsidSect="00821F01">
          <w:pgSz w:w="16838" w:h="11906" w:orient="landscape"/>
          <w:pgMar w:top="851" w:right="1389" w:bottom="709" w:left="238" w:header="720" w:footer="720" w:gutter="0"/>
          <w:cols w:space="720"/>
          <w:docGrid w:linePitch="360"/>
        </w:sectPr>
      </w:pPr>
    </w:p>
    <w:tbl>
      <w:tblPr>
        <w:tblpPr w:leftFromText="180" w:rightFromText="180" w:vertAnchor="page" w:horzAnchor="margin" w:tblpXSpec="right" w:tblpY="1091"/>
        <w:tblW w:w="3508" w:type="dxa"/>
        <w:tblLook w:val="04A0" w:firstRow="1" w:lastRow="0" w:firstColumn="1" w:lastColumn="0" w:noHBand="0" w:noVBand="1"/>
      </w:tblPr>
      <w:tblGrid>
        <w:gridCol w:w="3508"/>
      </w:tblGrid>
      <w:tr w:rsidR="00FE000F" w:rsidRPr="00821F01" w14:paraId="4DA26AFA" w14:textId="77777777" w:rsidTr="004E3D61">
        <w:tc>
          <w:tcPr>
            <w:tcW w:w="3508" w:type="dxa"/>
            <w:shd w:val="clear" w:color="auto" w:fill="auto"/>
          </w:tcPr>
          <w:p w14:paraId="5AF7A79E" w14:textId="77777777" w:rsidR="00FE000F" w:rsidRPr="00821F01" w:rsidRDefault="00FE000F" w:rsidP="004E3D61">
            <w:pPr>
              <w:suppressAutoHyphens/>
              <w:spacing w:after="0" w:line="240" w:lineRule="auto"/>
              <w:rPr>
                <w:rFonts w:ascii="Times New Roman" w:hAnsi="Times New Roman"/>
                <w:sz w:val="18"/>
                <w:szCs w:val="18"/>
                <w:lang w:eastAsia="ar-SA"/>
              </w:rPr>
            </w:pPr>
            <w:r w:rsidRPr="00821F01">
              <w:rPr>
                <w:rFonts w:ascii="Times New Roman" w:hAnsi="Times New Roman"/>
                <w:sz w:val="18"/>
                <w:szCs w:val="18"/>
                <w:lang w:eastAsia="ar-SA"/>
              </w:rPr>
              <w:lastRenderedPageBreak/>
              <w:t>Приложение 2</w:t>
            </w:r>
          </w:p>
          <w:p w14:paraId="69E63CA6" w14:textId="77777777" w:rsidR="00FE000F" w:rsidRPr="00821F01" w:rsidRDefault="00FE000F" w:rsidP="004E3D61">
            <w:pPr>
              <w:suppressAutoHyphens/>
              <w:spacing w:after="0" w:line="240" w:lineRule="auto"/>
              <w:rPr>
                <w:rFonts w:ascii="Times New Roman" w:hAnsi="Times New Roman"/>
                <w:sz w:val="18"/>
                <w:szCs w:val="18"/>
                <w:lang w:eastAsia="ar-SA"/>
              </w:rPr>
            </w:pPr>
            <w:r w:rsidRPr="00821F01">
              <w:rPr>
                <w:rFonts w:ascii="Times New Roman" w:hAnsi="Times New Roman"/>
                <w:sz w:val="18"/>
                <w:szCs w:val="18"/>
                <w:lang w:eastAsia="ar-SA"/>
              </w:rPr>
              <w:t xml:space="preserve">к решению Совета депутатов </w:t>
            </w:r>
          </w:p>
          <w:p w14:paraId="40B1ADDB" w14:textId="77777777" w:rsidR="00FE000F" w:rsidRPr="00821F01" w:rsidRDefault="00FE000F" w:rsidP="004E3D61">
            <w:pPr>
              <w:suppressAutoHyphens/>
              <w:spacing w:after="0" w:line="240" w:lineRule="auto"/>
              <w:rPr>
                <w:rFonts w:ascii="Times New Roman" w:hAnsi="Times New Roman"/>
                <w:sz w:val="18"/>
                <w:szCs w:val="18"/>
                <w:lang w:eastAsia="ar-SA"/>
              </w:rPr>
            </w:pPr>
            <w:r w:rsidRPr="00821F01">
              <w:rPr>
                <w:rFonts w:ascii="Times New Roman" w:hAnsi="Times New Roman"/>
                <w:sz w:val="18"/>
                <w:szCs w:val="18"/>
                <w:lang w:eastAsia="ar-SA"/>
              </w:rPr>
              <w:t xml:space="preserve">сельского поселения </w:t>
            </w:r>
            <w:proofErr w:type="gramStart"/>
            <w:r w:rsidRPr="00821F01">
              <w:rPr>
                <w:rFonts w:ascii="Times New Roman" w:hAnsi="Times New Roman"/>
                <w:sz w:val="18"/>
                <w:szCs w:val="18"/>
                <w:lang w:eastAsia="ar-SA"/>
              </w:rPr>
              <w:t>Сентябрьский</w:t>
            </w:r>
            <w:proofErr w:type="gramEnd"/>
            <w:r w:rsidRPr="00821F01">
              <w:rPr>
                <w:rFonts w:ascii="Times New Roman" w:hAnsi="Times New Roman"/>
                <w:sz w:val="18"/>
                <w:szCs w:val="18"/>
                <w:lang w:eastAsia="ar-SA"/>
              </w:rPr>
              <w:t xml:space="preserve"> </w:t>
            </w:r>
          </w:p>
          <w:p w14:paraId="7B678691" w14:textId="77777777" w:rsidR="00FE000F" w:rsidRPr="00821F01" w:rsidRDefault="00FE000F" w:rsidP="004E3D61">
            <w:pPr>
              <w:suppressAutoHyphens/>
              <w:spacing w:after="0" w:line="240" w:lineRule="auto"/>
              <w:rPr>
                <w:rFonts w:ascii="Times New Roman" w:hAnsi="Times New Roman"/>
                <w:sz w:val="18"/>
                <w:szCs w:val="18"/>
                <w:lang w:eastAsia="ar-SA"/>
              </w:rPr>
            </w:pPr>
            <w:r w:rsidRPr="00821F01">
              <w:rPr>
                <w:rFonts w:ascii="Times New Roman" w:hAnsi="Times New Roman"/>
                <w:sz w:val="18"/>
                <w:szCs w:val="18"/>
                <w:lang w:eastAsia="ar-SA"/>
              </w:rPr>
              <w:t xml:space="preserve">от </w:t>
            </w:r>
          </w:p>
        </w:tc>
      </w:tr>
    </w:tbl>
    <w:p w14:paraId="6AEECDDD" w14:textId="77777777" w:rsidR="00FE000F" w:rsidRPr="00821F01" w:rsidRDefault="00FE000F" w:rsidP="00FE000F">
      <w:pPr>
        <w:shd w:val="clear" w:color="auto" w:fill="FFFFFF"/>
        <w:suppressAutoHyphens/>
        <w:spacing w:after="0" w:line="240" w:lineRule="auto"/>
        <w:ind w:left="4820"/>
        <w:jc w:val="right"/>
        <w:rPr>
          <w:rFonts w:ascii="Times New Roman" w:hAnsi="Times New Roman"/>
          <w:sz w:val="18"/>
          <w:szCs w:val="18"/>
          <w:lang w:eastAsia="ar-SA"/>
        </w:rPr>
      </w:pPr>
    </w:p>
    <w:p w14:paraId="665C7757" w14:textId="77777777" w:rsidR="00FE000F" w:rsidRPr="00821F01" w:rsidRDefault="00FE000F" w:rsidP="00FE000F">
      <w:pPr>
        <w:shd w:val="clear" w:color="auto" w:fill="FFFFFF"/>
        <w:suppressAutoHyphens/>
        <w:spacing w:after="0" w:line="240" w:lineRule="auto"/>
        <w:ind w:left="4820"/>
        <w:rPr>
          <w:rFonts w:ascii="Times New Roman" w:hAnsi="Times New Roman"/>
          <w:sz w:val="18"/>
          <w:szCs w:val="18"/>
          <w:lang w:eastAsia="ar-SA"/>
        </w:rPr>
      </w:pPr>
    </w:p>
    <w:p w14:paraId="045B3FB7" w14:textId="77777777" w:rsidR="00FE000F" w:rsidRPr="00821F01" w:rsidRDefault="00FE000F" w:rsidP="00FE000F">
      <w:pPr>
        <w:shd w:val="clear" w:color="auto" w:fill="FFFFFF"/>
        <w:suppressAutoHyphens/>
        <w:spacing w:after="0" w:line="240" w:lineRule="auto"/>
        <w:ind w:left="4820"/>
        <w:rPr>
          <w:rFonts w:ascii="Times New Roman" w:hAnsi="Times New Roman"/>
          <w:sz w:val="18"/>
          <w:szCs w:val="18"/>
          <w:lang w:eastAsia="ar-SA"/>
        </w:rPr>
      </w:pPr>
    </w:p>
    <w:p w14:paraId="3BA813AA" w14:textId="77777777" w:rsidR="00FE000F" w:rsidRPr="00821F01" w:rsidRDefault="00FE000F" w:rsidP="00FE000F">
      <w:pPr>
        <w:shd w:val="clear" w:color="auto" w:fill="FFFFFF"/>
        <w:suppressAutoHyphens/>
        <w:spacing w:after="0" w:line="240" w:lineRule="auto"/>
        <w:ind w:left="4820"/>
        <w:rPr>
          <w:rFonts w:ascii="Times New Roman" w:hAnsi="Times New Roman"/>
          <w:sz w:val="18"/>
          <w:szCs w:val="18"/>
          <w:lang w:eastAsia="ar-SA"/>
        </w:rPr>
      </w:pPr>
    </w:p>
    <w:p w14:paraId="3A0745D6" w14:textId="77777777" w:rsidR="00FE000F" w:rsidRPr="00821F01" w:rsidRDefault="00FE000F" w:rsidP="00FE000F">
      <w:pPr>
        <w:shd w:val="clear" w:color="auto" w:fill="FFFFFF"/>
        <w:suppressAutoHyphens/>
        <w:spacing w:after="0" w:line="240" w:lineRule="auto"/>
        <w:jc w:val="center"/>
        <w:rPr>
          <w:rFonts w:ascii="Times New Roman" w:hAnsi="Times New Roman"/>
          <w:sz w:val="18"/>
          <w:szCs w:val="18"/>
          <w:lang w:eastAsia="ar-SA"/>
        </w:rPr>
      </w:pPr>
      <w:r w:rsidRPr="00821F01">
        <w:rPr>
          <w:rFonts w:ascii="Times New Roman" w:hAnsi="Times New Roman"/>
          <w:sz w:val="18"/>
          <w:szCs w:val="18"/>
          <w:lang w:eastAsia="ar-SA"/>
        </w:rPr>
        <w:t xml:space="preserve">Информация о численности муниципальных служащих органа местного самоуправления и фактические затраты </w:t>
      </w:r>
    </w:p>
    <w:p w14:paraId="440EFDDB" w14:textId="77777777" w:rsidR="00FE000F" w:rsidRPr="00821F01" w:rsidRDefault="00FE000F" w:rsidP="00FE000F">
      <w:pPr>
        <w:shd w:val="clear" w:color="auto" w:fill="FFFFFF"/>
        <w:suppressAutoHyphens/>
        <w:spacing w:after="0" w:line="240" w:lineRule="auto"/>
        <w:jc w:val="center"/>
        <w:rPr>
          <w:rFonts w:ascii="Times New Roman" w:hAnsi="Times New Roman"/>
          <w:sz w:val="18"/>
          <w:szCs w:val="18"/>
          <w:lang w:eastAsia="ar-SA"/>
        </w:rPr>
      </w:pPr>
      <w:r w:rsidRPr="00821F01">
        <w:rPr>
          <w:rFonts w:ascii="Times New Roman" w:hAnsi="Times New Roman"/>
          <w:sz w:val="18"/>
          <w:szCs w:val="18"/>
          <w:lang w:eastAsia="ar-SA"/>
        </w:rPr>
        <w:t>на их денежное содержание за 2024 год</w:t>
      </w:r>
    </w:p>
    <w:p w14:paraId="0E2D8F9B" w14:textId="77777777" w:rsidR="00FE000F" w:rsidRPr="00821F01" w:rsidRDefault="00FE000F" w:rsidP="00FE000F">
      <w:pPr>
        <w:shd w:val="clear" w:color="auto" w:fill="FFFFFF"/>
        <w:suppressAutoHyphens/>
        <w:spacing w:after="0" w:line="240" w:lineRule="auto"/>
        <w:jc w:val="center"/>
        <w:rPr>
          <w:rFonts w:ascii="Times New Roman" w:hAnsi="Times New Roman"/>
          <w:sz w:val="18"/>
          <w:szCs w:val="1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3443"/>
        <w:gridCol w:w="3426"/>
      </w:tblGrid>
      <w:tr w:rsidR="00FE000F" w:rsidRPr="00821F01" w14:paraId="47D40296" w14:textId="77777777" w:rsidTr="004E3D61">
        <w:trPr>
          <w:jc w:val="center"/>
        </w:trPr>
        <w:tc>
          <w:tcPr>
            <w:tcW w:w="3560" w:type="dxa"/>
            <w:shd w:val="clear" w:color="auto" w:fill="auto"/>
            <w:vAlign w:val="center"/>
          </w:tcPr>
          <w:p w14:paraId="04EAE702"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sz w:val="18"/>
                <w:szCs w:val="18"/>
                <w:lang w:eastAsia="ar-SA"/>
              </w:rPr>
              <w:t>Наименование</w:t>
            </w:r>
          </w:p>
        </w:tc>
        <w:tc>
          <w:tcPr>
            <w:tcW w:w="3811" w:type="dxa"/>
            <w:shd w:val="clear" w:color="auto" w:fill="auto"/>
            <w:vAlign w:val="center"/>
          </w:tcPr>
          <w:p w14:paraId="42ACE5F5"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sz w:val="18"/>
                <w:szCs w:val="18"/>
                <w:lang w:eastAsia="ar-SA"/>
              </w:rPr>
              <w:t>Численность на 1-е число месяца, следующего за отчетным периодом, чел.</w:t>
            </w:r>
          </w:p>
        </w:tc>
        <w:tc>
          <w:tcPr>
            <w:tcW w:w="3828" w:type="dxa"/>
            <w:shd w:val="clear" w:color="auto" w:fill="auto"/>
            <w:vAlign w:val="center"/>
          </w:tcPr>
          <w:p w14:paraId="7DFEC49D" w14:textId="77777777" w:rsidR="00FE000F" w:rsidRPr="00821F01" w:rsidRDefault="00FE000F" w:rsidP="004E3D61">
            <w:pPr>
              <w:suppressAutoHyphens/>
              <w:spacing w:after="0" w:line="240" w:lineRule="auto"/>
              <w:jc w:val="center"/>
              <w:rPr>
                <w:rFonts w:ascii="Times New Roman" w:hAnsi="Times New Roman"/>
                <w:sz w:val="18"/>
                <w:szCs w:val="18"/>
                <w:lang w:eastAsia="ar-SA"/>
              </w:rPr>
            </w:pPr>
            <w:r w:rsidRPr="00821F01">
              <w:rPr>
                <w:rFonts w:ascii="Times New Roman" w:hAnsi="Times New Roman"/>
                <w:sz w:val="18"/>
                <w:szCs w:val="18"/>
                <w:lang w:eastAsia="ar-SA"/>
              </w:rPr>
              <w:t xml:space="preserve">Оплата труда </w:t>
            </w:r>
          </w:p>
          <w:p w14:paraId="31C9A85B" w14:textId="77777777" w:rsidR="00FE000F" w:rsidRPr="00821F01" w:rsidRDefault="00FE000F" w:rsidP="004E3D61">
            <w:pPr>
              <w:suppressAutoHyphens/>
              <w:spacing w:after="0" w:line="240" w:lineRule="auto"/>
              <w:jc w:val="center"/>
              <w:rPr>
                <w:rFonts w:ascii="Times New Roman" w:hAnsi="Times New Roman"/>
                <w:sz w:val="18"/>
                <w:szCs w:val="18"/>
                <w:lang w:eastAsia="ar-SA"/>
              </w:rPr>
            </w:pPr>
            <w:r w:rsidRPr="00821F01">
              <w:rPr>
                <w:rFonts w:ascii="Times New Roman" w:hAnsi="Times New Roman"/>
                <w:sz w:val="18"/>
                <w:szCs w:val="18"/>
                <w:lang w:eastAsia="ar-SA"/>
              </w:rPr>
              <w:t>за 2024 год</w:t>
            </w:r>
          </w:p>
          <w:p w14:paraId="204C8580" w14:textId="77777777" w:rsidR="00FE000F" w:rsidRPr="00821F01" w:rsidRDefault="00FE000F" w:rsidP="004E3D61">
            <w:pPr>
              <w:suppressAutoHyphens/>
              <w:spacing w:after="0" w:line="240" w:lineRule="auto"/>
              <w:jc w:val="center"/>
              <w:rPr>
                <w:rFonts w:ascii="Times New Roman" w:hAnsi="Times New Roman"/>
                <w:sz w:val="18"/>
                <w:szCs w:val="18"/>
                <w:lang w:eastAsia="ar-SA"/>
              </w:rPr>
            </w:pPr>
            <w:r w:rsidRPr="00821F01">
              <w:rPr>
                <w:rFonts w:ascii="Times New Roman" w:hAnsi="Times New Roman"/>
                <w:sz w:val="18"/>
                <w:szCs w:val="18"/>
                <w:lang w:eastAsia="ar-SA"/>
              </w:rPr>
              <w:t xml:space="preserve">(кассовые расходы), </w:t>
            </w:r>
          </w:p>
          <w:p w14:paraId="32AA3C31" w14:textId="77777777" w:rsidR="00FE000F" w:rsidRPr="00821F01" w:rsidRDefault="00FE000F" w:rsidP="004E3D61">
            <w:pPr>
              <w:spacing w:after="0" w:line="240" w:lineRule="auto"/>
              <w:jc w:val="center"/>
              <w:rPr>
                <w:rFonts w:ascii="Times New Roman" w:hAnsi="Times New Roman"/>
                <w:color w:val="000000"/>
                <w:sz w:val="18"/>
                <w:szCs w:val="18"/>
              </w:rPr>
            </w:pPr>
            <w:r w:rsidRPr="00821F01">
              <w:rPr>
                <w:rFonts w:ascii="Times New Roman" w:hAnsi="Times New Roman"/>
                <w:sz w:val="18"/>
                <w:szCs w:val="18"/>
                <w:lang w:eastAsia="ar-SA"/>
              </w:rPr>
              <w:t>ст. 211, тыс. руб.</w:t>
            </w:r>
          </w:p>
        </w:tc>
      </w:tr>
      <w:tr w:rsidR="00FE000F" w:rsidRPr="00821F01" w14:paraId="2B6AE3F2" w14:textId="77777777" w:rsidTr="004E3D61">
        <w:trPr>
          <w:trHeight w:val="642"/>
          <w:jc w:val="center"/>
        </w:trPr>
        <w:tc>
          <w:tcPr>
            <w:tcW w:w="3560" w:type="dxa"/>
            <w:shd w:val="clear" w:color="auto" w:fill="auto"/>
            <w:vAlign w:val="center"/>
          </w:tcPr>
          <w:p w14:paraId="2B7405B7" w14:textId="77777777" w:rsidR="00FE000F" w:rsidRPr="00821F01" w:rsidRDefault="00FE000F" w:rsidP="004E3D61">
            <w:pPr>
              <w:suppressAutoHyphens/>
              <w:spacing w:after="0" w:line="240" w:lineRule="auto"/>
              <w:jc w:val="center"/>
              <w:rPr>
                <w:rFonts w:ascii="Times New Roman" w:hAnsi="Times New Roman"/>
                <w:sz w:val="18"/>
                <w:szCs w:val="18"/>
                <w:lang w:eastAsia="ar-SA"/>
              </w:rPr>
            </w:pPr>
            <w:r w:rsidRPr="00821F01">
              <w:rPr>
                <w:rFonts w:ascii="Times New Roman" w:hAnsi="Times New Roman"/>
                <w:color w:val="000000"/>
                <w:sz w:val="18"/>
                <w:szCs w:val="18"/>
              </w:rPr>
              <w:t>Муниципальные служащие</w:t>
            </w:r>
          </w:p>
        </w:tc>
        <w:tc>
          <w:tcPr>
            <w:tcW w:w="3811" w:type="dxa"/>
            <w:shd w:val="clear" w:color="auto" w:fill="auto"/>
            <w:vAlign w:val="center"/>
          </w:tcPr>
          <w:p w14:paraId="1D0C136D" w14:textId="77777777" w:rsidR="00FE000F" w:rsidRPr="00821F01" w:rsidRDefault="00FE000F" w:rsidP="004E3D61">
            <w:pPr>
              <w:suppressAutoHyphens/>
              <w:spacing w:after="0" w:line="240" w:lineRule="auto"/>
              <w:jc w:val="center"/>
              <w:rPr>
                <w:rFonts w:ascii="Times New Roman" w:hAnsi="Times New Roman"/>
                <w:sz w:val="18"/>
                <w:szCs w:val="18"/>
                <w:lang w:eastAsia="ar-SA"/>
              </w:rPr>
            </w:pPr>
            <w:r w:rsidRPr="00821F01">
              <w:rPr>
                <w:rFonts w:ascii="Times New Roman" w:hAnsi="Times New Roman"/>
                <w:sz w:val="18"/>
                <w:szCs w:val="18"/>
                <w:lang w:eastAsia="ar-SA"/>
              </w:rPr>
              <w:t>6</w:t>
            </w:r>
          </w:p>
        </w:tc>
        <w:tc>
          <w:tcPr>
            <w:tcW w:w="3828" w:type="dxa"/>
            <w:shd w:val="clear" w:color="auto" w:fill="auto"/>
            <w:vAlign w:val="center"/>
          </w:tcPr>
          <w:p w14:paraId="7351FD2F" w14:textId="77777777" w:rsidR="00FE000F" w:rsidRPr="00821F01" w:rsidRDefault="00FE000F" w:rsidP="004E3D61">
            <w:pPr>
              <w:suppressAutoHyphens/>
              <w:spacing w:after="0" w:line="240" w:lineRule="auto"/>
              <w:jc w:val="center"/>
              <w:rPr>
                <w:rFonts w:ascii="Times New Roman" w:hAnsi="Times New Roman"/>
                <w:sz w:val="18"/>
                <w:szCs w:val="18"/>
                <w:lang w:eastAsia="ar-SA"/>
              </w:rPr>
            </w:pPr>
            <w:r w:rsidRPr="00821F01">
              <w:rPr>
                <w:rFonts w:ascii="Times New Roman" w:hAnsi="Times New Roman"/>
                <w:sz w:val="18"/>
                <w:szCs w:val="18"/>
                <w:lang w:eastAsia="ar-SA"/>
              </w:rPr>
              <w:t>6 483,4</w:t>
            </w:r>
          </w:p>
        </w:tc>
      </w:tr>
    </w:tbl>
    <w:p w14:paraId="3EB775BC" w14:textId="77777777" w:rsidR="00FE000F" w:rsidRPr="00821F01" w:rsidRDefault="00FE000F" w:rsidP="00FE000F">
      <w:pPr>
        <w:shd w:val="clear" w:color="auto" w:fill="FFFFFF"/>
        <w:spacing w:after="0" w:line="240" w:lineRule="auto"/>
        <w:ind w:right="5272"/>
        <w:jc w:val="both"/>
        <w:rPr>
          <w:rFonts w:ascii="Times New Roman" w:hAnsi="Times New Roman"/>
          <w:spacing w:val="-1"/>
          <w:sz w:val="18"/>
          <w:szCs w:val="18"/>
        </w:rPr>
      </w:pPr>
    </w:p>
    <w:p w14:paraId="1F2C7754" w14:textId="77777777" w:rsidR="00FE000F" w:rsidRPr="00821F01" w:rsidRDefault="00FE000F" w:rsidP="00FE000F">
      <w:pPr>
        <w:shd w:val="clear" w:color="auto" w:fill="FFFFFF"/>
        <w:spacing w:after="0" w:line="240" w:lineRule="auto"/>
        <w:ind w:right="5272"/>
        <w:jc w:val="both"/>
        <w:rPr>
          <w:rFonts w:ascii="Times New Roman" w:hAnsi="Times New Roman"/>
          <w:spacing w:val="-1"/>
          <w:sz w:val="18"/>
          <w:szCs w:val="18"/>
        </w:rPr>
      </w:pPr>
    </w:p>
    <w:p w14:paraId="07EA96AE" w14:textId="77777777" w:rsidR="00FE000F" w:rsidRPr="00821F01" w:rsidRDefault="00FE000F" w:rsidP="00FE000F">
      <w:pPr>
        <w:shd w:val="clear" w:color="auto" w:fill="FFFFFF"/>
        <w:spacing w:after="0" w:line="240" w:lineRule="auto"/>
        <w:ind w:left="38" w:right="5272"/>
        <w:jc w:val="both"/>
        <w:rPr>
          <w:rFonts w:ascii="Times New Roman" w:hAnsi="Times New Roman"/>
          <w:spacing w:val="-1"/>
          <w:sz w:val="18"/>
          <w:szCs w:val="18"/>
        </w:rPr>
      </w:pPr>
    </w:p>
    <w:p w14:paraId="4DA3376D" w14:textId="77777777" w:rsidR="00FE000F" w:rsidRPr="00821F01" w:rsidRDefault="00FE000F" w:rsidP="00FE000F">
      <w:pPr>
        <w:suppressAutoHyphens/>
        <w:spacing w:after="0" w:line="240" w:lineRule="auto"/>
        <w:ind w:firstLine="4962"/>
        <w:rPr>
          <w:rFonts w:ascii="Times New Roman" w:hAnsi="Times New Roman"/>
          <w:sz w:val="18"/>
          <w:szCs w:val="18"/>
        </w:rPr>
      </w:pPr>
      <w:r w:rsidRPr="00821F01">
        <w:rPr>
          <w:rFonts w:ascii="Times New Roman" w:hAnsi="Times New Roman"/>
          <w:sz w:val="18"/>
          <w:szCs w:val="18"/>
        </w:rPr>
        <w:t xml:space="preserve">                                         Приложение № 2</w:t>
      </w:r>
    </w:p>
    <w:p w14:paraId="09921C81" w14:textId="77777777" w:rsidR="00FE000F" w:rsidRPr="00821F01" w:rsidRDefault="00FE000F" w:rsidP="00FE000F">
      <w:pPr>
        <w:suppressAutoHyphens/>
        <w:spacing w:after="0" w:line="240" w:lineRule="auto"/>
        <w:ind w:firstLine="4962"/>
        <w:jc w:val="both"/>
        <w:rPr>
          <w:rFonts w:ascii="Times New Roman" w:hAnsi="Times New Roman"/>
          <w:sz w:val="18"/>
          <w:szCs w:val="18"/>
        </w:rPr>
      </w:pPr>
      <w:r w:rsidRPr="00821F01">
        <w:rPr>
          <w:rFonts w:ascii="Times New Roman" w:hAnsi="Times New Roman"/>
          <w:sz w:val="18"/>
          <w:szCs w:val="18"/>
        </w:rPr>
        <w:t xml:space="preserve">                                         к постановлению администрации</w:t>
      </w:r>
    </w:p>
    <w:p w14:paraId="455C346A" w14:textId="77777777" w:rsidR="00FE000F" w:rsidRPr="00821F01" w:rsidRDefault="00FE000F" w:rsidP="00FE000F">
      <w:pPr>
        <w:suppressAutoHyphens/>
        <w:spacing w:after="0" w:line="240" w:lineRule="auto"/>
        <w:ind w:firstLine="4962"/>
        <w:jc w:val="both"/>
        <w:rPr>
          <w:rFonts w:ascii="Times New Roman" w:hAnsi="Times New Roman"/>
          <w:sz w:val="18"/>
          <w:szCs w:val="18"/>
        </w:rPr>
      </w:pPr>
      <w:r w:rsidRPr="00821F01">
        <w:rPr>
          <w:rFonts w:ascii="Times New Roman" w:hAnsi="Times New Roman"/>
          <w:sz w:val="18"/>
          <w:szCs w:val="18"/>
        </w:rPr>
        <w:t xml:space="preserve">                                         сельского поселения </w:t>
      </w:r>
      <w:proofErr w:type="gramStart"/>
      <w:r w:rsidRPr="00821F01">
        <w:rPr>
          <w:rFonts w:ascii="Times New Roman" w:hAnsi="Times New Roman"/>
          <w:sz w:val="18"/>
          <w:szCs w:val="18"/>
        </w:rPr>
        <w:t>Сентябрьский</w:t>
      </w:r>
      <w:proofErr w:type="gramEnd"/>
      <w:r w:rsidRPr="00821F01">
        <w:rPr>
          <w:rFonts w:ascii="Times New Roman" w:hAnsi="Times New Roman"/>
          <w:sz w:val="18"/>
          <w:szCs w:val="18"/>
        </w:rPr>
        <w:t xml:space="preserve"> </w:t>
      </w:r>
    </w:p>
    <w:p w14:paraId="7D539F25" w14:textId="77777777" w:rsidR="00FE000F" w:rsidRPr="00821F01" w:rsidRDefault="00FE000F" w:rsidP="00FE000F">
      <w:pPr>
        <w:suppressAutoHyphens/>
        <w:spacing w:after="0" w:line="240" w:lineRule="auto"/>
        <w:ind w:firstLine="4962"/>
        <w:jc w:val="both"/>
        <w:rPr>
          <w:rFonts w:ascii="Times New Roman" w:hAnsi="Times New Roman"/>
          <w:sz w:val="18"/>
          <w:szCs w:val="18"/>
          <w:u w:val="single"/>
        </w:rPr>
      </w:pPr>
      <w:r w:rsidRPr="00821F01">
        <w:rPr>
          <w:rFonts w:ascii="Times New Roman" w:hAnsi="Times New Roman"/>
          <w:sz w:val="18"/>
          <w:szCs w:val="18"/>
        </w:rPr>
        <w:t xml:space="preserve">                                         от 07 апреля 2025 г. № 45-па </w:t>
      </w:r>
    </w:p>
    <w:p w14:paraId="0C0D4A14" w14:textId="77777777" w:rsidR="00FE000F" w:rsidRPr="00821F01" w:rsidRDefault="00FE000F" w:rsidP="00FE000F">
      <w:pPr>
        <w:suppressAutoHyphens/>
        <w:spacing w:after="0" w:line="240" w:lineRule="auto"/>
        <w:rPr>
          <w:rFonts w:ascii="Times New Roman" w:hAnsi="Times New Roman"/>
          <w:sz w:val="18"/>
          <w:szCs w:val="18"/>
        </w:rPr>
      </w:pPr>
    </w:p>
    <w:p w14:paraId="74DF89A6" w14:textId="77777777" w:rsidR="00FE000F" w:rsidRPr="00821F01" w:rsidRDefault="00FE000F" w:rsidP="00FE000F">
      <w:pPr>
        <w:suppressAutoHyphens/>
        <w:spacing w:after="0" w:line="240" w:lineRule="auto"/>
        <w:rPr>
          <w:rFonts w:ascii="Times New Roman" w:hAnsi="Times New Roman"/>
          <w:sz w:val="18"/>
          <w:szCs w:val="18"/>
        </w:rPr>
      </w:pPr>
    </w:p>
    <w:p w14:paraId="3EB0A1D6" w14:textId="77777777" w:rsidR="00FE000F" w:rsidRPr="00821F01" w:rsidRDefault="00FE000F" w:rsidP="00FE000F">
      <w:pPr>
        <w:suppressAutoHyphens/>
        <w:spacing w:after="0" w:line="240" w:lineRule="auto"/>
        <w:jc w:val="center"/>
        <w:rPr>
          <w:rFonts w:ascii="Times New Roman" w:hAnsi="Times New Roman"/>
          <w:sz w:val="18"/>
          <w:szCs w:val="18"/>
        </w:rPr>
      </w:pPr>
      <w:r w:rsidRPr="00821F01">
        <w:rPr>
          <w:rFonts w:ascii="Times New Roman" w:hAnsi="Times New Roman"/>
          <w:sz w:val="18"/>
          <w:szCs w:val="18"/>
        </w:rPr>
        <w:t>Порядок учёта предложений и участия граждан</w:t>
      </w:r>
    </w:p>
    <w:p w14:paraId="193D6463" w14:textId="77777777" w:rsidR="00FE000F" w:rsidRPr="00821F01" w:rsidRDefault="00FE000F" w:rsidP="00FE000F">
      <w:pPr>
        <w:suppressAutoHyphens/>
        <w:spacing w:after="0" w:line="240" w:lineRule="auto"/>
        <w:jc w:val="center"/>
        <w:rPr>
          <w:rFonts w:ascii="Times New Roman" w:hAnsi="Times New Roman"/>
          <w:sz w:val="18"/>
          <w:szCs w:val="18"/>
        </w:rPr>
      </w:pPr>
      <w:r w:rsidRPr="00821F01">
        <w:rPr>
          <w:rFonts w:ascii="Times New Roman" w:hAnsi="Times New Roman"/>
          <w:sz w:val="18"/>
          <w:szCs w:val="18"/>
        </w:rPr>
        <w:t xml:space="preserve">в обсуждении </w:t>
      </w:r>
      <w:proofErr w:type="gramStart"/>
      <w:r w:rsidRPr="00821F01">
        <w:rPr>
          <w:rFonts w:ascii="Times New Roman" w:hAnsi="Times New Roman"/>
          <w:sz w:val="18"/>
          <w:szCs w:val="18"/>
        </w:rPr>
        <w:t>проекта решения Совета депутатов сельского поселения</w:t>
      </w:r>
      <w:proofErr w:type="gramEnd"/>
    </w:p>
    <w:p w14:paraId="6340F50B" w14:textId="77777777" w:rsidR="00FE000F" w:rsidRPr="00821F01" w:rsidRDefault="00FE000F" w:rsidP="00FE000F">
      <w:pPr>
        <w:suppressAutoHyphens/>
        <w:autoSpaceDE w:val="0"/>
        <w:autoSpaceDN w:val="0"/>
        <w:adjustRightInd w:val="0"/>
        <w:spacing w:after="0" w:line="240" w:lineRule="auto"/>
        <w:jc w:val="center"/>
        <w:outlineLvl w:val="0"/>
        <w:rPr>
          <w:rFonts w:ascii="Times New Roman" w:hAnsi="Times New Roman"/>
          <w:sz w:val="18"/>
          <w:szCs w:val="18"/>
        </w:rPr>
      </w:pPr>
      <w:proofErr w:type="gramStart"/>
      <w:r w:rsidRPr="00821F01">
        <w:rPr>
          <w:rFonts w:ascii="Times New Roman" w:hAnsi="Times New Roman"/>
          <w:sz w:val="18"/>
          <w:szCs w:val="18"/>
        </w:rPr>
        <w:t>Сентябрьский</w:t>
      </w:r>
      <w:proofErr w:type="gramEnd"/>
      <w:r w:rsidRPr="00821F01">
        <w:rPr>
          <w:rFonts w:ascii="Times New Roman" w:hAnsi="Times New Roman"/>
          <w:sz w:val="18"/>
          <w:szCs w:val="18"/>
        </w:rPr>
        <w:t xml:space="preserve">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w:t>
      </w:r>
    </w:p>
    <w:p w14:paraId="4E0580FC" w14:textId="77777777" w:rsidR="00FE000F" w:rsidRPr="00821F01" w:rsidRDefault="00FE000F" w:rsidP="00FE000F">
      <w:pPr>
        <w:suppressAutoHyphens/>
        <w:autoSpaceDE w:val="0"/>
        <w:autoSpaceDN w:val="0"/>
        <w:adjustRightInd w:val="0"/>
        <w:spacing w:after="0" w:line="240" w:lineRule="auto"/>
        <w:jc w:val="center"/>
        <w:outlineLvl w:val="0"/>
        <w:rPr>
          <w:rFonts w:ascii="Times New Roman" w:hAnsi="Times New Roman"/>
          <w:sz w:val="18"/>
          <w:szCs w:val="18"/>
        </w:rPr>
      </w:pPr>
      <w:r w:rsidRPr="00821F01">
        <w:rPr>
          <w:rFonts w:ascii="Times New Roman" w:hAnsi="Times New Roman"/>
          <w:sz w:val="18"/>
          <w:szCs w:val="18"/>
        </w:rPr>
        <w:t>содержание за 2024 год»</w:t>
      </w:r>
    </w:p>
    <w:p w14:paraId="44322328" w14:textId="77777777" w:rsidR="00FE000F" w:rsidRPr="00821F01" w:rsidRDefault="00FE000F" w:rsidP="00FE000F">
      <w:pPr>
        <w:suppressAutoHyphens/>
        <w:autoSpaceDE w:val="0"/>
        <w:autoSpaceDN w:val="0"/>
        <w:adjustRightInd w:val="0"/>
        <w:spacing w:after="0" w:line="240" w:lineRule="auto"/>
        <w:jc w:val="center"/>
        <w:outlineLvl w:val="0"/>
        <w:rPr>
          <w:rFonts w:ascii="Times New Roman" w:hAnsi="Times New Roman"/>
          <w:sz w:val="18"/>
          <w:szCs w:val="18"/>
        </w:rPr>
      </w:pPr>
    </w:p>
    <w:p w14:paraId="527B86AE" w14:textId="77777777" w:rsidR="00FE000F" w:rsidRPr="00821F01" w:rsidRDefault="00FE000F" w:rsidP="00FE000F">
      <w:pPr>
        <w:suppressAutoHyphens/>
        <w:spacing w:after="0" w:line="240" w:lineRule="auto"/>
        <w:ind w:firstLine="709"/>
        <w:jc w:val="both"/>
        <w:rPr>
          <w:rFonts w:ascii="Times New Roman" w:hAnsi="Times New Roman"/>
          <w:sz w:val="18"/>
          <w:szCs w:val="18"/>
        </w:rPr>
      </w:pPr>
      <w:r w:rsidRPr="00821F01">
        <w:rPr>
          <w:rFonts w:ascii="Times New Roman" w:hAnsi="Times New Roman"/>
          <w:color w:val="000000"/>
          <w:sz w:val="18"/>
          <w:szCs w:val="18"/>
        </w:rPr>
        <w:t xml:space="preserve">1. </w:t>
      </w:r>
      <w:proofErr w:type="gramStart"/>
      <w:r w:rsidRPr="00821F01">
        <w:rPr>
          <w:rFonts w:ascii="Times New Roman" w:hAnsi="Times New Roman"/>
          <w:color w:val="000000"/>
          <w:sz w:val="18"/>
          <w:szCs w:val="18"/>
        </w:rPr>
        <w:t xml:space="preserve">Настоящий Порядок учёта предложений по проекту </w:t>
      </w:r>
      <w:r w:rsidRPr="00821F01">
        <w:rPr>
          <w:rFonts w:ascii="Times New Roman" w:hAnsi="Times New Roman"/>
          <w:sz w:val="18"/>
          <w:szCs w:val="18"/>
        </w:rPr>
        <w:t xml:space="preserve">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 </w:t>
      </w:r>
      <w:r w:rsidRPr="00821F01">
        <w:rPr>
          <w:rFonts w:ascii="Times New Roman" w:hAnsi="Times New Roman"/>
          <w:color w:val="000000"/>
          <w:sz w:val="18"/>
          <w:szCs w:val="18"/>
        </w:rPr>
        <w:t>а также порядок участия граждан в его обсуждении</w:t>
      </w:r>
      <w:r w:rsidRPr="00821F01">
        <w:rPr>
          <w:rFonts w:ascii="Times New Roman" w:hAnsi="Times New Roman"/>
          <w:sz w:val="18"/>
          <w:szCs w:val="18"/>
        </w:rPr>
        <w:t xml:space="preserve"> </w:t>
      </w:r>
      <w:r w:rsidRPr="00821F01">
        <w:rPr>
          <w:rFonts w:ascii="Times New Roman" w:hAnsi="Times New Roman"/>
          <w:color w:val="000000"/>
          <w:sz w:val="18"/>
          <w:szCs w:val="18"/>
        </w:rPr>
        <w:t>(далее – Порядок) разработан в соответствии с требованиями Федерального закона от 6 октября 2003</w:t>
      </w:r>
      <w:proofErr w:type="gramEnd"/>
      <w:r w:rsidRPr="00821F01">
        <w:rPr>
          <w:rFonts w:ascii="Times New Roman" w:hAnsi="Times New Roman"/>
          <w:color w:val="000000"/>
          <w:sz w:val="18"/>
          <w:szCs w:val="18"/>
        </w:rPr>
        <w:t xml:space="preserve"> г. № 131-ФЗ «Об общих принципах организации местного самоуправления в Российской Федерации».</w:t>
      </w:r>
    </w:p>
    <w:p w14:paraId="67EA902F" w14:textId="77777777" w:rsidR="00FE000F" w:rsidRPr="00821F01" w:rsidRDefault="00FE000F" w:rsidP="00FE000F">
      <w:pPr>
        <w:suppressAutoHyphens/>
        <w:spacing w:after="0" w:line="240" w:lineRule="auto"/>
        <w:ind w:firstLine="709"/>
        <w:jc w:val="both"/>
        <w:rPr>
          <w:rFonts w:ascii="Times New Roman" w:hAnsi="Times New Roman"/>
          <w:sz w:val="18"/>
          <w:szCs w:val="18"/>
          <w:lang w:val="x-none"/>
        </w:rPr>
      </w:pPr>
      <w:proofErr w:type="gramStart"/>
      <w:r w:rsidRPr="00821F01">
        <w:rPr>
          <w:rFonts w:ascii="Times New Roman" w:hAnsi="Times New Roman"/>
          <w:sz w:val="18"/>
          <w:szCs w:val="18"/>
        </w:rPr>
        <w:t>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w:t>
      </w:r>
      <w:r w:rsidRPr="00821F01">
        <w:rPr>
          <w:rFonts w:ascii="Times New Roman" w:hAnsi="Times New Roman"/>
          <w:sz w:val="18"/>
          <w:szCs w:val="18"/>
          <w:lang w:val="x-none"/>
        </w:rPr>
        <w:t xml:space="preserve">«Об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 </w:t>
      </w:r>
      <w:r w:rsidRPr="00821F01">
        <w:rPr>
          <w:rFonts w:ascii="Times New Roman" w:hAnsi="Times New Roman"/>
          <w:sz w:val="18"/>
          <w:szCs w:val="18"/>
        </w:rPr>
        <w:t>(далее по тексту – проект решения) и внести свои предложения.</w:t>
      </w:r>
      <w:proofErr w:type="gramEnd"/>
    </w:p>
    <w:p w14:paraId="2CAA4626" w14:textId="77777777" w:rsidR="00FE000F" w:rsidRPr="00821F01" w:rsidRDefault="00FE000F" w:rsidP="00FE000F">
      <w:pPr>
        <w:suppressAutoHyphens/>
        <w:spacing w:after="0" w:line="240" w:lineRule="auto"/>
        <w:ind w:firstLine="709"/>
        <w:jc w:val="both"/>
        <w:rPr>
          <w:rFonts w:ascii="Times New Roman" w:hAnsi="Times New Roman"/>
          <w:sz w:val="18"/>
          <w:szCs w:val="18"/>
        </w:rPr>
      </w:pPr>
    </w:p>
    <w:p w14:paraId="1B51E8F0" w14:textId="77777777" w:rsidR="00FE000F" w:rsidRPr="00821F01" w:rsidRDefault="00FE000F" w:rsidP="00FE000F">
      <w:pPr>
        <w:suppressAutoHyphens/>
        <w:spacing w:after="0" w:line="240" w:lineRule="auto"/>
        <w:ind w:firstLine="709"/>
        <w:jc w:val="both"/>
        <w:rPr>
          <w:rFonts w:ascii="Times New Roman" w:hAnsi="Times New Roman"/>
          <w:color w:val="000000"/>
          <w:sz w:val="18"/>
          <w:szCs w:val="18"/>
        </w:rPr>
      </w:pPr>
      <w:r w:rsidRPr="00821F01">
        <w:rPr>
          <w:rFonts w:ascii="Times New Roman" w:hAnsi="Times New Roman"/>
          <w:sz w:val="18"/>
          <w:szCs w:val="18"/>
        </w:rPr>
        <w:t>2. Предложения направляются в администрацию сельского поселения Сентябрьский в адрес оргкомитета: 628330, с. п. Сентябрьский дом 10, пом. 1 телефон 20-09-79,</w:t>
      </w:r>
      <w:r w:rsidRPr="00821F01">
        <w:rPr>
          <w:rFonts w:ascii="Times New Roman" w:hAnsi="Times New Roman"/>
          <w:color w:val="000000"/>
          <w:sz w:val="18"/>
          <w:szCs w:val="18"/>
        </w:rPr>
        <w:t xml:space="preserve"> либо по электронной почте: </w:t>
      </w:r>
      <w:proofErr w:type="spellStart"/>
      <w:r w:rsidRPr="00821F01">
        <w:rPr>
          <w:rFonts w:ascii="Times New Roman" w:hAnsi="Times New Roman"/>
          <w:color w:val="000000"/>
          <w:sz w:val="18"/>
          <w:szCs w:val="18"/>
          <w:lang w:val="en-US"/>
        </w:rPr>
        <w:t>sentybrskyadm</w:t>
      </w:r>
      <w:proofErr w:type="spellEnd"/>
      <w:r w:rsidRPr="00821F01">
        <w:rPr>
          <w:rFonts w:ascii="Times New Roman" w:hAnsi="Times New Roman"/>
          <w:color w:val="000000"/>
          <w:sz w:val="18"/>
          <w:szCs w:val="18"/>
        </w:rPr>
        <w:t>@</w:t>
      </w:r>
      <w:r w:rsidRPr="00821F01">
        <w:rPr>
          <w:rFonts w:ascii="Times New Roman" w:hAnsi="Times New Roman"/>
          <w:color w:val="000000"/>
          <w:sz w:val="18"/>
          <w:szCs w:val="18"/>
          <w:lang w:val="en-US"/>
        </w:rPr>
        <w:t>mail</w:t>
      </w:r>
      <w:r w:rsidRPr="00821F01">
        <w:rPr>
          <w:rFonts w:ascii="Times New Roman" w:hAnsi="Times New Roman"/>
          <w:color w:val="000000"/>
          <w:sz w:val="18"/>
          <w:szCs w:val="18"/>
        </w:rPr>
        <w:t>.</w:t>
      </w:r>
      <w:proofErr w:type="spellStart"/>
      <w:r w:rsidRPr="00821F01">
        <w:rPr>
          <w:rFonts w:ascii="Times New Roman" w:hAnsi="Times New Roman"/>
          <w:color w:val="000000"/>
          <w:sz w:val="18"/>
          <w:szCs w:val="18"/>
          <w:lang w:val="en-US"/>
        </w:rPr>
        <w:t>ru</w:t>
      </w:r>
      <w:proofErr w:type="spellEnd"/>
      <w:r w:rsidRPr="00821F01">
        <w:rPr>
          <w:rFonts w:ascii="Times New Roman" w:hAnsi="Times New Roman"/>
          <w:color w:val="000000"/>
          <w:sz w:val="18"/>
          <w:szCs w:val="18"/>
        </w:rPr>
        <w:t>.</w:t>
      </w:r>
    </w:p>
    <w:p w14:paraId="3061FD74" w14:textId="77777777" w:rsidR="00FE000F" w:rsidRPr="00821F01" w:rsidRDefault="00FE000F" w:rsidP="00FE000F">
      <w:pPr>
        <w:suppressAutoHyphens/>
        <w:spacing w:after="0" w:line="240" w:lineRule="auto"/>
        <w:ind w:firstLine="709"/>
        <w:jc w:val="both"/>
        <w:rPr>
          <w:rFonts w:ascii="Times New Roman" w:hAnsi="Times New Roman"/>
          <w:sz w:val="18"/>
          <w:szCs w:val="18"/>
        </w:rPr>
      </w:pPr>
    </w:p>
    <w:p w14:paraId="3A4522CF" w14:textId="77777777" w:rsidR="00FE000F" w:rsidRPr="00821F01" w:rsidRDefault="00FE000F" w:rsidP="00FE000F">
      <w:pPr>
        <w:suppressAutoHyphens/>
        <w:spacing w:after="0" w:line="240" w:lineRule="auto"/>
        <w:ind w:firstLine="709"/>
        <w:jc w:val="both"/>
        <w:rPr>
          <w:rFonts w:ascii="Times New Roman" w:hAnsi="Times New Roman"/>
          <w:color w:val="000000"/>
          <w:sz w:val="18"/>
          <w:szCs w:val="18"/>
        </w:rPr>
      </w:pPr>
      <w:r w:rsidRPr="00821F01">
        <w:rPr>
          <w:rFonts w:ascii="Times New Roman" w:hAnsi="Times New Roman"/>
          <w:sz w:val="18"/>
          <w:szCs w:val="18"/>
        </w:rPr>
        <w:t>3. Предложения направляются в письменном виде в течение 15 дней со дня опубликования (обнародования) проекта решения и настоящего Порядка.</w:t>
      </w:r>
      <w:r w:rsidRPr="00821F01">
        <w:rPr>
          <w:rFonts w:ascii="Times New Roman" w:hAnsi="Times New Roman"/>
          <w:color w:val="000000"/>
          <w:sz w:val="18"/>
          <w:szCs w:val="18"/>
        </w:rPr>
        <w:t xml:space="preserve"> </w:t>
      </w:r>
    </w:p>
    <w:p w14:paraId="0955269C" w14:textId="77777777" w:rsidR="00FE000F" w:rsidRPr="00821F01" w:rsidRDefault="00FE000F" w:rsidP="00FE000F">
      <w:pPr>
        <w:suppressAutoHyphens/>
        <w:spacing w:after="0" w:line="240" w:lineRule="auto"/>
        <w:ind w:firstLine="709"/>
        <w:jc w:val="both"/>
        <w:rPr>
          <w:rFonts w:ascii="Times New Roman" w:hAnsi="Times New Roman"/>
          <w:color w:val="000000"/>
          <w:sz w:val="18"/>
          <w:szCs w:val="18"/>
        </w:rPr>
      </w:pPr>
      <w:r w:rsidRPr="00821F01">
        <w:rPr>
          <w:rFonts w:ascii="Times New Roman" w:hAnsi="Times New Roman"/>
          <w:color w:val="000000"/>
          <w:sz w:val="18"/>
          <w:szCs w:val="18"/>
        </w:rPr>
        <w:t>Предложения должны содержать:</w:t>
      </w:r>
    </w:p>
    <w:p w14:paraId="22B6E61F" w14:textId="77777777" w:rsidR="00FE000F" w:rsidRPr="00821F01" w:rsidRDefault="00FE000F" w:rsidP="00FE000F">
      <w:pPr>
        <w:suppressAutoHyphens/>
        <w:spacing w:after="0" w:line="240" w:lineRule="auto"/>
        <w:ind w:firstLine="709"/>
        <w:jc w:val="both"/>
        <w:rPr>
          <w:rFonts w:ascii="Times New Roman" w:hAnsi="Times New Roman"/>
          <w:color w:val="000000"/>
          <w:sz w:val="18"/>
          <w:szCs w:val="18"/>
        </w:rPr>
      </w:pPr>
      <w:r w:rsidRPr="00821F01">
        <w:rPr>
          <w:rFonts w:ascii="Times New Roman" w:hAnsi="Times New Roman"/>
          <w:color w:val="000000"/>
          <w:sz w:val="18"/>
          <w:szCs w:val="18"/>
        </w:rPr>
        <w:t>- ссылки на абзац, пункт, часть, статью проекта;</w:t>
      </w:r>
    </w:p>
    <w:p w14:paraId="5DA6F69F" w14:textId="77777777" w:rsidR="00FE000F" w:rsidRPr="00821F01" w:rsidRDefault="00FE000F" w:rsidP="00FE000F">
      <w:pPr>
        <w:suppressAutoHyphens/>
        <w:spacing w:after="0" w:line="240" w:lineRule="auto"/>
        <w:ind w:firstLine="709"/>
        <w:jc w:val="both"/>
        <w:rPr>
          <w:rFonts w:ascii="Times New Roman" w:hAnsi="Times New Roman"/>
          <w:color w:val="000000"/>
          <w:sz w:val="18"/>
          <w:szCs w:val="18"/>
        </w:rPr>
      </w:pPr>
      <w:r w:rsidRPr="00821F01">
        <w:rPr>
          <w:rFonts w:ascii="Times New Roman" w:hAnsi="Times New Roman"/>
          <w:color w:val="000000"/>
          <w:sz w:val="18"/>
          <w:szCs w:val="18"/>
        </w:rPr>
        <w:t>- те</w:t>
      </w:r>
      <w:proofErr w:type="gramStart"/>
      <w:r w:rsidRPr="00821F01">
        <w:rPr>
          <w:rFonts w:ascii="Times New Roman" w:hAnsi="Times New Roman"/>
          <w:color w:val="000000"/>
          <w:sz w:val="18"/>
          <w:szCs w:val="18"/>
        </w:rPr>
        <w:t>кст пр</w:t>
      </w:r>
      <w:proofErr w:type="gramEnd"/>
      <w:r w:rsidRPr="00821F01">
        <w:rPr>
          <w:rFonts w:ascii="Times New Roman" w:hAnsi="Times New Roman"/>
          <w:color w:val="000000"/>
          <w:sz w:val="18"/>
          <w:szCs w:val="18"/>
        </w:rPr>
        <w:t>оекта;</w:t>
      </w:r>
    </w:p>
    <w:p w14:paraId="695016EA" w14:textId="77777777" w:rsidR="00FE000F" w:rsidRPr="00821F01" w:rsidRDefault="00FE000F" w:rsidP="00FE000F">
      <w:pPr>
        <w:suppressAutoHyphens/>
        <w:spacing w:after="0" w:line="240" w:lineRule="auto"/>
        <w:ind w:firstLine="709"/>
        <w:jc w:val="both"/>
        <w:rPr>
          <w:rFonts w:ascii="Times New Roman" w:hAnsi="Times New Roman"/>
          <w:color w:val="000000"/>
          <w:sz w:val="18"/>
          <w:szCs w:val="18"/>
        </w:rPr>
      </w:pPr>
      <w:r w:rsidRPr="00821F01">
        <w:rPr>
          <w:rFonts w:ascii="Times New Roman" w:hAnsi="Times New Roman"/>
          <w:color w:val="000000"/>
          <w:sz w:val="18"/>
          <w:szCs w:val="18"/>
        </w:rPr>
        <w:t>- те</w:t>
      </w:r>
      <w:proofErr w:type="gramStart"/>
      <w:r w:rsidRPr="00821F01">
        <w:rPr>
          <w:rFonts w:ascii="Times New Roman" w:hAnsi="Times New Roman"/>
          <w:color w:val="000000"/>
          <w:sz w:val="18"/>
          <w:szCs w:val="18"/>
        </w:rPr>
        <w:t>кст пр</w:t>
      </w:r>
      <w:proofErr w:type="gramEnd"/>
      <w:r w:rsidRPr="00821F01">
        <w:rPr>
          <w:rFonts w:ascii="Times New Roman" w:hAnsi="Times New Roman"/>
          <w:color w:val="000000"/>
          <w:sz w:val="18"/>
          <w:szCs w:val="18"/>
        </w:rPr>
        <w:t>едложения к проекту и их обоснования;</w:t>
      </w:r>
    </w:p>
    <w:p w14:paraId="408BF117" w14:textId="77777777" w:rsidR="00FE000F" w:rsidRPr="00821F01" w:rsidRDefault="00FE000F" w:rsidP="00FE000F">
      <w:pPr>
        <w:suppressAutoHyphens/>
        <w:spacing w:after="0" w:line="240" w:lineRule="auto"/>
        <w:ind w:firstLine="709"/>
        <w:jc w:val="both"/>
        <w:rPr>
          <w:rFonts w:ascii="Times New Roman" w:hAnsi="Times New Roman"/>
          <w:color w:val="000000"/>
          <w:sz w:val="18"/>
          <w:szCs w:val="18"/>
        </w:rPr>
      </w:pPr>
      <w:r w:rsidRPr="00821F01">
        <w:rPr>
          <w:rFonts w:ascii="Times New Roman" w:hAnsi="Times New Roman"/>
          <w:color w:val="000000"/>
          <w:sz w:val="18"/>
          <w:szCs w:val="18"/>
        </w:rPr>
        <w:t>- те</w:t>
      </w:r>
      <w:proofErr w:type="gramStart"/>
      <w:r w:rsidRPr="00821F01">
        <w:rPr>
          <w:rFonts w:ascii="Times New Roman" w:hAnsi="Times New Roman"/>
          <w:color w:val="000000"/>
          <w:sz w:val="18"/>
          <w:szCs w:val="18"/>
        </w:rPr>
        <w:t>кст пр</w:t>
      </w:r>
      <w:proofErr w:type="gramEnd"/>
      <w:r w:rsidRPr="00821F01">
        <w:rPr>
          <w:rFonts w:ascii="Times New Roman" w:hAnsi="Times New Roman"/>
          <w:color w:val="000000"/>
          <w:sz w:val="18"/>
          <w:szCs w:val="18"/>
        </w:rPr>
        <w:t>оекта с учётом предложений.</w:t>
      </w:r>
    </w:p>
    <w:p w14:paraId="53ACD047" w14:textId="77777777" w:rsidR="00FE000F" w:rsidRPr="00821F01" w:rsidRDefault="00FE000F" w:rsidP="00FE000F">
      <w:pPr>
        <w:suppressAutoHyphens/>
        <w:spacing w:after="0" w:line="240" w:lineRule="auto"/>
        <w:ind w:firstLine="709"/>
        <w:jc w:val="both"/>
        <w:rPr>
          <w:rFonts w:ascii="Times New Roman" w:hAnsi="Times New Roman"/>
          <w:color w:val="000000"/>
          <w:sz w:val="18"/>
          <w:szCs w:val="18"/>
        </w:rPr>
      </w:pPr>
      <w:r w:rsidRPr="00821F01">
        <w:rPr>
          <w:rFonts w:ascii="Times New Roman" w:hAnsi="Times New Roman"/>
          <w:color w:val="000000"/>
          <w:sz w:val="18"/>
          <w:szCs w:val="18"/>
        </w:rPr>
        <w:t>в предложениях должны быть указаны:</w:t>
      </w:r>
    </w:p>
    <w:p w14:paraId="27BF143A" w14:textId="77777777" w:rsidR="00FE000F" w:rsidRPr="00821F01" w:rsidRDefault="00FE000F" w:rsidP="00FE000F">
      <w:pPr>
        <w:suppressAutoHyphens/>
        <w:spacing w:after="0" w:line="240" w:lineRule="auto"/>
        <w:ind w:firstLine="709"/>
        <w:jc w:val="both"/>
        <w:rPr>
          <w:rFonts w:ascii="Times New Roman" w:hAnsi="Times New Roman"/>
          <w:color w:val="000000"/>
          <w:sz w:val="18"/>
          <w:szCs w:val="18"/>
        </w:rPr>
      </w:pPr>
      <w:r w:rsidRPr="00821F01">
        <w:rPr>
          <w:rFonts w:ascii="Times New Roman" w:hAnsi="Times New Roman"/>
          <w:color w:val="000000"/>
          <w:sz w:val="18"/>
          <w:szCs w:val="18"/>
        </w:rPr>
        <w:t xml:space="preserve">- фамилия, имя, отчество (при наличии) и дата рождения жителя сельского поселения </w:t>
      </w:r>
      <w:proofErr w:type="gramStart"/>
      <w:r w:rsidRPr="00821F01">
        <w:rPr>
          <w:rFonts w:ascii="Times New Roman" w:hAnsi="Times New Roman"/>
          <w:sz w:val="18"/>
          <w:szCs w:val="18"/>
        </w:rPr>
        <w:t>Сентябрьский</w:t>
      </w:r>
      <w:proofErr w:type="gramEnd"/>
      <w:r w:rsidRPr="00821F01">
        <w:rPr>
          <w:rFonts w:ascii="Times New Roman" w:hAnsi="Times New Roman"/>
          <w:color w:val="000000"/>
          <w:sz w:val="18"/>
          <w:szCs w:val="18"/>
        </w:rPr>
        <w:t>;</w:t>
      </w:r>
    </w:p>
    <w:p w14:paraId="6877C624" w14:textId="77777777" w:rsidR="00FE000F" w:rsidRPr="00821F01" w:rsidRDefault="00FE000F" w:rsidP="00FE000F">
      <w:pPr>
        <w:suppressAutoHyphens/>
        <w:spacing w:after="0" w:line="240" w:lineRule="auto"/>
        <w:ind w:firstLine="709"/>
        <w:jc w:val="both"/>
        <w:rPr>
          <w:rFonts w:ascii="Times New Roman" w:hAnsi="Times New Roman"/>
          <w:color w:val="000000"/>
          <w:sz w:val="18"/>
          <w:szCs w:val="18"/>
        </w:rPr>
      </w:pPr>
      <w:r w:rsidRPr="00821F01">
        <w:rPr>
          <w:rFonts w:ascii="Times New Roman" w:hAnsi="Times New Roman"/>
          <w:color w:val="000000"/>
          <w:sz w:val="18"/>
          <w:szCs w:val="18"/>
        </w:rPr>
        <w:t xml:space="preserve">- адрес места жительства и контактный телефон жителя сельского поселения </w:t>
      </w:r>
      <w:r w:rsidRPr="00821F01">
        <w:rPr>
          <w:rFonts w:ascii="Times New Roman" w:hAnsi="Times New Roman"/>
          <w:sz w:val="18"/>
          <w:szCs w:val="18"/>
        </w:rPr>
        <w:t>Сентябрьский</w:t>
      </w:r>
      <w:r w:rsidRPr="00821F01">
        <w:rPr>
          <w:rFonts w:ascii="Times New Roman" w:hAnsi="Times New Roman"/>
          <w:color w:val="000000"/>
          <w:sz w:val="18"/>
          <w:szCs w:val="18"/>
        </w:rPr>
        <w:t>;</w:t>
      </w:r>
    </w:p>
    <w:p w14:paraId="55F94172" w14:textId="77777777" w:rsidR="00FE000F" w:rsidRPr="00821F01" w:rsidRDefault="00FE000F" w:rsidP="00FE000F">
      <w:pPr>
        <w:suppressAutoHyphens/>
        <w:spacing w:after="0" w:line="240" w:lineRule="auto"/>
        <w:ind w:firstLine="709"/>
        <w:jc w:val="both"/>
        <w:rPr>
          <w:rFonts w:ascii="Times New Roman" w:hAnsi="Times New Roman"/>
          <w:color w:val="000000"/>
          <w:sz w:val="18"/>
          <w:szCs w:val="18"/>
        </w:rPr>
      </w:pPr>
      <w:r w:rsidRPr="00821F01">
        <w:rPr>
          <w:rFonts w:ascii="Times New Roman" w:hAnsi="Times New Roman"/>
          <w:color w:val="000000"/>
          <w:sz w:val="18"/>
          <w:szCs w:val="18"/>
        </w:rPr>
        <w:t xml:space="preserve">- личная подпись жителя сельского поселения </w:t>
      </w:r>
      <w:proofErr w:type="gramStart"/>
      <w:r w:rsidRPr="00821F01">
        <w:rPr>
          <w:rFonts w:ascii="Times New Roman" w:hAnsi="Times New Roman"/>
          <w:sz w:val="18"/>
          <w:szCs w:val="18"/>
        </w:rPr>
        <w:t>Сентябрьский</w:t>
      </w:r>
      <w:proofErr w:type="gramEnd"/>
      <w:r w:rsidRPr="00821F01">
        <w:rPr>
          <w:rFonts w:ascii="Times New Roman" w:hAnsi="Times New Roman"/>
          <w:color w:val="000000"/>
          <w:sz w:val="18"/>
          <w:szCs w:val="18"/>
        </w:rPr>
        <w:t>.</w:t>
      </w:r>
    </w:p>
    <w:p w14:paraId="5650A19B" w14:textId="77777777" w:rsidR="00FE000F" w:rsidRPr="00821F01" w:rsidRDefault="00FE000F" w:rsidP="00FE000F">
      <w:pPr>
        <w:tabs>
          <w:tab w:val="num" w:pos="1260"/>
        </w:tabs>
        <w:suppressAutoHyphens/>
        <w:spacing w:after="0" w:line="240" w:lineRule="auto"/>
        <w:ind w:firstLine="709"/>
        <w:jc w:val="both"/>
        <w:rPr>
          <w:rFonts w:ascii="Times New Roman" w:hAnsi="Times New Roman"/>
          <w:sz w:val="18"/>
          <w:szCs w:val="18"/>
        </w:rPr>
      </w:pPr>
    </w:p>
    <w:p w14:paraId="6E54A66D" w14:textId="77777777" w:rsidR="00FE000F" w:rsidRPr="00821F01" w:rsidRDefault="00FE000F" w:rsidP="00FE000F">
      <w:pPr>
        <w:tabs>
          <w:tab w:val="num" w:pos="1260"/>
        </w:tabs>
        <w:suppressAutoHyphens/>
        <w:spacing w:after="0" w:line="240" w:lineRule="auto"/>
        <w:ind w:firstLine="709"/>
        <w:jc w:val="both"/>
        <w:rPr>
          <w:rFonts w:ascii="Times New Roman" w:hAnsi="Times New Roman"/>
          <w:sz w:val="18"/>
          <w:szCs w:val="18"/>
        </w:rPr>
      </w:pPr>
      <w:r w:rsidRPr="00821F01">
        <w:rPr>
          <w:rFonts w:ascii="Times New Roman" w:hAnsi="Times New Roman"/>
          <w:sz w:val="18"/>
          <w:szCs w:val="18"/>
        </w:rPr>
        <w:t xml:space="preserve">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w:t>
      </w:r>
      <w:proofErr w:type="gramStart"/>
      <w:r w:rsidRPr="00821F01">
        <w:rPr>
          <w:rFonts w:ascii="Times New Roman" w:hAnsi="Times New Roman"/>
          <w:sz w:val="18"/>
          <w:szCs w:val="18"/>
        </w:rPr>
        <w:t>Сентябрьский</w:t>
      </w:r>
      <w:proofErr w:type="gramEnd"/>
      <w:r w:rsidRPr="00821F01">
        <w:rPr>
          <w:rFonts w:ascii="Times New Roman" w:hAnsi="Times New Roman"/>
          <w:sz w:val="18"/>
          <w:szCs w:val="18"/>
        </w:rPr>
        <w:t xml:space="preserve"> и обеспечивать однозначное толкование.</w:t>
      </w:r>
    </w:p>
    <w:p w14:paraId="40818BC0" w14:textId="77777777" w:rsidR="00FE000F" w:rsidRPr="00821F01" w:rsidRDefault="00FE000F" w:rsidP="00FE000F">
      <w:pPr>
        <w:tabs>
          <w:tab w:val="num" w:pos="709"/>
        </w:tabs>
        <w:suppressAutoHyphens/>
        <w:spacing w:after="0" w:line="240" w:lineRule="auto"/>
        <w:ind w:firstLine="709"/>
        <w:jc w:val="both"/>
        <w:rPr>
          <w:rFonts w:ascii="Times New Roman" w:hAnsi="Times New Roman"/>
          <w:sz w:val="18"/>
          <w:szCs w:val="18"/>
        </w:rPr>
      </w:pPr>
    </w:p>
    <w:p w14:paraId="44DB0ACF" w14:textId="77777777" w:rsidR="00FE000F" w:rsidRPr="00821F01" w:rsidRDefault="00FE000F" w:rsidP="00FE000F">
      <w:pPr>
        <w:tabs>
          <w:tab w:val="num" w:pos="709"/>
        </w:tabs>
        <w:suppressAutoHyphens/>
        <w:spacing w:after="0" w:line="240" w:lineRule="auto"/>
        <w:ind w:firstLine="709"/>
        <w:jc w:val="both"/>
        <w:rPr>
          <w:rFonts w:ascii="Times New Roman" w:hAnsi="Times New Roman"/>
          <w:sz w:val="18"/>
          <w:szCs w:val="18"/>
        </w:rPr>
      </w:pPr>
      <w:r w:rsidRPr="00821F01">
        <w:rPr>
          <w:rFonts w:ascii="Times New Roman" w:hAnsi="Times New Roman"/>
          <w:sz w:val="18"/>
          <w:szCs w:val="18"/>
        </w:rPr>
        <w:t>5. Поступившие предложения регистрируются ответственным лицом с указанием инициатора внесения предложения, Ф.И.О., контактного телефона.</w:t>
      </w:r>
    </w:p>
    <w:p w14:paraId="223A7AAC" w14:textId="77777777" w:rsidR="00FE000F" w:rsidRPr="00821F01" w:rsidRDefault="00FE000F" w:rsidP="00FE000F">
      <w:pPr>
        <w:tabs>
          <w:tab w:val="num" w:pos="1260"/>
        </w:tabs>
        <w:suppressAutoHyphens/>
        <w:spacing w:after="0" w:line="240" w:lineRule="auto"/>
        <w:ind w:firstLine="709"/>
        <w:jc w:val="both"/>
        <w:rPr>
          <w:rFonts w:ascii="Times New Roman" w:hAnsi="Times New Roman"/>
          <w:sz w:val="18"/>
          <w:szCs w:val="18"/>
        </w:rPr>
      </w:pPr>
    </w:p>
    <w:p w14:paraId="3880D94C" w14:textId="77777777" w:rsidR="00FE000F" w:rsidRPr="00821F01" w:rsidRDefault="00FE000F" w:rsidP="00FE000F">
      <w:pPr>
        <w:tabs>
          <w:tab w:val="num" w:pos="1260"/>
        </w:tabs>
        <w:suppressAutoHyphens/>
        <w:spacing w:after="0" w:line="240" w:lineRule="auto"/>
        <w:ind w:firstLine="709"/>
        <w:jc w:val="both"/>
        <w:rPr>
          <w:rFonts w:ascii="Times New Roman" w:hAnsi="Times New Roman"/>
          <w:sz w:val="18"/>
          <w:szCs w:val="18"/>
        </w:rPr>
      </w:pPr>
      <w:r w:rsidRPr="00821F01">
        <w:rPr>
          <w:rFonts w:ascii="Times New Roman" w:hAnsi="Times New Roman"/>
          <w:sz w:val="18"/>
          <w:szCs w:val="18"/>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14:paraId="421D1705" w14:textId="77777777" w:rsidR="00FE000F" w:rsidRPr="00821F01" w:rsidRDefault="00FE000F" w:rsidP="00FE000F">
      <w:pPr>
        <w:tabs>
          <w:tab w:val="num" w:pos="1080"/>
          <w:tab w:val="num" w:pos="1260"/>
        </w:tabs>
        <w:suppressAutoHyphens/>
        <w:spacing w:after="0" w:line="240" w:lineRule="auto"/>
        <w:ind w:firstLine="709"/>
        <w:jc w:val="both"/>
        <w:rPr>
          <w:rFonts w:ascii="Times New Roman" w:hAnsi="Times New Roman"/>
          <w:sz w:val="18"/>
          <w:szCs w:val="18"/>
        </w:rPr>
      </w:pPr>
      <w:r w:rsidRPr="00821F01">
        <w:rPr>
          <w:rFonts w:ascii="Times New Roman" w:hAnsi="Times New Roman"/>
          <w:sz w:val="18"/>
          <w:szCs w:val="18"/>
        </w:rPr>
        <w:t xml:space="preserve">7. Все жители поселения, могут </w:t>
      </w:r>
      <w:proofErr w:type="gramStart"/>
      <w:r w:rsidRPr="00821F01">
        <w:rPr>
          <w:rFonts w:ascii="Times New Roman" w:hAnsi="Times New Roman"/>
          <w:sz w:val="18"/>
          <w:szCs w:val="18"/>
        </w:rPr>
        <w:t>принять участие в публичных слушаниях и в процессе их проведения вправе открыто</w:t>
      </w:r>
      <w:proofErr w:type="gramEnd"/>
      <w:r w:rsidRPr="00821F01">
        <w:rPr>
          <w:rFonts w:ascii="Times New Roman" w:hAnsi="Times New Roman"/>
          <w:sz w:val="18"/>
          <w:szCs w:val="18"/>
        </w:rPr>
        <w:t xml:space="preserve"> высказывать свое мнение по проекту решения и поступившим предложениям, задавать вопросы выступающим. </w:t>
      </w:r>
    </w:p>
    <w:p w14:paraId="7108EF8F" w14:textId="77777777" w:rsidR="00FE000F" w:rsidRPr="00821F01" w:rsidRDefault="00FE000F" w:rsidP="00FE000F">
      <w:pPr>
        <w:tabs>
          <w:tab w:val="num" w:pos="1080"/>
          <w:tab w:val="num" w:pos="1260"/>
        </w:tabs>
        <w:suppressAutoHyphens/>
        <w:spacing w:after="0" w:line="240" w:lineRule="auto"/>
        <w:ind w:firstLine="709"/>
        <w:jc w:val="both"/>
        <w:rPr>
          <w:rFonts w:ascii="Times New Roman" w:hAnsi="Times New Roman"/>
          <w:sz w:val="18"/>
          <w:szCs w:val="18"/>
        </w:rPr>
      </w:pPr>
    </w:p>
    <w:p w14:paraId="7EDB2B7E" w14:textId="77777777" w:rsidR="00FE000F" w:rsidRPr="00821F01" w:rsidRDefault="00FE000F" w:rsidP="00FE000F">
      <w:pPr>
        <w:tabs>
          <w:tab w:val="num" w:pos="1080"/>
          <w:tab w:val="num" w:pos="1260"/>
        </w:tabs>
        <w:suppressAutoHyphens/>
        <w:spacing w:after="0" w:line="240" w:lineRule="auto"/>
        <w:ind w:firstLine="709"/>
        <w:jc w:val="both"/>
        <w:rPr>
          <w:rFonts w:ascii="Times New Roman" w:hAnsi="Times New Roman"/>
          <w:sz w:val="18"/>
          <w:szCs w:val="18"/>
        </w:rPr>
      </w:pPr>
      <w:r w:rsidRPr="00821F01">
        <w:rPr>
          <w:rFonts w:ascii="Times New Roman" w:hAnsi="Times New Roman"/>
          <w:sz w:val="18"/>
          <w:szCs w:val="18"/>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14:paraId="39208C5E" w14:textId="77777777" w:rsidR="00FE000F" w:rsidRPr="00821F01" w:rsidRDefault="00FE000F" w:rsidP="00FE000F">
      <w:pPr>
        <w:tabs>
          <w:tab w:val="num" w:pos="1080"/>
          <w:tab w:val="num" w:pos="1260"/>
        </w:tabs>
        <w:suppressAutoHyphens/>
        <w:spacing w:after="0" w:line="240" w:lineRule="auto"/>
        <w:ind w:firstLine="709"/>
        <w:jc w:val="both"/>
        <w:rPr>
          <w:rFonts w:ascii="Times New Roman" w:hAnsi="Times New Roman"/>
          <w:sz w:val="18"/>
          <w:szCs w:val="18"/>
        </w:rPr>
      </w:pPr>
      <w:r w:rsidRPr="00821F01">
        <w:rPr>
          <w:rFonts w:ascii="Times New Roman" w:hAnsi="Times New Roman"/>
          <w:sz w:val="18"/>
          <w:szCs w:val="18"/>
        </w:rPr>
        <w:lastRenderedPageBreak/>
        <w:t xml:space="preserve">Лица, желающие выступить на публичных слушаниях в онлайн режиме, должны зарегистрироваться. </w:t>
      </w:r>
      <w:r w:rsidRPr="00821F01">
        <w:rPr>
          <w:rFonts w:ascii="Times New Roman" w:hAnsi="Times New Roman"/>
          <w:bCs/>
          <w:color w:val="26282F"/>
          <w:sz w:val="18"/>
          <w:szCs w:val="18"/>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w:t>
      </w:r>
    </w:p>
    <w:p w14:paraId="30B5B4E9" w14:textId="77777777" w:rsidR="00FE000F" w:rsidRPr="00821F01" w:rsidRDefault="00FE000F" w:rsidP="00FE000F">
      <w:pPr>
        <w:tabs>
          <w:tab w:val="num" w:pos="1260"/>
        </w:tabs>
        <w:suppressAutoHyphens/>
        <w:spacing w:after="0" w:line="240" w:lineRule="auto"/>
        <w:ind w:firstLine="709"/>
        <w:jc w:val="both"/>
        <w:rPr>
          <w:rFonts w:ascii="Times New Roman" w:hAnsi="Times New Roman"/>
          <w:sz w:val="18"/>
          <w:szCs w:val="18"/>
        </w:rPr>
      </w:pPr>
    </w:p>
    <w:p w14:paraId="45EA226A" w14:textId="77777777" w:rsidR="00FE000F" w:rsidRPr="00821F01" w:rsidRDefault="00FE000F" w:rsidP="00FE000F">
      <w:pPr>
        <w:tabs>
          <w:tab w:val="num" w:pos="1260"/>
        </w:tabs>
        <w:suppressAutoHyphens/>
        <w:spacing w:after="0" w:line="240" w:lineRule="auto"/>
        <w:ind w:firstLine="709"/>
        <w:jc w:val="both"/>
        <w:rPr>
          <w:rFonts w:ascii="Times New Roman" w:hAnsi="Times New Roman"/>
          <w:sz w:val="18"/>
          <w:szCs w:val="18"/>
        </w:rPr>
      </w:pPr>
      <w:r w:rsidRPr="00821F01">
        <w:rPr>
          <w:rFonts w:ascii="Times New Roman" w:hAnsi="Times New Roman"/>
          <w:sz w:val="18"/>
          <w:szCs w:val="18"/>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14:paraId="42371932" w14:textId="77777777" w:rsidR="00FE000F" w:rsidRPr="00821F01" w:rsidRDefault="00FE000F" w:rsidP="00FE000F">
      <w:pPr>
        <w:tabs>
          <w:tab w:val="num" w:pos="1260"/>
        </w:tabs>
        <w:suppressAutoHyphens/>
        <w:spacing w:after="0" w:line="240" w:lineRule="auto"/>
        <w:ind w:firstLine="709"/>
        <w:jc w:val="both"/>
        <w:rPr>
          <w:rFonts w:ascii="Times New Roman" w:hAnsi="Times New Roman"/>
          <w:sz w:val="18"/>
          <w:szCs w:val="18"/>
        </w:rPr>
      </w:pPr>
    </w:p>
    <w:p w14:paraId="6C3A4D83" w14:textId="56CE6117" w:rsidR="00821F01" w:rsidRDefault="00FE000F" w:rsidP="00FE000F">
      <w:pPr>
        <w:spacing w:after="0" w:line="240" w:lineRule="auto"/>
        <w:rPr>
          <w:rFonts w:ascii="Times New Roman" w:hAnsi="Times New Roman"/>
          <w:sz w:val="18"/>
          <w:szCs w:val="18"/>
        </w:rPr>
      </w:pPr>
      <w:r w:rsidRPr="00821F01">
        <w:rPr>
          <w:rFonts w:ascii="Times New Roman" w:hAnsi="Times New Roman"/>
          <w:sz w:val="18"/>
          <w:szCs w:val="18"/>
        </w:rPr>
        <w:t>10. Население поселения вправе участвовать в иных формах обсуждения, не противоречащих действующему законодательству.</w:t>
      </w:r>
    </w:p>
    <w:p w14:paraId="2770EFD9" w14:textId="77777777" w:rsidR="00FE000F" w:rsidRDefault="00FE000F" w:rsidP="00EA67EA">
      <w:pPr>
        <w:spacing w:after="0" w:line="240" w:lineRule="auto"/>
        <w:rPr>
          <w:rFonts w:ascii="Times New Roman" w:hAnsi="Times New Roman"/>
          <w:sz w:val="18"/>
          <w:szCs w:val="18"/>
        </w:rPr>
      </w:pPr>
    </w:p>
    <w:p w14:paraId="32AE0CCF" w14:textId="77777777" w:rsidR="00FE000F" w:rsidRDefault="00FE000F" w:rsidP="00EA67EA">
      <w:pPr>
        <w:spacing w:after="0" w:line="240" w:lineRule="auto"/>
        <w:rPr>
          <w:rFonts w:ascii="Times New Roman" w:hAnsi="Times New Roman"/>
          <w:sz w:val="18"/>
          <w:szCs w:val="18"/>
        </w:rPr>
      </w:pPr>
    </w:p>
    <w:p w14:paraId="55EF5278" w14:textId="77777777" w:rsidR="00EA67EA" w:rsidRDefault="00EA67EA" w:rsidP="00EA67EA">
      <w:pPr>
        <w:spacing w:after="0" w:line="240" w:lineRule="auto"/>
        <w:rPr>
          <w:rFonts w:ascii="Times New Roman" w:hAnsi="Times New Roman"/>
          <w:sz w:val="18"/>
          <w:szCs w:val="18"/>
        </w:rPr>
      </w:pPr>
      <w:r>
        <w:rPr>
          <w:rFonts w:ascii="Times New Roman" w:hAnsi="Times New Roman"/>
          <w:sz w:val="18"/>
          <w:szCs w:val="18"/>
        </w:rPr>
        <w:t>ОПОВЕЩЕНИЕ</w:t>
      </w:r>
    </w:p>
    <w:p w14:paraId="593BA041" w14:textId="77777777" w:rsidR="00EA67EA" w:rsidRDefault="00EA67EA" w:rsidP="00EA67EA">
      <w:pPr>
        <w:spacing w:after="0" w:line="240" w:lineRule="auto"/>
        <w:rPr>
          <w:rFonts w:ascii="Times New Roman" w:hAnsi="Times New Roman"/>
          <w:sz w:val="18"/>
          <w:szCs w:val="18"/>
        </w:rPr>
      </w:pPr>
      <w:r w:rsidRPr="00EA67EA">
        <w:rPr>
          <w:rFonts w:ascii="Times New Roman" w:hAnsi="Times New Roman"/>
          <w:sz w:val="18"/>
          <w:szCs w:val="18"/>
        </w:rPr>
        <w:t>Оповещение о проведении общественных обсуждений</w:t>
      </w:r>
    </w:p>
    <w:p w14:paraId="756DBDB6"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i/>
          <w:spacing w:val="2"/>
          <w:sz w:val="18"/>
          <w:szCs w:val="18"/>
          <w:u w:val="single"/>
        </w:rPr>
      </w:pPr>
      <w:r w:rsidRPr="00EA67EA">
        <w:rPr>
          <w:rFonts w:ascii="Times New Roman" w:hAnsi="Times New Roman"/>
          <w:spacing w:val="2"/>
          <w:sz w:val="18"/>
          <w:szCs w:val="18"/>
        </w:rPr>
        <w:t xml:space="preserve">На общественные обсуждения представляется </w:t>
      </w:r>
      <w:bookmarkStart w:id="1" w:name="_Hlk182840543"/>
      <w:r w:rsidRPr="00EA67EA">
        <w:rPr>
          <w:rFonts w:ascii="Times New Roman" w:hAnsi="Times New Roman"/>
          <w:i/>
          <w:spacing w:val="2"/>
          <w:sz w:val="18"/>
          <w:szCs w:val="18"/>
          <w:u w:val="single"/>
        </w:rPr>
        <w:t xml:space="preserve">постановления Администрации </w:t>
      </w:r>
      <w:bookmarkEnd w:id="1"/>
      <w:r w:rsidRPr="00EA67EA">
        <w:rPr>
          <w:rFonts w:ascii="Times New Roman" w:hAnsi="Times New Roman"/>
          <w:i/>
          <w:spacing w:val="2"/>
          <w:sz w:val="18"/>
          <w:szCs w:val="18"/>
          <w:u w:val="single"/>
        </w:rPr>
        <w:t>сельского поселения Сентябрьский «</w:t>
      </w:r>
      <w:bookmarkStart w:id="2" w:name="_Hlk195080306"/>
      <w:r w:rsidRPr="00EA67EA">
        <w:rPr>
          <w:rFonts w:ascii="Times New Roman" w:hAnsi="Times New Roman"/>
          <w:i/>
          <w:spacing w:val="2"/>
          <w:sz w:val="18"/>
          <w:szCs w:val="18"/>
          <w:u w:val="single"/>
        </w:rPr>
        <w:t>О назначении публичных слушаний по проекту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bookmarkEnd w:id="2"/>
      <w:r w:rsidRPr="00EA67EA">
        <w:rPr>
          <w:rFonts w:ascii="Times New Roman" w:hAnsi="Times New Roman"/>
          <w:i/>
          <w:spacing w:val="2"/>
          <w:sz w:val="18"/>
          <w:szCs w:val="18"/>
          <w:u w:val="single"/>
        </w:rPr>
        <w:t>».</w:t>
      </w:r>
    </w:p>
    <w:p w14:paraId="0E13D506"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rPr>
      </w:pPr>
    </w:p>
    <w:p w14:paraId="29DFFBDB"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i/>
          <w:color w:val="000000"/>
          <w:spacing w:val="2"/>
          <w:sz w:val="18"/>
          <w:szCs w:val="18"/>
          <w:u w:val="single"/>
        </w:rPr>
      </w:pPr>
      <w:r w:rsidRPr="00EA67EA">
        <w:rPr>
          <w:rFonts w:ascii="Times New Roman" w:hAnsi="Times New Roman"/>
          <w:spacing w:val="2"/>
          <w:sz w:val="18"/>
          <w:szCs w:val="18"/>
        </w:rPr>
        <w:t xml:space="preserve">Перечень информационных материалов: </w:t>
      </w:r>
      <w:r w:rsidRPr="00EA67EA">
        <w:rPr>
          <w:rFonts w:ascii="Times New Roman" w:hAnsi="Times New Roman"/>
          <w:i/>
          <w:color w:val="000000"/>
          <w:spacing w:val="2"/>
          <w:sz w:val="18"/>
          <w:szCs w:val="18"/>
          <w:u w:val="single"/>
        </w:rPr>
        <w:t>постановление Администрации сельского поселения Сентябрьский «О назначении публичных слушаний по проекту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p>
    <w:p w14:paraId="10CDCEA3"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rPr>
      </w:pPr>
      <w:r w:rsidRPr="00EA67EA">
        <w:rPr>
          <w:rFonts w:ascii="Times New Roman" w:hAnsi="Times New Roman"/>
          <w:sz w:val="18"/>
          <w:szCs w:val="18"/>
        </w:rPr>
        <w:t>Информационные материалы по проекту</w:t>
      </w:r>
      <w:r w:rsidRPr="00EA67EA">
        <w:rPr>
          <w:rFonts w:ascii="Times New Roman" w:hAnsi="Times New Roman"/>
          <w:spacing w:val="2"/>
          <w:sz w:val="18"/>
          <w:szCs w:val="18"/>
        </w:rPr>
        <w:t xml:space="preserve"> </w:t>
      </w:r>
      <w:r w:rsidRPr="00EA67EA">
        <w:rPr>
          <w:rFonts w:ascii="Times New Roman" w:hAnsi="Times New Roman"/>
          <w:sz w:val="18"/>
          <w:szCs w:val="18"/>
        </w:rPr>
        <w:t>размещены на сайте</w:t>
      </w:r>
      <w:r w:rsidRPr="00EA67EA">
        <w:rPr>
          <w:rFonts w:ascii="Times New Roman" w:hAnsi="Times New Roman"/>
          <w:spacing w:val="2"/>
          <w:sz w:val="18"/>
          <w:szCs w:val="18"/>
        </w:rPr>
        <w:t xml:space="preserve"> </w:t>
      </w:r>
      <w:r w:rsidRPr="00EA67EA">
        <w:rPr>
          <w:rFonts w:ascii="Times New Roman" w:hAnsi="Times New Roman"/>
          <w:i/>
          <w:iCs/>
          <w:spacing w:val="2"/>
          <w:sz w:val="18"/>
          <w:szCs w:val="18"/>
        </w:rPr>
        <w:t>https://sentyabrskij-r86.gosweb.gosuslugi.ru/</w:t>
      </w:r>
    </w:p>
    <w:p w14:paraId="427D0108"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rPr>
      </w:pPr>
    </w:p>
    <w:p w14:paraId="509D6420"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rPr>
      </w:pPr>
      <w:r w:rsidRPr="00EA67EA">
        <w:rPr>
          <w:rFonts w:ascii="Times New Roman" w:hAnsi="Times New Roman"/>
          <w:spacing w:val="2"/>
          <w:sz w:val="18"/>
          <w:szCs w:val="18"/>
        </w:rPr>
        <w:t>Информационные материалы по теме общественных обсуждений представлены на экспозиции по адресу</w:t>
      </w:r>
      <w:r w:rsidRPr="00EA67EA">
        <w:rPr>
          <w:rFonts w:ascii="Times New Roman" w:hAnsi="Times New Roman"/>
          <w:i/>
          <w:spacing w:val="2"/>
          <w:sz w:val="18"/>
          <w:szCs w:val="18"/>
        </w:rPr>
        <w:t xml:space="preserve">: </w:t>
      </w:r>
      <w:r w:rsidRPr="00EA67EA">
        <w:rPr>
          <w:rFonts w:ascii="Times New Roman" w:hAnsi="Times New Roman"/>
          <w:i/>
          <w:sz w:val="18"/>
          <w:szCs w:val="18"/>
          <w:u w:val="single"/>
        </w:rPr>
        <w:t xml:space="preserve">д.10, </w:t>
      </w:r>
      <w:proofErr w:type="spellStart"/>
      <w:r w:rsidRPr="00EA67EA">
        <w:rPr>
          <w:rFonts w:ascii="Times New Roman" w:hAnsi="Times New Roman"/>
          <w:i/>
          <w:sz w:val="18"/>
          <w:szCs w:val="18"/>
          <w:u w:val="single"/>
        </w:rPr>
        <w:t>с.п</w:t>
      </w:r>
      <w:proofErr w:type="spellEnd"/>
      <w:r w:rsidRPr="00EA67EA">
        <w:rPr>
          <w:rFonts w:ascii="Times New Roman" w:hAnsi="Times New Roman"/>
          <w:i/>
          <w:sz w:val="18"/>
          <w:szCs w:val="18"/>
          <w:u w:val="single"/>
        </w:rPr>
        <w:t>. Сентябрьский, Нефтеюганский район, Ханты-Мансийский автономный округ - Югра, Тюменская область</w:t>
      </w:r>
      <w:r w:rsidRPr="00EA67EA">
        <w:rPr>
          <w:rFonts w:ascii="Times New Roman" w:hAnsi="Times New Roman"/>
          <w:i/>
          <w:spacing w:val="2"/>
          <w:sz w:val="18"/>
          <w:szCs w:val="18"/>
          <w:u w:val="single"/>
        </w:rPr>
        <w:t>.</w:t>
      </w:r>
    </w:p>
    <w:p w14:paraId="4116FFC2"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rPr>
      </w:pPr>
    </w:p>
    <w:p w14:paraId="2A5E910A"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u w:val="single"/>
        </w:rPr>
      </w:pPr>
      <w:r w:rsidRPr="00EA67EA">
        <w:rPr>
          <w:rFonts w:ascii="Times New Roman" w:hAnsi="Times New Roman"/>
          <w:spacing w:val="2"/>
          <w:sz w:val="18"/>
          <w:szCs w:val="18"/>
        </w:rPr>
        <w:t xml:space="preserve">Экспозиция открыта </w:t>
      </w:r>
      <w:r w:rsidRPr="00EA67EA">
        <w:rPr>
          <w:rFonts w:ascii="Times New Roman" w:hAnsi="Times New Roman"/>
          <w:i/>
          <w:iCs/>
          <w:spacing w:val="2"/>
          <w:sz w:val="18"/>
          <w:szCs w:val="18"/>
        </w:rPr>
        <w:t xml:space="preserve">с   </w:t>
      </w:r>
      <w:r w:rsidRPr="00EA67EA">
        <w:rPr>
          <w:rFonts w:ascii="Times New Roman" w:hAnsi="Times New Roman"/>
          <w:i/>
          <w:iCs/>
          <w:spacing w:val="2"/>
          <w:sz w:val="18"/>
          <w:szCs w:val="18"/>
          <w:u w:val="single"/>
        </w:rPr>
        <w:t xml:space="preserve">        07.04.2025 г.       </w:t>
      </w:r>
      <w:r w:rsidRPr="00EA67EA">
        <w:rPr>
          <w:rFonts w:ascii="Times New Roman" w:hAnsi="Times New Roman"/>
          <w:i/>
          <w:iCs/>
          <w:spacing w:val="2"/>
          <w:sz w:val="18"/>
          <w:szCs w:val="18"/>
        </w:rPr>
        <w:t xml:space="preserve">      по     </w:t>
      </w:r>
      <w:r w:rsidRPr="00EA67EA">
        <w:rPr>
          <w:rFonts w:ascii="Times New Roman" w:hAnsi="Times New Roman"/>
          <w:i/>
          <w:iCs/>
          <w:spacing w:val="2"/>
          <w:sz w:val="18"/>
          <w:szCs w:val="18"/>
          <w:u w:val="single"/>
        </w:rPr>
        <w:t xml:space="preserve">           21.04.2025 г.</w:t>
      </w:r>
      <w:proofErr w:type="gramStart"/>
      <w:r w:rsidRPr="00EA67EA">
        <w:rPr>
          <w:rFonts w:ascii="Times New Roman" w:hAnsi="Times New Roman"/>
          <w:i/>
          <w:iCs/>
          <w:spacing w:val="2"/>
          <w:sz w:val="18"/>
          <w:szCs w:val="18"/>
          <w:u w:val="single"/>
        </w:rPr>
        <w:t xml:space="preserve">           </w:t>
      </w:r>
      <w:r w:rsidRPr="00EA67EA">
        <w:rPr>
          <w:rFonts w:ascii="Times New Roman" w:hAnsi="Times New Roman"/>
          <w:spacing w:val="2"/>
          <w:sz w:val="18"/>
          <w:szCs w:val="18"/>
          <w:u w:val="single"/>
        </w:rPr>
        <w:t>.</w:t>
      </w:r>
      <w:proofErr w:type="gramEnd"/>
      <w:r w:rsidRPr="00EA67EA">
        <w:rPr>
          <w:rFonts w:ascii="Times New Roman" w:hAnsi="Times New Roman"/>
          <w:spacing w:val="2"/>
          <w:sz w:val="18"/>
          <w:szCs w:val="18"/>
          <w:u w:val="single"/>
        </w:rPr>
        <w:t xml:space="preserve">        </w:t>
      </w:r>
    </w:p>
    <w:p w14:paraId="08EF0520"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vertAlign w:val="superscript"/>
        </w:rPr>
      </w:pPr>
      <w:r w:rsidRPr="00EA67EA">
        <w:rPr>
          <w:rFonts w:ascii="Times New Roman" w:hAnsi="Times New Roman"/>
          <w:spacing w:val="2"/>
          <w:sz w:val="18"/>
          <w:szCs w:val="18"/>
          <w:vertAlign w:val="superscript"/>
        </w:rPr>
        <w:t xml:space="preserve">                                                                  (дата открытия экспозиции)                                  (дата закрытия экспозиции)</w:t>
      </w:r>
    </w:p>
    <w:p w14:paraId="54A463F5"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rPr>
      </w:pPr>
    </w:p>
    <w:p w14:paraId="419B84D9"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rPr>
      </w:pPr>
      <w:r w:rsidRPr="00EA67EA">
        <w:rPr>
          <w:rFonts w:ascii="Times New Roman" w:hAnsi="Times New Roman"/>
          <w:spacing w:val="2"/>
          <w:sz w:val="18"/>
          <w:szCs w:val="18"/>
        </w:rPr>
        <w:t xml:space="preserve">Часы работы: </w:t>
      </w:r>
      <w:r w:rsidRPr="00EA67EA">
        <w:rPr>
          <w:rFonts w:ascii="Times New Roman" w:hAnsi="Times New Roman"/>
          <w:i/>
          <w:spacing w:val="2"/>
          <w:sz w:val="18"/>
          <w:szCs w:val="18"/>
          <w:u w:val="single"/>
        </w:rPr>
        <w:t>Понедельник, вторник 09:00 – 17:30, перерыв 13:00 - 14:00</w:t>
      </w:r>
    </w:p>
    <w:p w14:paraId="06444051"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vertAlign w:val="superscript"/>
        </w:rPr>
      </w:pPr>
      <w:r w:rsidRPr="00EA67EA">
        <w:rPr>
          <w:rFonts w:ascii="Times New Roman" w:hAnsi="Times New Roman"/>
          <w:spacing w:val="2"/>
          <w:sz w:val="18"/>
          <w:szCs w:val="18"/>
          <w:vertAlign w:val="superscript"/>
        </w:rPr>
        <w:t xml:space="preserve">                                                                                               (дата, время)</w:t>
      </w:r>
    </w:p>
    <w:p w14:paraId="036421D8"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u w:val="single"/>
        </w:rPr>
      </w:pPr>
      <w:r w:rsidRPr="00EA67EA">
        <w:rPr>
          <w:rFonts w:ascii="Times New Roman" w:hAnsi="Times New Roman"/>
          <w:spacing w:val="2"/>
          <w:sz w:val="18"/>
          <w:szCs w:val="18"/>
        </w:rPr>
        <w:t>На выставке проводятся консультации по теме общественных обсуждений</w:t>
      </w:r>
      <w:r w:rsidRPr="00EA67EA">
        <w:rPr>
          <w:rFonts w:ascii="Times New Roman" w:hAnsi="Times New Roman"/>
          <w:i/>
          <w:spacing w:val="2"/>
          <w:sz w:val="18"/>
          <w:szCs w:val="18"/>
        </w:rPr>
        <w:t xml:space="preserve"> </w:t>
      </w:r>
      <w:r w:rsidRPr="00EA67EA">
        <w:rPr>
          <w:rFonts w:ascii="Times New Roman" w:hAnsi="Times New Roman"/>
          <w:i/>
          <w:spacing w:val="2"/>
          <w:sz w:val="18"/>
          <w:szCs w:val="18"/>
          <w:u w:val="single"/>
        </w:rPr>
        <w:t xml:space="preserve">заведующим сектором администрации сельского поселения </w:t>
      </w:r>
      <w:proofErr w:type="gramStart"/>
      <w:r w:rsidRPr="00EA67EA">
        <w:rPr>
          <w:rFonts w:ascii="Times New Roman" w:hAnsi="Times New Roman"/>
          <w:i/>
          <w:spacing w:val="2"/>
          <w:sz w:val="18"/>
          <w:szCs w:val="18"/>
          <w:u w:val="single"/>
        </w:rPr>
        <w:t>Сентябрьский</w:t>
      </w:r>
      <w:proofErr w:type="gramEnd"/>
      <w:r w:rsidRPr="00EA67EA">
        <w:rPr>
          <w:rFonts w:ascii="Times New Roman" w:hAnsi="Times New Roman"/>
          <w:i/>
          <w:spacing w:val="2"/>
          <w:sz w:val="18"/>
          <w:szCs w:val="18"/>
          <w:u w:val="single"/>
        </w:rPr>
        <w:t xml:space="preserve">. </w:t>
      </w:r>
    </w:p>
    <w:p w14:paraId="33731AB6"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rPr>
      </w:pPr>
    </w:p>
    <w:p w14:paraId="61D47748"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rPr>
      </w:pPr>
      <w:r w:rsidRPr="00EA67EA">
        <w:rPr>
          <w:rFonts w:ascii="Times New Roman" w:hAnsi="Times New Roman"/>
          <w:spacing w:val="2"/>
          <w:sz w:val="18"/>
          <w:szCs w:val="18"/>
        </w:rPr>
        <w:t>Собрание участников общественных обсуждений  состоится    22.04.2025</w:t>
      </w:r>
      <w:r w:rsidRPr="00EA67EA">
        <w:rPr>
          <w:rFonts w:ascii="Times New Roman" w:hAnsi="Times New Roman"/>
          <w:i/>
          <w:spacing w:val="2"/>
          <w:sz w:val="18"/>
          <w:szCs w:val="18"/>
        </w:rPr>
        <w:t xml:space="preserve"> 18:00</w:t>
      </w:r>
    </w:p>
    <w:p w14:paraId="2EF0E3B8" w14:textId="60295046"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vertAlign w:val="superscript"/>
        </w:rPr>
      </w:pPr>
      <w:r w:rsidRPr="00EA67EA">
        <w:rPr>
          <w:rFonts w:ascii="Times New Roman" w:hAnsi="Times New Roman"/>
          <w:noProof/>
          <w:spacing w:val="2"/>
          <w:sz w:val="18"/>
          <w:szCs w:val="18"/>
        </w:rPr>
        <mc:AlternateContent>
          <mc:Choice Requires="wps">
            <w:drawing>
              <wp:anchor distT="0" distB="0" distL="114300" distR="114300" simplePos="0" relativeHeight="251661824" behindDoc="0" locked="0" layoutInCell="1" allowOverlap="1" wp14:anchorId="6FE20A29" wp14:editId="5A0A81FB">
                <wp:simplePos x="0" y="0"/>
                <wp:positionH relativeFrom="column">
                  <wp:posOffset>3930015</wp:posOffset>
                </wp:positionH>
                <wp:positionV relativeFrom="paragraph">
                  <wp:posOffset>12700</wp:posOffset>
                </wp:positionV>
                <wp:extent cx="2095500" cy="0"/>
                <wp:effectExtent l="7620" t="13970" r="11430" b="50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09.45pt;margin-top:1pt;width:16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HWSwIAAFQ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"/>
            </w:pict>
          </mc:Fallback>
        </mc:AlternateContent>
      </w:r>
      <w:r w:rsidRPr="00EA67EA">
        <w:rPr>
          <w:rFonts w:ascii="Times New Roman" w:hAnsi="Times New Roman"/>
          <w:spacing w:val="2"/>
          <w:sz w:val="18"/>
          <w:szCs w:val="18"/>
        </w:rPr>
        <w:t xml:space="preserve">                                                                                                              </w:t>
      </w:r>
      <w:r w:rsidRPr="00EA67EA">
        <w:rPr>
          <w:rFonts w:ascii="Times New Roman" w:hAnsi="Times New Roman"/>
          <w:spacing w:val="2"/>
          <w:sz w:val="18"/>
          <w:szCs w:val="18"/>
          <w:vertAlign w:val="superscript"/>
        </w:rPr>
        <w:t>(дата, время)</w:t>
      </w:r>
    </w:p>
    <w:p w14:paraId="6A5CC629"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rPr>
      </w:pPr>
      <w:r w:rsidRPr="00EA67EA">
        <w:rPr>
          <w:rFonts w:ascii="Times New Roman" w:hAnsi="Times New Roman"/>
          <w:spacing w:val="2"/>
          <w:sz w:val="18"/>
          <w:szCs w:val="18"/>
        </w:rPr>
        <w:t xml:space="preserve"> </w:t>
      </w:r>
    </w:p>
    <w:p w14:paraId="042AF534" w14:textId="6CFE895B"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rPr>
      </w:pPr>
      <w:r w:rsidRPr="00EA67EA">
        <w:rPr>
          <w:rFonts w:ascii="Times New Roman" w:hAnsi="Times New Roman"/>
          <w:noProof/>
          <w:spacing w:val="2"/>
          <w:sz w:val="18"/>
          <w:szCs w:val="18"/>
        </w:rPr>
        <mc:AlternateContent>
          <mc:Choice Requires="wps">
            <w:drawing>
              <wp:anchor distT="0" distB="0" distL="114300" distR="114300" simplePos="0" relativeHeight="251662848" behindDoc="0" locked="0" layoutInCell="1" allowOverlap="1" wp14:anchorId="4DACB377" wp14:editId="62B8F792">
                <wp:simplePos x="0" y="0"/>
                <wp:positionH relativeFrom="column">
                  <wp:posOffset>2606040</wp:posOffset>
                </wp:positionH>
                <wp:positionV relativeFrom="paragraph">
                  <wp:posOffset>194310</wp:posOffset>
                </wp:positionV>
                <wp:extent cx="3276600" cy="9525"/>
                <wp:effectExtent l="7620" t="5080" r="11430" b="139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05.2pt;margin-top:15.3pt;width:258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"/>
            </w:pict>
          </mc:Fallback>
        </mc:AlternateContent>
      </w:r>
      <w:r w:rsidRPr="00EA67EA">
        <w:rPr>
          <w:rFonts w:ascii="Times New Roman" w:hAnsi="Times New Roman"/>
          <w:spacing w:val="2"/>
          <w:sz w:val="18"/>
          <w:szCs w:val="18"/>
        </w:rPr>
        <w:t xml:space="preserve">Время начала регистрации участников                               </w:t>
      </w:r>
      <w:r w:rsidRPr="00EA67EA">
        <w:rPr>
          <w:rFonts w:ascii="Times New Roman" w:hAnsi="Times New Roman"/>
          <w:i/>
          <w:spacing w:val="2"/>
          <w:sz w:val="18"/>
          <w:szCs w:val="18"/>
        </w:rPr>
        <w:t>17:30</w:t>
      </w:r>
    </w:p>
    <w:p w14:paraId="7F0D8B5A"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pacing w:val="2"/>
          <w:sz w:val="18"/>
          <w:szCs w:val="18"/>
          <w:vertAlign w:val="superscript"/>
        </w:rPr>
      </w:pPr>
      <w:r w:rsidRPr="00EA67EA">
        <w:rPr>
          <w:rFonts w:ascii="Times New Roman" w:hAnsi="Times New Roman"/>
          <w:spacing w:val="2"/>
          <w:sz w:val="18"/>
          <w:szCs w:val="18"/>
          <w:vertAlign w:val="superscript"/>
        </w:rPr>
        <w:t xml:space="preserve">                                                                                                                  (не менее чем за 30 мин. до начала собрания)</w:t>
      </w:r>
    </w:p>
    <w:p w14:paraId="45A7F621" w14:textId="77777777" w:rsidR="00EA67EA" w:rsidRPr="00EA67EA" w:rsidRDefault="00EA67EA" w:rsidP="00EA67EA">
      <w:pPr>
        <w:shd w:val="clear" w:color="auto" w:fill="FFFFFF"/>
        <w:spacing w:after="0" w:line="240" w:lineRule="auto"/>
        <w:jc w:val="both"/>
        <w:textAlignment w:val="baseline"/>
        <w:rPr>
          <w:rFonts w:ascii="Times New Roman" w:hAnsi="Times New Roman"/>
          <w:spacing w:val="2"/>
          <w:sz w:val="18"/>
          <w:szCs w:val="18"/>
        </w:rPr>
      </w:pPr>
    </w:p>
    <w:p w14:paraId="579A2255"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z w:val="18"/>
          <w:szCs w:val="18"/>
        </w:rPr>
      </w:pPr>
      <w:r w:rsidRPr="00EA67EA">
        <w:rPr>
          <w:rFonts w:ascii="Times New Roman" w:hAnsi="Times New Roman"/>
          <w:sz w:val="18"/>
          <w:szCs w:val="18"/>
        </w:rPr>
        <w:t xml:space="preserve">В период проведения </w:t>
      </w:r>
      <w:bookmarkStart w:id="3" w:name="_Hlk131090483"/>
      <w:r w:rsidRPr="00EA67EA">
        <w:rPr>
          <w:rFonts w:ascii="Times New Roman" w:hAnsi="Times New Roman"/>
          <w:sz w:val="18"/>
          <w:szCs w:val="18"/>
        </w:rPr>
        <w:t xml:space="preserve">общественных обсуждений </w:t>
      </w:r>
      <w:bookmarkEnd w:id="3"/>
      <w:r w:rsidRPr="00EA67EA">
        <w:rPr>
          <w:rFonts w:ascii="Times New Roman" w:hAnsi="Times New Roman"/>
          <w:sz w:val="18"/>
          <w:szCs w:val="18"/>
        </w:rPr>
        <w:t>участники общественных обсуждений имеют право представить свои предложения и замечания по обсуждаемому проекту посредством:</w:t>
      </w:r>
    </w:p>
    <w:p w14:paraId="4F24089F"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z w:val="18"/>
          <w:szCs w:val="18"/>
        </w:rPr>
      </w:pPr>
      <w:r w:rsidRPr="00EA67EA">
        <w:rPr>
          <w:rFonts w:ascii="Times New Roman" w:hAnsi="Times New Roman"/>
          <w:sz w:val="18"/>
          <w:szCs w:val="18"/>
        </w:rPr>
        <w:t>- записи предложений и замечаний в период работы экспозиции;</w:t>
      </w:r>
    </w:p>
    <w:p w14:paraId="346B8B43"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z w:val="18"/>
          <w:szCs w:val="18"/>
        </w:rPr>
      </w:pPr>
      <w:r w:rsidRPr="00EA67EA">
        <w:rPr>
          <w:rFonts w:ascii="Times New Roman" w:hAnsi="Times New Roman"/>
          <w:sz w:val="18"/>
          <w:szCs w:val="18"/>
        </w:rPr>
        <w:t>- выступления на собрании участников общественных обсуждений;</w:t>
      </w:r>
    </w:p>
    <w:p w14:paraId="1CCA5877"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z w:val="18"/>
          <w:szCs w:val="18"/>
        </w:rPr>
      </w:pPr>
      <w:r w:rsidRPr="00EA67EA">
        <w:rPr>
          <w:rFonts w:ascii="Times New Roman" w:hAnsi="Times New Roman"/>
          <w:sz w:val="18"/>
          <w:szCs w:val="18"/>
        </w:rPr>
        <w:t>- внесения записи в книгу (журнал) регистрации участвующих в собрании участников общественных обсуждений;</w:t>
      </w:r>
    </w:p>
    <w:p w14:paraId="19B09FE1"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z w:val="18"/>
          <w:szCs w:val="18"/>
        </w:rPr>
      </w:pPr>
      <w:r w:rsidRPr="00EA67EA">
        <w:rPr>
          <w:rFonts w:ascii="Times New Roman" w:hAnsi="Times New Roman"/>
          <w:sz w:val="18"/>
          <w:szCs w:val="18"/>
        </w:rPr>
        <w:t>- подачи в ходе собрания письменных предложений и замечаний;</w:t>
      </w:r>
    </w:p>
    <w:p w14:paraId="27F23BA1"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z w:val="18"/>
          <w:szCs w:val="18"/>
        </w:rPr>
      </w:pPr>
      <w:r w:rsidRPr="00EA67EA">
        <w:rPr>
          <w:rFonts w:ascii="Times New Roman" w:hAnsi="Times New Roman"/>
          <w:sz w:val="18"/>
          <w:szCs w:val="18"/>
        </w:rPr>
        <w:lastRenderedPageBreak/>
        <w:t>- направления в течение недели со дня проведения собрания участников общественных обсуждений письменных предложений, замечаний организатору.</w:t>
      </w:r>
    </w:p>
    <w:p w14:paraId="12E64E82" w14:textId="77777777" w:rsidR="00EA67EA" w:rsidRPr="00EA67EA" w:rsidRDefault="00EA67EA" w:rsidP="00EA67EA">
      <w:pPr>
        <w:autoSpaceDE w:val="0"/>
        <w:autoSpaceDN w:val="0"/>
        <w:adjustRightInd w:val="0"/>
        <w:spacing w:after="0" w:line="240" w:lineRule="auto"/>
        <w:ind w:firstLine="567"/>
        <w:jc w:val="both"/>
        <w:rPr>
          <w:rFonts w:ascii="Times New Roman" w:hAnsi="Times New Roman"/>
          <w:sz w:val="18"/>
          <w:szCs w:val="18"/>
        </w:rPr>
      </w:pPr>
      <w:r w:rsidRPr="00EA67EA">
        <w:rPr>
          <w:rFonts w:ascii="Times New Roman" w:hAnsi="Times New Roman"/>
          <w:sz w:val="18"/>
          <w:szCs w:val="18"/>
        </w:rPr>
        <w:t xml:space="preserve">Участники общественных обсуждений проходят идентификацию. </w:t>
      </w:r>
      <w:proofErr w:type="gramStart"/>
      <w:r w:rsidRPr="00EA67EA">
        <w:rPr>
          <w:rFonts w:ascii="Times New Roman" w:hAnsi="Times New Roman"/>
          <w:sz w:val="18"/>
          <w:szCs w:val="18"/>
        </w:rPr>
        <w:t>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EA67EA">
        <w:rPr>
          <w:rFonts w:ascii="Times New Roman" w:hAnsi="Times New Roman"/>
          <w:sz w:val="18"/>
          <w:szCs w:val="18"/>
        </w:rPr>
        <w:t xml:space="preserve"> </w:t>
      </w:r>
      <w:proofErr w:type="gramStart"/>
      <w:r w:rsidRPr="00EA67EA">
        <w:rPr>
          <w:rFonts w:ascii="Times New Roman" w:hAnsi="Times New Roman"/>
          <w:sz w:val="18"/>
          <w:szCs w:val="18"/>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EA67EA">
        <w:rPr>
          <w:rFonts w:ascii="Times New Roman" w:hAnsi="Times New Roman"/>
          <w:sz w:val="18"/>
          <w:szCs w:val="18"/>
        </w:rPr>
        <w:t>, объекты капитального строительства, помещения, являющиеся частью указанных объектов капитального строительства.</w:t>
      </w:r>
    </w:p>
    <w:p w14:paraId="285E7B7D"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z w:val="18"/>
          <w:szCs w:val="18"/>
        </w:rPr>
      </w:pPr>
      <w:r w:rsidRPr="00EA67EA">
        <w:rPr>
          <w:rFonts w:ascii="Times New Roman" w:hAnsi="Times New Roman"/>
          <w:sz w:val="18"/>
          <w:szCs w:val="18"/>
        </w:rPr>
        <w:t xml:space="preserve">Номера контактных справочных телефонов организатора: </w:t>
      </w:r>
      <w:r w:rsidRPr="00EA67EA">
        <w:rPr>
          <w:rFonts w:ascii="Times New Roman" w:hAnsi="Times New Roman"/>
          <w:i/>
          <w:sz w:val="18"/>
          <w:szCs w:val="18"/>
          <w:u w:val="single"/>
        </w:rPr>
        <w:t xml:space="preserve">8(3463) 20-09-79, </w:t>
      </w:r>
    </w:p>
    <w:p w14:paraId="4BB42EF8"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sz w:val="18"/>
          <w:szCs w:val="18"/>
          <w:u w:val="single"/>
        </w:rPr>
      </w:pPr>
      <w:r w:rsidRPr="00EA67EA">
        <w:rPr>
          <w:rFonts w:ascii="Times New Roman" w:hAnsi="Times New Roman"/>
          <w:sz w:val="18"/>
          <w:szCs w:val="18"/>
        </w:rPr>
        <w:t xml:space="preserve">Почтовый адрес организатора: </w:t>
      </w:r>
      <w:bookmarkStart w:id="4" w:name="_Hlk118384146"/>
      <w:r w:rsidRPr="00EA67EA">
        <w:rPr>
          <w:rFonts w:ascii="Times New Roman" w:hAnsi="Times New Roman"/>
          <w:i/>
          <w:sz w:val="18"/>
          <w:szCs w:val="18"/>
          <w:u w:val="single"/>
        </w:rPr>
        <w:t xml:space="preserve">д.10, </w:t>
      </w:r>
      <w:proofErr w:type="spellStart"/>
      <w:r w:rsidRPr="00EA67EA">
        <w:rPr>
          <w:rFonts w:ascii="Times New Roman" w:hAnsi="Times New Roman"/>
          <w:i/>
          <w:sz w:val="18"/>
          <w:szCs w:val="18"/>
          <w:u w:val="single"/>
        </w:rPr>
        <w:t>с.п</w:t>
      </w:r>
      <w:proofErr w:type="spellEnd"/>
      <w:r w:rsidRPr="00EA67EA">
        <w:rPr>
          <w:rFonts w:ascii="Times New Roman" w:hAnsi="Times New Roman"/>
          <w:i/>
          <w:sz w:val="18"/>
          <w:szCs w:val="18"/>
          <w:u w:val="single"/>
        </w:rPr>
        <w:t>. Сентябрьский, Нефтеюганский район, Ханты-Мансийский автономный округ - Югра, Тюменская область</w:t>
      </w:r>
      <w:bookmarkEnd w:id="4"/>
      <w:r w:rsidRPr="00EA67EA">
        <w:rPr>
          <w:rFonts w:ascii="Times New Roman" w:hAnsi="Times New Roman"/>
          <w:i/>
          <w:sz w:val="18"/>
          <w:szCs w:val="18"/>
          <w:u w:val="single"/>
        </w:rPr>
        <w:t>, 628330.</w:t>
      </w:r>
    </w:p>
    <w:p w14:paraId="5A7AC1A6" w14:textId="77777777" w:rsidR="00EA67EA" w:rsidRPr="00EA67EA" w:rsidRDefault="00EA67EA" w:rsidP="00EA67EA">
      <w:pPr>
        <w:shd w:val="clear" w:color="auto" w:fill="FFFFFF"/>
        <w:spacing w:after="0" w:line="315" w:lineRule="atLeast"/>
        <w:ind w:firstLine="567"/>
        <w:jc w:val="both"/>
        <w:textAlignment w:val="baseline"/>
        <w:rPr>
          <w:rFonts w:ascii="Times New Roman" w:hAnsi="Times New Roman"/>
          <w:i/>
          <w:sz w:val="18"/>
          <w:szCs w:val="18"/>
          <w:u w:val="single"/>
        </w:rPr>
      </w:pPr>
      <w:r w:rsidRPr="00EA67EA">
        <w:rPr>
          <w:rFonts w:ascii="Times New Roman" w:hAnsi="Times New Roman"/>
          <w:sz w:val="18"/>
          <w:szCs w:val="18"/>
        </w:rPr>
        <w:t xml:space="preserve">Электронный адрес организатора: </w:t>
      </w:r>
      <w:proofErr w:type="spellStart"/>
      <w:r w:rsidRPr="00EA67EA">
        <w:rPr>
          <w:rFonts w:ascii="Times New Roman" w:hAnsi="Times New Roman"/>
          <w:i/>
          <w:sz w:val="18"/>
          <w:szCs w:val="18"/>
          <w:u w:val="single"/>
          <w:lang w:val="en-US"/>
        </w:rPr>
        <w:t>sentybrskyadm</w:t>
      </w:r>
      <w:proofErr w:type="spellEnd"/>
      <w:r w:rsidRPr="00EA67EA">
        <w:rPr>
          <w:rFonts w:ascii="Times New Roman" w:hAnsi="Times New Roman"/>
          <w:i/>
          <w:sz w:val="18"/>
          <w:szCs w:val="18"/>
          <w:u w:val="single"/>
        </w:rPr>
        <w:t>@</w:t>
      </w:r>
      <w:r w:rsidRPr="00EA67EA">
        <w:rPr>
          <w:rFonts w:ascii="Times New Roman" w:hAnsi="Times New Roman"/>
          <w:i/>
          <w:sz w:val="18"/>
          <w:szCs w:val="18"/>
          <w:u w:val="single"/>
          <w:lang w:val="en-US"/>
        </w:rPr>
        <w:t>mail</w:t>
      </w:r>
      <w:r w:rsidRPr="00EA67EA">
        <w:rPr>
          <w:rFonts w:ascii="Times New Roman" w:hAnsi="Times New Roman"/>
          <w:i/>
          <w:sz w:val="18"/>
          <w:szCs w:val="18"/>
          <w:u w:val="single"/>
        </w:rPr>
        <w:t>.</w:t>
      </w:r>
      <w:proofErr w:type="spellStart"/>
      <w:r w:rsidRPr="00EA67EA">
        <w:rPr>
          <w:rFonts w:ascii="Times New Roman" w:hAnsi="Times New Roman"/>
          <w:i/>
          <w:sz w:val="18"/>
          <w:szCs w:val="18"/>
          <w:u w:val="single"/>
          <w:lang w:val="en-US"/>
        </w:rPr>
        <w:t>ru</w:t>
      </w:r>
      <w:proofErr w:type="spellEnd"/>
    </w:p>
    <w:p w14:paraId="3263EA2D" w14:textId="77777777" w:rsidR="00EA67EA" w:rsidRPr="00EA67EA" w:rsidRDefault="00EA67EA" w:rsidP="00EA67EA">
      <w:pPr>
        <w:shd w:val="clear" w:color="auto" w:fill="FFFFFF"/>
        <w:spacing w:after="0" w:line="315" w:lineRule="atLeast"/>
        <w:jc w:val="both"/>
        <w:textAlignment w:val="baseline"/>
        <w:rPr>
          <w:rFonts w:ascii="Times New Roman" w:hAnsi="Times New Roman"/>
          <w:sz w:val="18"/>
          <w:szCs w:val="18"/>
        </w:rPr>
      </w:pPr>
    </w:p>
    <w:p w14:paraId="3E1B9744" w14:textId="77777777" w:rsidR="00EA67EA" w:rsidRPr="00EA67EA" w:rsidRDefault="00EA67EA" w:rsidP="00EA67EA">
      <w:pPr>
        <w:shd w:val="clear" w:color="auto" w:fill="FFFFFF"/>
        <w:spacing w:after="0" w:line="315" w:lineRule="atLeast"/>
        <w:jc w:val="both"/>
        <w:textAlignment w:val="baseline"/>
        <w:rPr>
          <w:rFonts w:ascii="Times New Roman" w:hAnsi="Times New Roman"/>
          <w:sz w:val="18"/>
          <w:szCs w:val="18"/>
        </w:rPr>
      </w:pPr>
    </w:p>
    <w:p w14:paraId="4386DA27" w14:textId="77777777" w:rsidR="00EA67EA" w:rsidRPr="00EA67EA" w:rsidRDefault="00EA67EA" w:rsidP="00EA67EA">
      <w:pPr>
        <w:spacing w:after="0" w:line="240" w:lineRule="auto"/>
        <w:jc w:val="both"/>
        <w:rPr>
          <w:rFonts w:ascii="Times New Roman" w:hAnsi="Times New Roman"/>
          <w:bCs/>
          <w:sz w:val="18"/>
          <w:szCs w:val="18"/>
        </w:rPr>
      </w:pPr>
      <w:r w:rsidRPr="00EA67EA">
        <w:rPr>
          <w:rFonts w:ascii="Times New Roman" w:hAnsi="Times New Roman"/>
          <w:bCs/>
          <w:sz w:val="18"/>
          <w:szCs w:val="18"/>
        </w:rPr>
        <w:t xml:space="preserve"> </w:t>
      </w:r>
    </w:p>
    <w:p w14:paraId="276BEAD4" w14:textId="77777777" w:rsidR="00EA67EA" w:rsidRPr="00EA67EA" w:rsidRDefault="00EA67EA" w:rsidP="00EA67EA">
      <w:pPr>
        <w:spacing w:after="0" w:line="240" w:lineRule="auto"/>
        <w:ind w:firstLine="567"/>
        <w:jc w:val="both"/>
        <w:rPr>
          <w:rFonts w:ascii="Times New Roman" w:hAnsi="Times New Roman"/>
          <w:bCs/>
          <w:sz w:val="18"/>
          <w:szCs w:val="18"/>
        </w:rPr>
      </w:pPr>
      <w:proofErr w:type="gramStart"/>
      <w:r w:rsidRPr="00EA67EA">
        <w:rPr>
          <w:rFonts w:ascii="Times New Roman" w:hAnsi="Times New Roman"/>
          <w:bCs/>
          <w:sz w:val="18"/>
          <w:szCs w:val="18"/>
        </w:rPr>
        <w:t>Исполняющий</w:t>
      </w:r>
      <w:proofErr w:type="gramEnd"/>
      <w:r w:rsidRPr="00EA67EA">
        <w:rPr>
          <w:rFonts w:ascii="Times New Roman" w:hAnsi="Times New Roman"/>
          <w:bCs/>
          <w:sz w:val="18"/>
          <w:szCs w:val="18"/>
        </w:rPr>
        <w:t xml:space="preserve"> обязанности</w:t>
      </w:r>
    </w:p>
    <w:p w14:paraId="721C86A1" w14:textId="77777777" w:rsidR="00EA67EA" w:rsidRPr="00EA67EA" w:rsidRDefault="00EA67EA" w:rsidP="00EA67EA">
      <w:pPr>
        <w:spacing w:after="0" w:line="240" w:lineRule="auto"/>
        <w:ind w:firstLine="567"/>
        <w:jc w:val="both"/>
        <w:rPr>
          <w:rFonts w:ascii="Times New Roman" w:hAnsi="Times New Roman"/>
          <w:bCs/>
          <w:sz w:val="27"/>
          <w:szCs w:val="27"/>
        </w:rPr>
      </w:pPr>
      <w:r w:rsidRPr="00EA67EA">
        <w:rPr>
          <w:rFonts w:ascii="Times New Roman" w:hAnsi="Times New Roman"/>
          <w:bCs/>
          <w:sz w:val="18"/>
          <w:szCs w:val="18"/>
        </w:rPr>
        <w:t>главы поселения                                                                                     М.А. Надточий</w:t>
      </w:r>
    </w:p>
    <w:p w14:paraId="4B65B07E" w14:textId="77777777" w:rsidR="00EA67EA" w:rsidRPr="00EA67EA" w:rsidRDefault="00EA67EA" w:rsidP="00EA67EA">
      <w:pPr>
        <w:widowControl w:val="0"/>
        <w:autoSpaceDE w:val="0"/>
        <w:autoSpaceDN w:val="0"/>
        <w:adjustRightInd w:val="0"/>
        <w:spacing w:after="0" w:line="240" w:lineRule="auto"/>
        <w:ind w:left="6663" w:right="-1"/>
        <w:rPr>
          <w:rFonts w:ascii="Times New Roman" w:hAnsi="Times New Roman"/>
          <w:bCs/>
          <w:kern w:val="28"/>
        </w:rPr>
      </w:pPr>
    </w:p>
    <w:p w14:paraId="1730C218" w14:textId="77777777" w:rsidR="00EA67EA" w:rsidRPr="00EA67EA" w:rsidRDefault="00EA67EA" w:rsidP="00EA67EA">
      <w:pPr>
        <w:widowControl w:val="0"/>
        <w:autoSpaceDE w:val="0"/>
        <w:autoSpaceDN w:val="0"/>
        <w:adjustRightInd w:val="0"/>
        <w:spacing w:after="0" w:line="240" w:lineRule="auto"/>
        <w:ind w:left="6663" w:right="-1"/>
        <w:rPr>
          <w:rFonts w:ascii="Times New Roman" w:hAnsi="Times New Roman"/>
          <w:bCs/>
          <w:kern w:val="28"/>
        </w:rPr>
      </w:pPr>
    </w:p>
    <w:p w14:paraId="553E81B4" w14:textId="77777777" w:rsidR="004E3D61" w:rsidRDefault="004E3D61" w:rsidP="004E3D61">
      <w:pPr>
        <w:spacing w:after="0" w:line="240" w:lineRule="auto"/>
        <w:rPr>
          <w:rFonts w:ascii="Times New Roman" w:hAnsi="Times New Roman"/>
          <w:sz w:val="18"/>
          <w:szCs w:val="18"/>
        </w:rPr>
      </w:pPr>
      <w:r w:rsidRPr="004E3D61">
        <w:rPr>
          <w:rFonts w:ascii="Times New Roman" w:hAnsi="Times New Roman"/>
          <w:b/>
        </w:rPr>
        <w:t>Дополнительное соглашение</w:t>
      </w:r>
      <w:r w:rsidRPr="004E3D61">
        <w:rPr>
          <w:rFonts w:ascii="Times New Roman" w:hAnsi="Times New Roman"/>
          <w:sz w:val="18"/>
          <w:szCs w:val="18"/>
        </w:rPr>
        <w:t xml:space="preserve"> </w:t>
      </w:r>
    </w:p>
    <w:p w14:paraId="13BC7E3F" w14:textId="5A02BB78" w:rsidR="00821F01" w:rsidRDefault="004E3D61" w:rsidP="004E3D61">
      <w:pPr>
        <w:spacing w:after="0" w:line="240" w:lineRule="auto"/>
        <w:rPr>
          <w:rFonts w:ascii="Times New Roman" w:hAnsi="Times New Roman"/>
          <w:sz w:val="18"/>
          <w:szCs w:val="18"/>
        </w:rPr>
      </w:pPr>
      <w:r>
        <w:rPr>
          <w:rFonts w:ascii="Times New Roman" w:hAnsi="Times New Roman"/>
          <w:sz w:val="18"/>
          <w:szCs w:val="18"/>
        </w:rPr>
        <w:t>№ 1</w:t>
      </w:r>
      <w:r w:rsidRPr="004E3D61">
        <w:rPr>
          <w:rFonts w:ascii="Times New Roman" w:hAnsi="Times New Roman"/>
          <w:sz w:val="18"/>
          <w:szCs w:val="18"/>
        </w:rPr>
        <w:t>к Соглашению о предоставлении иных межбюджетных трансфертов из бюджета Нефтеюганского рай</w:t>
      </w:r>
      <w:r>
        <w:rPr>
          <w:rFonts w:ascii="Times New Roman" w:hAnsi="Times New Roman"/>
          <w:sz w:val="18"/>
          <w:szCs w:val="18"/>
        </w:rPr>
        <w:t xml:space="preserve">она муниципальному образованию </w:t>
      </w:r>
      <w:r w:rsidRPr="004E3D61">
        <w:rPr>
          <w:rFonts w:ascii="Times New Roman" w:hAnsi="Times New Roman"/>
          <w:sz w:val="18"/>
          <w:szCs w:val="18"/>
        </w:rPr>
        <w:t xml:space="preserve">сельское поселение </w:t>
      </w:r>
      <w:proofErr w:type="gramStart"/>
      <w:r w:rsidRPr="004E3D61">
        <w:rPr>
          <w:rFonts w:ascii="Times New Roman" w:hAnsi="Times New Roman"/>
          <w:sz w:val="18"/>
          <w:szCs w:val="18"/>
        </w:rPr>
        <w:t>Сентябрьский</w:t>
      </w:r>
      <w:proofErr w:type="gramEnd"/>
      <w:r w:rsidRPr="004E3D61">
        <w:rPr>
          <w:rFonts w:ascii="Times New Roman" w:hAnsi="Times New Roman"/>
          <w:sz w:val="18"/>
          <w:szCs w:val="18"/>
        </w:rPr>
        <w:t xml:space="preserve"> от 23.01.2025 № 13</w:t>
      </w:r>
    </w:p>
    <w:p w14:paraId="4DF8425D" w14:textId="77777777" w:rsidR="004E3D61" w:rsidRPr="004E3D61" w:rsidRDefault="004E3D61" w:rsidP="004E3D61">
      <w:pPr>
        <w:widowControl w:val="0"/>
        <w:spacing w:after="0" w:line="240" w:lineRule="auto"/>
        <w:ind w:left="19" w:firstLine="526"/>
        <w:jc w:val="both"/>
        <w:rPr>
          <w:rFonts w:ascii="Times New Roman" w:hAnsi="Times New Roman"/>
          <w:sz w:val="18"/>
          <w:szCs w:val="18"/>
        </w:rPr>
      </w:pPr>
      <w:proofErr w:type="gramStart"/>
      <w:r w:rsidRPr="004E3D61">
        <w:rPr>
          <w:rFonts w:ascii="Times New Roman" w:hAnsi="Times New Roman"/>
          <w:sz w:val="18"/>
          <w:szCs w:val="18"/>
        </w:rPr>
        <w:t xml:space="preserve">Администрация Нефтеюганского района, именуемая в дальнейшем «Администрация района», в лице первого заместителя главы Нефтеюганского района </w:t>
      </w:r>
      <w:proofErr w:type="spellStart"/>
      <w:r w:rsidRPr="004E3D61">
        <w:rPr>
          <w:rFonts w:ascii="Times New Roman" w:hAnsi="Times New Roman"/>
          <w:sz w:val="18"/>
          <w:szCs w:val="18"/>
        </w:rPr>
        <w:t>Кудашкина</w:t>
      </w:r>
      <w:proofErr w:type="spellEnd"/>
      <w:r w:rsidRPr="004E3D61">
        <w:rPr>
          <w:rFonts w:ascii="Times New Roman" w:hAnsi="Times New Roman"/>
          <w:sz w:val="18"/>
          <w:szCs w:val="18"/>
        </w:rPr>
        <w:t xml:space="preserve"> Сергея Андреевича, действующего на основании Устава Нефтеюганского муниципального района Ханты-Мансийского автономного округа – Югры, доверенности от 25.03.2025 № 62 и Муниципальное учреждение «Администрация сельского поселения </w:t>
      </w:r>
      <w:r w:rsidRPr="004E3D61">
        <w:rPr>
          <w:rFonts w:ascii="Times New Roman" w:hAnsi="Times New Roman"/>
          <w:spacing w:val="-4"/>
          <w:sz w:val="18"/>
          <w:szCs w:val="18"/>
        </w:rPr>
        <w:t>Сентябрьский</w:t>
      </w:r>
      <w:r w:rsidRPr="004E3D61">
        <w:rPr>
          <w:rFonts w:ascii="Times New Roman" w:hAnsi="Times New Roman"/>
          <w:sz w:val="18"/>
          <w:szCs w:val="18"/>
        </w:rPr>
        <w:t>», именуемое в дальнейшем «Получатель»</w:t>
      </w:r>
      <w:r w:rsidRPr="004E3D61">
        <w:rPr>
          <w:rFonts w:ascii="Times New Roman" w:hAnsi="Times New Roman"/>
          <w:spacing w:val="-1"/>
          <w:sz w:val="18"/>
          <w:szCs w:val="18"/>
        </w:rPr>
        <w:t>, в лице Главы сельского поселения Сентябрьский Светлакова Андрея Владимировича, действующего на основании Устава сельского поселения Сентябрьский</w:t>
      </w:r>
      <w:proofErr w:type="gramEnd"/>
      <w:r w:rsidRPr="004E3D61">
        <w:rPr>
          <w:rFonts w:ascii="Times New Roman" w:hAnsi="Times New Roman"/>
          <w:spacing w:val="-1"/>
          <w:sz w:val="18"/>
          <w:szCs w:val="18"/>
        </w:rPr>
        <w:t xml:space="preserve"> </w:t>
      </w:r>
      <w:bookmarkStart w:id="5" w:name="_Hlk194481176"/>
      <w:r w:rsidRPr="004E3D61">
        <w:rPr>
          <w:rFonts w:ascii="Times New Roman" w:hAnsi="Times New Roman"/>
          <w:spacing w:val="-1"/>
          <w:sz w:val="18"/>
          <w:szCs w:val="18"/>
        </w:rPr>
        <w:t>Нефтеюганского муниципального района Ханты-Мансийского автономного округа – Югры</w:t>
      </w:r>
      <w:bookmarkEnd w:id="5"/>
      <w:r w:rsidRPr="004E3D61">
        <w:rPr>
          <w:rFonts w:ascii="Times New Roman" w:hAnsi="Times New Roman"/>
          <w:spacing w:val="-1"/>
          <w:sz w:val="18"/>
          <w:szCs w:val="18"/>
        </w:rPr>
        <w:t xml:space="preserve">, </w:t>
      </w:r>
      <w:r w:rsidRPr="004E3D61">
        <w:rPr>
          <w:rFonts w:ascii="Times New Roman" w:hAnsi="Times New Roman"/>
          <w:sz w:val="18"/>
          <w:szCs w:val="18"/>
        </w:rPr>
        <w:t xml:space="preserve">именуемые в дальнейшем «Стороны», заключили настоящее дополнительное соглашение № 1 к Соглашению о предоставлении иных межбюджетных трансфертов из бюджета Нефтеюганского района муниципальному образованию сельское поселение </w:t>
      </w:r>
      <w:proofErr w:type="gramStart"/>
      <w:r w:rsidRPr="004E3D61">
        <w:rPr>
          <w:rFonts w:ascii="Times New Roman" w:hAnsi="Times New Roman"/>
          <w:sz w:val="18"/>
          <w:szCs w:val="18"/>
        </w:rPr>
        <w:t>Сентябрьский</w:t>
      </w:r>
      <w:proofErr w:type="gramEnd"/>
      <w:r w:rsidRPr="004E3D61">
        <w:rPr>
          <w:rFonts w:ascii="Times New Roman" w:hAnsi="Times New Roman"/>
          <w:sz w:val="18"/>
          <w:szCs w:val="18"/>
        </w:rPr>
        <w:t xml:space="preserve"> от 23.01.2025 № 13 (далее - Дополнительное соглашение № 1)  о нижеследующем:</w:t>
      </w:r>
    </w:p>
    <w:p w14:paraId="4816BEFA" w14:textId="77777777" w:rsidR="004E3D61" w:rsidRPr="004E3D61" w:rsidRDefault="004E3D61" w:rsidP="004E3D61">
      <w:pPr>
        <w:widowControl w:val="0"/>
        <w:spacing w:after="0" w:line="240" w:lineRule="auto"/>
        <w:ind w:left="19" w:firstLine="526"/>
        <w:jc w:val="both"/>
        <w:rPr>
          <w:rFonts w:ascii="Times New Roman" w:hAnsi="Times New Roman"/>
          <w:sz w:val="18"/>
          <w:szCs w:val="18"/>
        </w:rPr>
      </w:pPr>
    </w:p>
    <w:p w14:paraId="2BA96AD1" w14:textId="77777777" w:rsidR="004E3D61" w:rsidRPr="004E3D61" w:rsidRDefault="004E3D61" w:rsidP="00DB0949">
      <w:pPr>
        <w:widowControl w:val="0"/>
        <w:numPr>
          <w:ilvl w:val="0"/>
          <w:numId w:val="20"/>
        </w:numPr>
        <w:spacing w:after="0" w:line="240" w:lineRule="auto"/>
        <w:ind w:left="0" w:firstLine="709"/>
        <w:jc w:val="both"/>
        <w:rPr>
          <w:rFonts w:ascii="Times New Roman" w:hAnsi="Times New Roman"/>
          <w:sz w:val="18"/>
          <w:szCs w:val="18"/>
        </w:rPr>
      </w:pPr>
      <w:r w:rsidRPr="004E3D61">
        <w:rPr>
          <w:rFonts w:ascii="Times New Roman" w:hAnsi="Times New Roman"/>
          <w:sz w:val="18"/>
          <w:szCs w:val="18"/>
        </w:rPr>
        <w:t xml:space="preserve">Наименование Соглашения о предоставлении иных межбюджетных трансфертов из бюджета Нефтеюганского района муниципальному образованию сельское поселение </w:t>
      </w:r>
      <w:proofErr w:type="gramStart"/>
      <w:r w:rsidRPr="004E3D61">
        <w:rPr>
          <w:rFonts w:ascii="Times New Roman" w:hAnsi="Times New Roman"/>
          <w:sz w:val="18"/>
          <w:szCs w:val="18"/>
        </w:rPr>
        <w:t>Сентябрьский</w:t>
      </w:r>
      <w:proofErr w:type="gramEnd"/>
      <w:r w:rsidRPr="004E3D61">
        <w:rPr>
          <w:rFonts w:ascii="Times New Roman" w:hAnsi="Times New Roman"/>
          <w:sz w:val="18"/>
          <w:szCs w:val="18"/>
        </w:rPr>
        <w:t xml:space="preserve"> от 23.01.2025 № 13 (далее - </w:t>
      </w:r>
      <w:bookmarkStart w:id="6" w:name="_Hlk194313994"/>
      <w:r w:rsidRPr="004E3D61">
        <w:rPr>
          <w:rFonts w:ascii="Times New Roman" w:hAnsi="Times New Roman"/>
          <w:sz w:val="18"/>
          <w:szCs w:val="18"/>
        </w:rPr>
        <w:t>Соглашение № 13 от 23.01.2025</w:t>
      </w:r>
      <w:bookmarkEnd w:id="6"/>
      <w:r w:rsidRPr="004E3D61">
        <w:rPr>
          <w:rFonts w:ascii="Times New Roman" w:hAnsi="Times New Roman"/>
          <w:sz w:val="18"/>
          <w:szCs w:val="18"/>
        </w:rPr>
        <w:t xml:space="preserve">) изложить в следующей редакции: </w:t>
      </w:r>
    </w:p>
    <w:p w14:paraId="1D73A048"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w:t>
      </w:r>
      <w:bookmarkStart w:id="7" w:name="_Hlk193786639"/>
      <w:r w:rsidRPr="004E3D61">
        <w:rPr>
          <w:rFonts w:ascii="Times New Roman" w:hAnsi="Times New Roman"/>
          <w:sz w:val="18"/>
          <w:szCs w:val="18"/>
        </w:rPr>
        <w:t xml:space="preserve">Соглашение № 13 </w:t>
      </w:r>
      <w:bookmarkEnd w:id="7"/>
      <w:r w:rsidRPr="004E3D61">
        <w:rPr>
          <w:rFonts w:ascii="Times New Roman" w:hAnsi="Times New Roman"/>
          <w:sz w:val="18"/>
          <w:szCs w:val="18"/>
        </w:rPr>
        <w:t xml:space="preserve">о предоставлении иного межбюджетного трансферта из бюджета Нефтеюганского района бюджету муниципального образования сельское поселение </w:t>
      </w:r>
      <w:bookmarkStart w:id="8" w:name="_Hlk194480997"/>
      <w:proofErr w:type="gramStart"/>
      <w:r w:rsidRPr="004E3D61">
        <w:rPr>
          <w:rFonts w:ascii="Times New Roman" w:hAnsi="Times New Roman"/>
          <w:sz w:val="18"/>
          <w:szCs w:val="18"/>
        </w:rPr>
        <w:t>Сентябрьский</w:t>
      </w:r>
      <w:bookmarkEnd w:id="8"/>
      <w:proofErr w:type="gramEnd"/>
      <w:r w:rsidRPr="004E3D61">
        <w:rPr>
          <w:rFonts w:ascii="Times New Roman" w:hAnsi="Times New Roman"/>
          <w:sz w:val="18"/>
          <w:szCs w:val="18"/>
        </w:rPr>
        <w:t xml:space="preserve">». </w:t>
      </w:r>
    </w:p>
    <w:p w14:paraId="77D8A127" w14:textId="77777777" w:rsidR="004E3D61" w:rsidRPr="004E3D61" w:rsidRDefault="004E3D61" w:rsidP="00DB0949">
      <w:pPr>
        <w:widowControl w:val="0"/>
        <w:numPr>
          <w:ilvl w:val="0"/>
          <w:numId w:val="20"/>
        </w:numPr>
        <w:spacing w:after="0" w:line="240" w:lineRule="auto"/>
        <w:ind w:left="0" w:firstLine="709"/>
        <w:jc w:val="both"/>
        <w:rPr>
          <w:rFonts w:ascii="Times New Roman" w:hAnsi="Times New Roman"/>
          <w:sz w:val="18"/>
          <w:szCs w:val="18"/>
        </w:rPr>
      </w:pPr>
      <w:r w:rsidRPr="004E3D61">
        <w:rPr>
          <w:rFonts w:ascii="Times New Roman" w:hAnsi="Times New Roman"/>
          <w:sz w:val="18"/>
          <w:szCs w:val="18"/>
        </w:rPr>
        <w:t>Преамбулу Соглашения № 13 от 23.01.2025 изложить в следующей редакции:</w:t>
      </w:r>
    </w:p>
    <w:p w14:paraId="4CAB3B72" w14:textId="77777777" w:rsidR="004E3D61" w:rsidRPr="004E3D61" w:rsidRDefault="004E3D61" w:rsidP="004E3D61">
      <w:pPr>
        <w:widowControl w:val="0"/>
        <w:spacing w:after="0" w:line="240" w:lineRule="auto"/>
        <w:ind w:firstLine="709"/>
        <w:jc w:val="both"/>
        <w:rPr>
          <w:rFonts w:ascii="Times New Roman" w:hAnsi="Times New Roman"/>
          <w:sz w:val="18"/>
          <w:szCs w:val="18"/>
        </w:rPr>
      </w:pPr>
      <w:proofErr w:type="gramStart"/>
      <w:r w:rsidRPr="004E3D61">
        <w:rPr>
          <w:rFonts w:ascii="Times New Roman" w:hAnsi="Times New Roman"/>
          <w:sz w:val="18"/>
          <w:szCs w:val="18"/>
        </w:rPr>
        <w:t>«</w:t>
      </w:r>
      <w:bookmarkStart w:id="9" w:name="_Hlk193803688"/>
      <w:r w:rsidRPr="004E3D61">
        <w:rPr>
          <w:rFonts w:ascii="Times New Roman" w:hAnsi="Times New Roman"/>
          <w:sz w:val="18"/>
          <w:szCs w:val="18"/>
        </w:rPr>
        <w:t>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и Положения об администрации Нефтеюганского района, утвержденного решением Думы Нефтеюганского района от 30.12.2011 №148, и Муниципальное учреждение «Администрация сельского поселения Сентябрьский», именуемое в дальнейшем «Получатель», в лице Главы сельского поселения Сентябрьский Светлакова Андрея</w:t>
      </w:r>
      <w:proofErr w:type="gramEnd"/>
      <w:r w:rsidRPr="004E3D61">
        <w:rPr>
          <w:rFonts w:ascii="Times New Roman" w:hAnsi="Times New Roman"/>
          <w:sz w:val="18"/>
          <w:szCs w:val="18"/>
        </w:rPr>
        <w:t xml:space="preserve"> </w:t>
      </w:r>
      <w:proofErr w:type="gramStart"/>
      <w:r w:rsidRPr="004E3D61">
        <w:rPr>
          <w:rFonts w:ascii="Times New Roman" w:hAnsi="Times New Roman"/>
          <w:sz w:val="18"/>
          <w:szCs w:val="18"/>
        </w:rPr>
        <w:t>Владимировича, действующего на основании Устава сельского поселения Сентябрьский</w:t>
      </w:r>
      <w:r w:rsidRPr="004E3D61">
        <w:rPr>
          <w:rFonts w:ascii="Times New Roman" w:hAnsi="Times New Roman"/>
          <w:spacing w:val="-1"/>
          <w:sz w:val="18"/>
          <w:szCs w:val="18"/>
        </w:rPr>
        <w:t xml:space="preserve"> </w:t>
      </w:r>
      <w:r w:rsidRPr="004E3D61">
        <w:rPr>
          <w:rFonts w:ascii="Times New Roman" w:hAnsi="Times New Roman"/>
          <w:sz w:val="18"/>
          <w:szCs w:val="18"/>
        </w:rPr>
        <w:t>Нефтеюганского муниципального района Ханты-Мансийского автономного округа – Югры, именуемые в дальнейшем «Стороны», в соответствии с решением Думы Нефтеюганского района от 26.11.2024 № 1100 «О бюджете  Нефтеюганского района на 2025 год и плановый период 2026 и 2027 годов», решением Думы Нефтеюганского района от 20.12.2024 № 1131 «Об утверждении порядков предоставления иных межбюджетных трансфертов бюджетам городского и</w:t>
      </w:r>
      <w:proofErr w:type="gramEnd"/>
      <w:r w:rsidRPr="004E3D61">
        <w:rPr>
          <w:rFonts w:ascii="Times New Roman" w:hAnsi="Times New Roman"/>
          <w:sz w:val="18"/>
          <w:szCs w:val="18"/>
        </w:rPr>
        <w:t xml:space="preserve">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«Экологическая безопасность» (далее - Порядок предоставления иного межбюджетного трансферта), заключили настоящее Соглашение о нижеследующем</w:t>
      </w:r>
      <w:proofErr w:type="gramStart"/>
      <w:r w:rsidRPr="004E3D61">
        <w:rPr>
          <w:rFonts w:ascii="Times New Roman" w:hAnsi="Times New Roman"/>
          <w:sz w:val="18"/>
          <w:szCs w:val="18"/>
        </w:rPr>
        <w:t>:</w:t>
      </w:r>
      <w:bookmarkEnd w:id="9"/>
      <w:r w:rsidRPr="004E3D61">
        <w:rPr>
          <w:rFonts w:ascii="Times New Roman" w:hAnsi="Times New Roman"/>
          <w:sz w:val="18"/>
          <w:szCs w:val="18"/>
        </w:rPr>
        <w:t>»</w:t>
      </w:r>
      <w:proofErr w:type="gramEnd"/>
      <w:r w:rsidRPr="004E3D61">
        <w:rPr>
          <w:rFonts w:ascii="Times New Roman" w:hAnsi="Times New Roman"/>
          <w:sz w:val="18"/>
          <w:szCs w:val="18"/>
        </w:rPr>
        <w:t>.</w:t>
      </w:r>
    </w:p>
    <w:p w14:paraId="60145C01" w14:textId="77777777" w:rsidR="004E3D61" w:rsidRPr="004E3D61" w:rsidRDefault="004E3D61" w:rsidP="00DB0949">
      <w:pPr>
        <w:widowControl w:val="0"/>
        <w:numPr>
          <w:ilvl w:val="0"/>
          <w:numId w:val="20"/>
        </w:numPr>
        <w:spacing w:after="0" w:line="240" w:lineRule="auto"/>
        <w:ind w:left="0" w:firstLine="709"/>
        <w:jc w:val="both"/>
        <w:rPr>
          <w:rFonts w:ascii="Times New Roman" w:hAnsi="Times New Roman"/>
          <w:sz w:val="18"/>
          <w:szCs w:val="18"/>
        </w:rPr>
      </w:pPr>
      <w:r w:rsidRPr="004E3D61">
        <w:rPr>
          <w:rFonts w:ascii="Times New Roman" w:hAnsi="Times New Roman"/>
          <w:sz w:val="18"/>
          <w:szCs w:val="18"/>
        </w:rPr>
        <w:t>Разделы 1 – 7 Соглашения № 13 от 23.01.2025 изложить в следующей редакции:</w:t>
      </w:r>
    </w:p>
    <w:p w14:paraId="081A792B" w14:textId="77777777" w:rsidR="004E3D61" w:rsidRPr="004E3D61" w:rsidRDefault="004E3D61" w:rsidP="004E3D61">
      <w:pPr>
        <w:widowControl w:val="0"/>
        <w:spacing w:after="0" w:line="240" w:lineRule="auto"/>
        <w:ind w:firstLine="709"/>
        <w:jc w:val="both"/>
        <w:rPr>
          <w:rFonts w:ascii="Times New Roman" w:hAnsi="Times New Roman"/>
          <w:spacing w:val="-1"/>
          <w:sz w:val="18"/>
          <w:szCs w:val="18"/>
        </w:rPr>
      </w:pPr>
      <w:r w:rsidRPr="004E3D61">
        <w:rPr>
          <w:rFonts w:ascii="Times New Roman" w:hAnsi="Times New Roman"/>
          <w:spacing w:val="-1"/>
          <w:sz w:val="18"/>
          <w:szCs w:val="18"/>
        </w:rPr>
        <w:t>«</w:t>
      </w:r>
    </w:p>
    <w:p w14:paraId="7AA72230" w14:textId="77777777" w:rsidR="004E3D61" w:rsidRPr="004E3D61" w:rsidRDefault="004E3D61" w:rsidP="004E3D61">
      <w:pPr>
        <w:widowControl w:val="0"/>
        <w:spacing w:after="0" w:line="240" w:lineRule="auto"/>
        <w:ind w:left="720"/>
        <w:jc w:val="center"/>
        <w:rPr>
          <w:rFonts w:ascii="Times New Roman" w:hAnsi="Times New Roman"/>
          <w:spacing w:val="-1"/>
          <w:sz w:val="18"/>
          <w:szCs w:val="18"/>
        </w:rPr>
      </w:pPr>
      <w:r w:rsidRPr="004E3D61">
        <w:rPr>
          <w:rFonts w:ascii="Times New Roman" w:hAnsi="Times New Roman"/>
          <w:spacing w:val="-1"/>
          <w:sz w:val="18"/>
          <w:szCs w:val="18"/>
        </w:rPr>
        <w:t>1. Предмет Соглашения</w:t>
      </w:r>
    </w:p>
    <w:p w14:paraId="78D774C9" w14:textId="77777777" w:rsidR="004E3D61" w:rsidRPr="004E3D61" w:rsidRDefault="004E3D61" w:rsidP="004E3D61">
      <w:pPr>
        <w:widowControl w:val="0"/>
        <w:spacing w:after="0" w:line="240" w:lineRule="auto"/>
        <w:ind w:left="360"/>
        <w:rPr>
          <w:rFonts w:ascii="Times New Roman" w:hAnsi="Times New Roman"/>
          <w:b/>
          <w:bCs/>
          <w:spacing w:val="-1"/>
          <w:sz w:val="18"/>
          <w:szCs w:val="18"/>
        </w:rPr>
      </w:pPr>
    </w:p>
    <w:p w14:paraId="7CA82BD7" w14:textId="77777777" w:rsidR="004E3D61" w:rsidRPr="004E3D61" w:rsidRDefault="004E3D61" w:rsidP="004E3D61">
      <w:pPr>
        <w:widowControl w:val="0"/>
        <w:tabs>
          <w:tab w:val="left" w:pos="0"/>
        </w:tabs>
        <w:spacing w:after="0" w:line="240" w:lineRule="auto"/>
        <w:ind w:firstLine="709"/>
        <w:jc w:val="both"/>
        <w:rPr>
          <w:rFonts w:ascii="Times New Roman" w:hAnsi="Times New Roman"/>
          <w:bCs/>
          <w:sz w:val="18"/>
          <w:szCs w:val="18"/>
        </w:rPr>
      </w:pPr>
      <w:r w:rsidRPr="004E3D61">
        <w:rPr>
          <w:rFonts w:ascii="Times New Roman" w:hAnsi="Times New Roman"/>
          <w:bCs/>
          <w:sz w:val="18"/>
          <w:szCs w:val="18"/>
        </w:rPr>
        <w:t xml:space="preserve">1.1. </w:t>
      </w:r>
      <w:proofErr w:type="gramStart"/>
      <w:r w:rsidRPr="004E3D61">
        <w:rPr>
          <w:rFonts w:ascii="Times New Roman" w:hAnsi="Times New Roman"/>
          <w:bCs/>
          <w:sz w:val="18"/>
          <w:szCs w:val="18"/>
        </w:rPr>
        <w:t>Предметом настоящего Соглашения является предоставление из бюджета Нефтеюганского района в бюджет сельского поселения Сентябрьский (далее - «Поселение») в 2025 - 2027 годах иного межбюджетного трансферта, имеющего целевое назначение на ликвидацию мест захламления сельского поселения Сентябрьский  (далее – иной межбюджетный трансферт),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w:t>
      </w:r>
      <w:proofErr w:type="gramEnd"/>
      <w:r w:rsidRPr="004E3D61">
        <w:rPr>
          <w:rFonts w:ascii="Times New Roman" w:hAnsi="Times New Roman"/>
          <w:bCs/>
          <w:sz w:val="18"/>
          <w:szCs w:val="18"/>
        </w:rPr>
        <w:t xml:space="preserve"> </w:t>
      </w:r>
      <w:r w:rsidRPr="004E3D61">
        <w:rPr>
          <w:rFonts w:ascii="Times New Roman" w:hAnsi="Times New Roman"/>
          <w:bCs/>
          <w:sz w:val="18"/>
          <w:szCs w:val="18"/>
        </w:rPr>
        <w:lastRenderedPageBreak/>
        <w:t>района 050 раздел 14, подраздел 03, целевая статья 1241289007, вид расходов 540, в рамках комплекса процессных мероприятий «Организация деятельности по обращению с отходами производства и потребления»  муниципальной программы Нефтеюганского района «Экологическая безопасность» (далее – муниципальная программа).</w:t>
      </w:r>
    </w:p>
    <w:p w14:paraId="5AA6DBCD" w14:textId="77777777" w:rsidR="004E3D61" w:rsidRPr="004E3D61" w:rsidRDefault="004E3D61" w:rsidP="004E3D61">
      <w:pPr>
        <w:widowControl w:val="0"/>
        <w:tabs>
          <w:tab w:val="left" w:pos="0"/>
        </w:tabs>
        <w:spacing w:after="0" w:line="240" w:lineRule="auto"/>
        <w:ind w:firstLine="709"/>
        <w:jc w:val="both"/>
        <w:rPr>
          <w:rFonts w:ascii="Times New Roman" w:hAnsi="Times New Roman"/>
          <w:bCs/>
          <w:sz w:val="18"/>
          <w:szCs w:val="18"/>
          <w:u w:val="single"/>
        </w:rPr>
      </w:pPr>
      <w:r w:rsidRPr="004E3D61">
        <w:rPr>
          <w:rFonts w:ascii="Times New Roman" w:hAnsi="Times New Roman"/>
          <w:bCs/>
          <w:sz w:val="18"/>
          <w:szCs w:val="18"/>
        </w:rPr>
        <w:t>1.2. Иной межбюджетный трансферт предоставляется в целях ликвидации мест захламления сельского поселения Сентябрьский, в соответствии с перечнем мероприятий, согласно приложению 1 к настоящему Соглашению.</w:t>
      </w:r>
    </w:p>
    <w:p w14:paraId="4E4B3BB0" w14:textId="77777777" w:rsidR="004E3D61" w:rsidRPr="004E3D61" w:rsidRDefault="004E3D61" w:rsidP="004E3D61">
      <w:pPr>
        <w:widowControl w:val="0"/>
        <w:tabs>
          <w:tab w:val="left" w:pos="0"/>
        </w:tabs>
        <w:spacing w:after="0" w:line="240" w:lineRule="auto"/>
        <w:ind w:firstLine="709"/>
        <w:jc w:val="both"/>
        <w:rPr>
          <w:rFonts w:ascii="Times New Roman" w:hAnsi="Times New Roman"/>
          <w:color w:val="FF0000"/>
          <w:sz w:val="18"/>
          <w:szCs w:val="18"/>
          <w:u w:val="single"/>
        </w:rPr>
      </w:pPr>
    </w:p>
    <w:p w14:paraId="373D9E36" w14:textId="77777777" w:rsidR="004E3D61" w:rsidRPr="004E3D61" w:rsidRDefault="004E3D61" w:rsidP="004E3D61">
      <w:pPr>
        <w:widowControl w:val="0"/>
        <w:shd w:val="clear" w:color="auto" w:fill="FFFFFF"/>
        <w:tabs>
          <w:tab w:val="left" w:pos="993"/>
        </w:tabs>
        <w:spacing w:after="0" w:line="240" w:lineRule="auto"/>
        <w:ind w:firstLine="709"/>
        <w:jc w:val="center"/>
        <w:rPr>
          <w:rFonts w:ascii="Times New Roman" w:hAnsi="Times New Roman" w:cs="Arial"/>
          <w:sz w:val="18"/>
          <w:szCs w:val="18"/>
        </w:rPr>
      </w:pPr>
      <w:r w:rsidRPr="004E3D61">
        <w:rPr>
          <w:rFonts w:ascii="Times New Roman" w:hAnsi="Times New Roman" w:cs="Arial"/>
          <w:sz w:val="18"/>
          <w:szCs w:val="18"/>
        </w:rPr>
        <w:t>2. Финансовое обеспечение расходных обязательств</w:t>
      </w:r>
    </w:p>
    <w:p w14:paraId="51EB5E33" w14:textId="77777777" w:rsidR="004E3D61" w:rsidRPr="004E3D61" w:rsidRDefault="004E3D61" w:rsidP="004E3D61">
      <w:pPr>
        <w:widowControl w:val="0"/>
        <w:shd w:val="clear" w:color="auto" w:fill="FFFFFF"/>
        <w:tabs>
          <w:tab w:val="left" w:pos="993"/>
        </w:tabs>
        <w:spacing w:after="0" w:line="240" w:lineRule="auto"/>
        <w:ind w:firstLine="709"/>
        <w:jc w:val="center"/>
        <w:rPr>
          <w:rFonts w:ascii="Times New Roman" w:hAnsi="Times New Roman" w:cs="Arial"/>
          <w:sz w:val="18"/>
          <w:szCs w:val="18"/>
        </w:rPr>
      </w:pPr>
      <w:r w:rsidRPr="004E3D61">
        <w:rPr>
          <w:rFonts w:ascii="Times New Roman" w:hAnsi="Times New Roman" w:cs="Arial"/>
          <w:sz w:val="18"/>
          <w:szCs w:val="18"/>
        </w:rPr>
        <w:t>муниципального образования, в целях софинансирования</w:t>
      </w:r>
    </w:p>
    <w:p w14:paraId="4D89A989" w14:textId="77777777" w:rsidR="004E3D61" w:rsidRPr="004E3D61" w:rsidRDefault="004E3D61" w:rsidP="004E3D61">
      <w:pPr>
        <w:widowControl w:val="0"/>
        <w:shd w:val="clear" w:color="auto" w:fill="FFFFFF"/>
        <w:tabs>
          <w:tab w:val="left" w:pos="993"/>
        </w:tabs>
        <w:spacing w:after="0" w:line="240" w:lineRule="auto"/>
        <w:ind w:firstLine="709"/>
        <w:jc w:val="center"/>
        <w:rPr>
          <w:rFonts w:ascii="Times New Roman" w:hAnsi="Times New Roman" w:cs="Arial"/>
          <w:sz w:val="18"/>
          <w:szCs w:val="18"/>
        </w:rPr>
      </w:pPr>
      <w:proofErr w:type="gramStart"/>
      <w:r w:rsidRPr="004E3D61">
        <w:rPr>
          <w:rFonts w:ascii="Times New Roman" w:hAnsi="Times New Roman" w:cs="Arial"/>
          <w:sz w:val="18"/>
          <w:szCs w:val="18"/>
        </w:rPr>
        <w:t>которых</w:t>
      </w:r>
      <w:proofErr w:type="gramEnd"/>
      <w:r w:rsidRPr="004E3D61">
        <w:rPr>
          <w:rFonts w:ascii="Times New Roman" w:hAnsi="Times New Roman" w:cs="Arial"/>
          <w:sz w:val="18"/>
          <w:szCs w:val="18"/>
        </w:rPr>
        <w:t xml:space="preserve"> предоставляется иной межбюджетный трансферт</w:t>
      </w:r>
    </w:p>
    <w:p w14:paraId="3539D2E6" w14:textId="77777777" w:rsidR="004E3D61" w:rsidRPr="004E3D61" w:rsidRDefault="004E3D61" w:rsidP="004E3D61">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065C8B23"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2.1. Общий объем бюджетных ассигнований, предусматриваемых в бюджете «Поселения» на финансовое обеспечение расходных обязательств, в целях софинансирования которых предоставляется иной межбюджетный трансферт, составляет:</w:t>
      </w:r>
    </w:p>
    <w:p w14:paraId="27527F6E"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 xml:space="preserve">в 2025 году </w:t>
      </w:r>
      <w:bookmarkStart w:id="10" w:name="_Hlk193444086"/>
      <w:r w:rsidRPr="004E3D61">
        <w:rPr>
          <w:rFonts w:ascii="Times New Roman" w:hAnsi="Times New Roman"/>
          <w:sz w:val="18"/>
          <w:szCs w:val="18"/>
        </w:rPr>
        <w:t>1 400 000 (один миллион четыреста тысяч) рублей 00 копеек</w:t>
      </w:r>
      <w:bookmarkEnd w:id="10"/>
      <w:r w:rsidRPr="004E3D61">
        <w:rPr>
          <w:rFonts w:ascii="Times New Roman" w:hAnsi="Times New Roman"/>
          <w:sz w:val="18"/>
          <w:szCs w:val="18"/>
        </w:rPr>
        <w:t>;</w:t>
      </w:r>
    </w:p>
    <w:p w14:paraId="22EF5DE7"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в 2026 году 2 500 000 (два миллиона пятьсот тысяч) рублей 00 копеек;</w:t>
      </w:r>
    </w:p>
    <w:p w14:paraId="53F23092"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в 2027 году 2 500 000 (два миллиона пятьсот тысяч) рублей 00 копеек.</w:t>
      </w:r>
    </w:p>
    <w:p w14:paraId="0D3E4016"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2.2. Объем бюджетных ассигнований, предусматриваемых в бюджете «Поселения», превышающих размер расходного обязательства муниципального образования, в целях софинансирования которого предоставляется иной межбюджетный трансферт, составляет:</w:t>
      </w:r>
    </w:p>
    <w:p w14:paraId="282D46D0"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в 2025 году 0 (ноль) рублей 00 копеек;</w:t>
      </w:r>
    </w:p>
    <w:p w14:paraId="6C026397"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в 2026 году 0 (ноль) рублей 00 копеек;</w:t>
      </w:r>
    </w:p>
    <w:p w14:paraId="32B38361"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в 2027 году 0 (ноль) рублей 00 копеек.</w:t>
      </w:r>
    </w:p>
    <w:p w14:paraId="2BC3ECE4"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2.3.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14:paraId="1663B9B4"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в 2025 году 100 % от общего объема бюджетных ассигнований, указанного в пункте 2.1 настоящего Соглашения, но не более 1 400 000 (один миллион четыреста тысяч) рублей 00 копеек;</w:t>
      </w:r>
    </w:p>
    <w:p w14:paraId="0AD7DDD3" w14:textId="77777777" w:rsidR="004E3D61" w:rsidRPr="004E3D61" w:rsidRDefault="004E3D61" w:rsidP="004E3D61">
      <w:pPr>
        <w:widowControl w:val="0"/>
        <w:spacing w:after="0" w:line="240" w:lineRule="auto"/>
        <w:ind w:firstLine="708"/>
        <w:jc w:val="both"/>
        <w:rPr>
          <w:rFonts w:ascii="Times New Roman" w:hAnsi="Times New Roman"/>
          <w:sz w:val="18"/>
          <w:szCs w:val="18"/>
        </w:rPr>
      </w:pPr>
      <w:r w:rsidRPr="004E3D61">
        <w:rPr>
          <w:rFonts w:ascii="Times New Roman" w:hAnsi="Times New Roman"/>
          <w:sz w:val="18"/>
          <w:szCs w:val="18"/>
        </w:rPr>
        <w:t>в 2026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p w14:paraId="16659A4F" w14:textId="77777777" w:rsidR="004E3D61" w:rsidRPr="004E3D61" w:rsidRDefault="004E3D61" w:rsidP="004E3D61">
      <w:pPr>
        <w:widowControl w:val="0"/>
        <w:spacing w:after="0" w:line="240" w:lineRule="auto"/>
        <w:ind w:firstLine="708"/>
        <w:jc w:val="both"/>
        <w:rPr>
          <w:rFonts w:ascii="Times New Roman" w:hAnsi="Times New Roman"/>
          <w:sz w:val="18"/>
          <w:szCs w:val="18"/>
        </w:rPr>
      </w:pPr>
      <w:r w:rsidRPr="004E3D61">
        <w:rPr>
          <w:rFonts w:ascii="Times New Roman" w:hAnsi="Times New Roman"/>
          <w:sz w:val="18"/>
          <w:szCs w:val="18"/>
        </w:rPr>
        <w:t>в 2027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p w14:paraId="52DD7415" w14:textId="77777777" w:rsidR="004E3D61" w:rsidRPr="004E3D61" w:rsidRDefault="004E3D61" w:rsidP="004E3D61">
      <w:pPr>
        <w:widowControl w:val="0"/>
        <w:spacing w:after="0" w:line="240" w:lineRule="auto"/>
        <w:ind w:firstLine="708"/>
        <w:jc w:val="both"/>
        <w:rPr>
          <w:rFonts w:ascii="Times New Roman" w:hAnsi="Times New Roman"/>
          <w:sz w:val="18"/>
          <w:szCs w:val="18"/>
        </w:rPr>
      </w:pPr>
      <w:r w:rsidRPr="004E3D61">
        <w:rPr>
          <w:rFonts w:ascii="Times New Roman" w:hAnsi="Times New Roman"/>
          <w:sz w:val="18"/>
          <w:szCs w:val="18"/>
        </w:rPr>
        <w:t xml:space="preserve">2.4. </w:t>
      </w:r>
      <w:proofErr w:type="gramStart"/>
      <w:r w:rsidRPr="004E3D61">
        <w:rPr>
          <w:rFonts w:ascii="Times New Roman" w:hAnsi="Times New Roman"/>
          <w:sz w:val="18"/>
          <w:szCs w:val="18"/>
        </w:rPr>
        <w:t>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иной межбюджетный</w:t>
      </w:r>
      <w:proofErr w:type="gramEnd"/>
      <w:r w:rsidRPr="004E3D61">
        <w:rPr>
          <w:rFonts w:ascii="Times New Roman" w:hAnsi="Times New Roman"/>
          <w:sz w:val="18"/>
          <w:szCs w:val="18"/>
        </w:rPr>
        <w:t xml:space="preserve"> трансферт, в настоящее Соглашение вносятся соответствующие изменения.</w:t>
      </w:r>
    </w:p>
    <w:p w14:paraId="14BB29FD"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В случае изменения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14:paraId="6B469903" w14:textId="77777777" w:rsidR="004E3D61" w:rsidRPr="004E3D61" w:rsidRDefault="004E3D61" w:rsidP="004E3D61">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0E68FA95" w14:textId="77777777" w:rsidR="004E3D61" w:rsidRPr="004E3D61" w:rsidRDefault="004E3D61" w:rsidP="004E3D61">
      <w:pPr>
        <w:widowControl w:val="0"/>
        <w:shd w:val="clear" w:color="auto" w:fill="FFFFFF"/>
        <w:tabs>
          <w:tab w:val="left" w:pos="993"/>
        </w:tabs>
        <w:spacing w:after="0" w:line="240" w:lineRule="auto"/>
        <w:jc w:val="center"/>
        <w:rPr>
          <w:rFonts w:ascii="Times New Roman" w:hAnsi="Times New Roman" w:cs="Arial"/>
          <w:sz w:val="18"/>
          <w:szCs w:val="18"/>
        </w:rPr>
      </w:pPr>
      <w:r w:rsidRPr="004E3D61">
        <w:rPr>
          <w:rFonts w:ascii="Times New Roman" w:hAnsi="Times New Roman" w:cs="Arial"/>
          <w:sz w:val="18"/>
          <w:szCs w:val="18"/>
        </w:rPr>
        <w:t>3. Порядок, условия предоставления и сроки перечисления</w:t>
      </w:r>
    </w:p>
    <w:p w14:paraId="6C61EE95" w14:textId="77777777" w:rsidR="004E3D61" w:rsidRPr="004E3D61" w:rsidRDefault="004E3D61" w:rsidP="004E3D61">
      <w:pPr>
        <w:widowControl w:val="0"/>
        <w:shd w:val="clear" w:color="auto" w:fill="FFFFFF"/>
        <w:tabs>
          <w:tab w:val="left" w:pos="993"/>
        </w:tabs>
        <w:spacing w:after="0" w:line="240" w:lineRule="auto"/>
        <w:jc w:val="center"/>
        <w:rPr>
          <w:rFonts w:ascii="Times New Roman" w:hAnsi="Times New Roman" w:cs="Arial"/>
          <w:sz w:val="18"/>
          <w:szCs w:val="18"/>
        </w:rPr>
      </w:pPr>
      <w:r w:rsidRPr="004E3D61">
        <w:rPr>
          <w:rFonts w:ascii="Times New Roman" w:hAnsi="Times New Roman" w:cs="Arial"/>
          <w:sz w:val="18"/>
          <w:szCs w:val="18"/>
        </w:rPr>
        <w:t>иного межбюджетного трансферта</w:t>
      </w:r>
    </w:p>
    <w:p w14:paraId="040ABCC6" w14:textId="77777777" w:rsidR="004E3D61" w:rsidRPr="004E3D61" w:rsidRDefault="004E3D61" w:rsidP="004E3D61">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2AF8A81C"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 xml:space="preserve">3.1. </w:t>
      </w:r>
      <w:r w:rsidRPr="004E3D61">
        <w:rPr>
          <w:rFonts w:ascii="Times New Roman" w:hAnsi="Times New Roman" w:cs="Arial"/>
          <w:sz w:val="18"/>
          <w:szCs w:val="18"/>
        </w:rPr>
        <w:t>Иной межбюджетный трансферт</w:t>
      </w:r>
      <w:r w:rsidRPr="004E3D61">
        <w:rPr>
          <w:rFonts w:ascii="Times New Roman" w:hAnsi="Times New Roman"/>
          <w:sz w:val="18"/>
          <w:szCs w:val="18"/>
        </w:rPr>
        <w:t xml:space="preserve">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14:paraId="20560C25" w14:textId="77777777" w:rsidR="004E3D61" w:rsidRPr="004E3D61" w:rsidRDefault="004E3D61" w:rsidP="004E3D61">
      <w:pPr>
        <w:widowControl w:val="0"/>
        <w:tabs>
          <w:tab w:val="left" w:pos="1276"/>
        </w:tabs>
        <w:spacing w:after="0" w:line="240" w:lineRule="auto"/>
        <w:ind w:firstLine="709"/>
        <w:jc w:val="both"/>
        <w:rPr>
          <w:rFonts w:ascii="Times New Roman" w:hAnsi="Times New Roman"/>
          <w:sz w:val="18"/>
          <w:szCs w:val="18"/>
        </w:rPr>
      </w:pPr>
      <w:r w:rsidRPr="004E3D61">
        <w:rPr>
          <w:rFonts w:ascii="Times New Roman" w:hAnsi="Times New Roman"/>
          <w:sz w:val="18"/>
          <w:szCs w:val="18"/>
        </w:rPr>
        <w:t>3.2.</w:t>
      </w:r>
      <w:r w:rsidRPr="004E3D61">
        <w:rPr>
          <w:rFonts w:ascii="Times New Roman" w:hAnsi="Times New Roman"/>
          <w:sz w:val="18"/>
          <w:szCs w:val="18"/>
        </w:rPr>
        <w:tab/>
        <w:t>Перечисление иного межбюджетного трансферта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14:paraId="201CB658" w14:textId="77777777" w:rsidR="004E3D61" w:rsidRPr="004E3D61" w:rsidRDefault="004E3D61" w:rsidP="004E3D61">
      <w:pPr>
        <w:widowControl w:val="0"/>
        <w:tabs>
          <w:tab w:val="left" w:pos="1276"/>
        </w:tabs>
        <w:spacing w:after="0" w:line="240" w:lineRule="auto"/>
        <w:ind w:firstLine="709"/>
        <w:jc w:val="both"/>
        <w:rPr>
          <w:rFonts w:ascii="Times New Roman" w:hAnsi="Times New Roman"/>
          <w:sz w:val="18"/>
          <w:szCs w:val="18"/>
        </w:rPr>
      </w:pPr>
      <w:r w:rsidRPr="004E3D61">
        <w:rPr>
          <w:rFonts w:ascii="Times New Roman" w:hAnsi="Times New Roman"/>
          <w:sz w:val="18"/>
          <w:szCs w:val="18"/>
        </w:rPr>
        <w:t xml:space="preserve">3.3. </w:t>
      </w:r>
      <w:proofErr w:type="gramStart"/>
      <w:r w:rsidRPr="004E3D61">
        <w:rPr>
          <w:rFonts w:ascii="Times New Roman" w:hAnsi="Times New Roman"/>
          <w:sz w:val="18"/>
          <w:szCs w:val="18"/>
        </w:rPr>
        <w:t>Перечисление иного межбюджетного трансферта из бюджета Нефтеюганского района осуществляется в доле, соответствующей уровню софинансирования расходного обязательства «Поселения», установленной пунктом 2.3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софинансирования которых предоставляется иной межбюджетный трансферт.</w:t>
      </w:r>
      <w:proofErr w:type="gramEnd"/>
    </w:p>
    <w:p w14:paraId="088C0BB7" w14:textId="77777777" w:rsidR="004E3D61" w:rsidRPr="004E3D61" w:rsidRDefault="004E3D61" w:rsidP="004E3D61">
      <w:pPr>
        <w:widowControl w:val="0"/>
        <w:tabs>
          <w:tab w:val="left" w:pos="1276"/>
        </w:tabs>
        <w:spacing w:after="0" w:line="240" w:lineRule="auto"/>
        <w:ind w:firstLine="709"/>
        <w:jc w:val="both"/>
        <w:rPr>
          <w:rFonts w:ascii="Times New Roman" w:hAnsi="Times New Roman"/>
          <w:sz w:val="18"/>
          <w:szCs w:val="18"/>
        </w:rPr>
      </w:pPr>
      <w:r w:rsidRPr="004E3D61">
        <w:rPr>
          <w:rFonts w:ascii="Times New Roman" w:hAnsi="Times New Roman"/>
          <w:sz w:val="18"/>
          <w:szCs w:val="18"/>
        </w:rPr>
        <w:t>3.4.</w:t>
      </w:r>
      <w:r w:rsidRPr="004E3D61">
        <w:rPr>
          <w:rFonts w:ascii="Times New Roman" w:hAnsi="Times New Roman"/>
          <w:sz w:val="18"/>
          <w:szCs w:val="18"/>
        </w:rPr>
        <w:tab/>
        <w:t>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иного межбюджетного трансферта.</w:t>
      </w:r>
    </w:p>
    <w:p w14:paraId="7FAA125D" w14:textId="77777777" w:rsidR="004E3D61" w:rsidRPr="004E3D61" w:rsidRDefault="004E3D61" w:rsidP="004E3D61">
      <w:pPr>
        <w:widowControl w:val="0"/>
        <w:shd w:val="clear" w:color="auto" w:fill="FFFFFF"/>
        <w:tabs>
          <w:tab w:val="left" w:pos="993"/>
        </w:tabs>
        <w:spacing w:after="0" w:line="240" w:lineRule="auto"/>
        <w:jc w:val="both"/>
        <w:rPr>
          <w:rFonts w:ascii="Times New Roman" w:hAnsi="Times New Roman" w:cs="Arial"/>
          <w:sz w:val="18"/>
          <w:szCs w:val="18"/>
        </w:rPr>
      </w:pPr>
    </w:p>
    <w:p w14:paraId="3A8F8467" w14:textId="77777777" w:rsidR="004E3D61" w:rsidRPr="004E3D61" w:rsidRDefault="004E3D61" w:rsidP="004E3D61">
      <w:pPr>
        <w:widowControl w:val="0"/>
        <w:shd w:val="clear" w:color="auto" w:fill="FFFFFF"/>
        <w:tabs>
          <w:tab w:val="left" w:pos="993"/>
        </w:tabs>
        <w:spacing w:after="0" w:line="240" w:lineRule="auto"/>
        <w:jc w:val="center"/>
        <w:rPr>
          <w:rFonts w:ascii="Times New Roman" w:hAnsi="Times New Roman" w:cs="Arial"/>
          <w:sz w:val="18"/>
          <w:szCs w:val="18"/>
        </w:rPr>
      </w:pPr>
      <w:r w:rsidRPr="004E3D61">
        <w:rPr>
          <w:rFonts w:ascii="Times New Roman" w:hAnsi="Times New Roman" w:cs="Arial"/>
          <w:sz w:val="18"/>
          <w:szCs w:val="18"/>
        </w:rPr>
        <w:t>4. Взаимодействие Сторон</w:t>
      </w:r>
    </w:p>
    <w:p w14:paraId="2ED73EC2" w14:textId="77777777" w:rsidR="004E3D61" w:rsidRPr="004E3D61" w:rsidRDefault="004E3D61" w:rsidP="004E3D61">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128F5C11" w14:textId="77777777" w:rsidR="004E3D61" w:rsidRPr="004E3D61" w:rsidRDefault="004E3D61" w:rsidP="004E3D61">
      <w:pPr>
        <w:widowControl w:val="0"/>
        <w:spacing w:after="0" w:line="240" w:lineRule="auto"/>
        <w:ind w:firstLine="709"/>
        <w:rPr>
          <w:rFonts w:ascii="Times New Roman" w:hAnsi="Times New Roman"/>
          <w:sz w:val="18"/>
          <w:szCs w:val="18"/>
        </w:rPr>
      </w:pPr>
      <w:r w:rsidRPr="004E3D61">
        <w:rPr>
          <w:rFonts w:ascii="Times New Roman" w:hAnsi="Times New Roman"/>
          <w:sz w:val="18"/>
          <w:szCs w:val="18"/>
        </w:rPr>
        <w:t>4.1.</w:t>
      </w:r>
      <w:r w:rsidRPr="004E3D61">
        <w:rPr>
          <w:rFonts w:ascii="Times New Roman" w:hAnsi="Times New Roman"/>
          <w:sz w:val="18"/>
          <w:szCs w:val="18"/>
        </w:rPr>
        <w:tab/>
        <w:t>«Администрация района» обязуется:</w:t>
      </w:r>
    </w:p>
    <w:p w14:paraId="20CBA582" w14:textId="77777777" w:rsidR="004E3D61" w:rsidRPr="004E3D61" w:rsidRDefault="004E3D61" w:rsidP="004E3D61">
      <w:pPr>
        <w:widowControl w:val="0"/>
        <w:tabs>
          <w:tab w:val="left" w:pos="1560"/>
        </w:tabs>
        <w:spacing w:after="0" w:line="240" w:lineRule="auto"/>
        <w:ind w:firstLine="709"/>
        <w:jc w:val="both"/>
        <w:rPr>
          <w:rFonts w:ascii="Times New Roman" w:hAnsi="Times New Roman"/>
          <w:sz w:val="18"/>
          <w:szCs w:val="18"/>
        </w:rPr>
      </w:pPr>
      <w:r w:rsidRPr="004E3D61">
        <w:rPr>
          <w:rFonts w:ascii="Times New Roman" w:hAnsi="Times New Roman"/>
          <w:sz w:val="18"/>
          <w:szCs w:val="18"/>
        </w:rPr>
        <w:t>4.1.1.</w:t>
      </w:r>
      <w:r w:rsidRPr="004E3D61">
        <w:rPr>
          <w:rFonts w:ascii="Times New Roman" w:hAnsi="Times New Roman"/>
          <w:sz w:val="18"/>
          <w:szCs w:val="18"/>
        </w:rPr>
        <w:tab/>
        <w:t>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14:paraId="3F9941F2" w14:textId="77777777" w:rsidR="004E3D61" w:rsidRPr="004E3D61" w:rsidRDefault="004E3D61" w:rsidP="004E3D61">
      <w:pPr>
        <w:widowControl w:val="0"/>
        <w:tabs>
          <w:tab w:val="left" w:pos="1560"/>
        </w:tabs>
        <w:spacing w:after="0" w:line="240" w:lineRule="auto"/>
        <w:ind w:firstLine="709"/>
        <w:jc w:val="both"/>
        <w:rPr>
          <w:rFonts w:ascii="Times New Roman" w:hAnsi="Times New Roman"/>
          <w:sz w:val="18"/>
          <w:szCs w:val="18"/>
        </w:rPr>
      </w:pPr>
      <w:r w:rsidRPr="004E3D61">
        <w:rPr>
          <w:rFonts w:ascii="Times New Roman" w:hAnsi="Times New Roman"/>
          <w:sz w:val="18"/>
          <w:szCs w:val="18"/>
        </w:rPr>
        <w:t>4.1.2.</w:t>
      </w:r>
      <w:r w:rsidRPr="004E3D61">
        <w:rPr>
          <w:rFonts w:ascii="Times New Roman" w:hAnsi="Times New Roman"/>
          <w:sz w:val="18"/>
          <w:szCs w:val="18"/>
        </w:rPr>
        <w:tab/>
        <w:t xml:space="preserve">Осуществлять </w:t>
      </w:r>
      <w:proofErr w:type="gramStart"/>
      <w:r w:rsidRPr="004E3D61">
        <w:rPr>
          <w:rFonts w:ascii="Times New Roman" w:hAnsi="Times New Roman"/>
          <w:sz w:val="18"/>
          <w:szCs w:val="18"/>
        </w:rPr>
        <w:t>контроль за</w:t>
      </w:r>
      <w:proofErr w:type="gramEnd"/>
      <w:r w:rsidRPr="004E3D61">
        <w:rPr>
          <w:rFonts w:ascii="Times New Roman" w:hAnsi="Times New Roman"/>
          <w:sz w:val="18"/>
          <w:szCs w:val="18"/>
        </w:rPr>
        <w:t xml:space="preserve"> соблюдением «Получателем» условий предоставления иного межбюджетного трансферта и других обязательств, предусмотренных настоящим Соглашением.</w:t>
      </w:r>
    </w:p>
    <w:p w14:paraId="7583B2F5" w14:textId="77777777" w:rsidR="004E3D61" w:rsidRPr="004E3D61" w:rsidRDefault="004E3D61" w:rsidP="004E3D61">
      <w:pPr>
        <w:widowControl w:val="0"/>
        <w:tabs>
          <w:tab w:val="left" w:pos="1560"/>
        </w:tabs>
        <w:spacing w:after="0" w:line="240" w:lineRule="auto"/>
        <w:ind w:firstLine="709"/>
        <w:jc w:val="both"/>
        <w:rPr>
          <w:rFonts w:ascii="Times New Roman" w:hAnsi="Times New Roman"/>
          <w:sz w:val="18"/>
          <w:szCs w:val="18"/>
        </w:rPr>
      </w:pPr>
      <w:r w:rsidRPr="004E3D61">
        <w:rPr>
          <w:rFonts w:ascii="Times New Roman" w:hAnsi="Times New Roman"/>
          <w:sz w:val="18"/>
          <w:szCs w:val="18"/>
        </w:rPr>
        <w:t xml:space="preserve">4.1.3.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 </w:t>
      </w:r>
      <w:r w:rsidRPr="004E3D61">
        <w:rPr>
          <w:rFonts w:ascii="Times New Roman" w:hAnsi="Times New Roman"/>
          <w:sz w:val="18"/>
          <w:szCs w:val="18"/>
        </w:rPr>
        <w:lastRenderedPageBreak/>
        <w:t>установленных в соответствии с подпунктом 4.3.1 пункта 4.3 настоящего Соглашения, на основании данных отчетности, представленной «Получателем».</w:t>
      </w:r>
    </w:p>
    <w:p w14:paraId="58755D3C" w14:textId="77777777" w:rsidR="004E3D61" w:rsidRPr="004E3D61" w:rsidRDefault="004E3D61" w:rsidP="004E3D61">
      <w:pPr>
        <w:widowControl w:val="0"/>
        <w:tabs>
          <w:tab w:val="left" w:pos="1560"/>
        </w:tabs>
        <w:spacing w:after="0" w:line="240" w:lineRule="auto"/>
        <w:ind w:firstLine="709"/>
        <w:jc w:val="both"/>
        <w:rPr>
          <w:rFonts w:ascii="Times New Roman" w:hAnsi="Times New Roman"/>
          <w:sz w:val="18"/>
          <w:szCs w:val="18"/>
        </w:rPr>
      </w:pPr>
      <w:r w:rsidRPr="004E3D61">
        <w:rPr>
          <w:rFonts w:ascii="Times New Roman" w:hAnsi="Times New Roman"/>
          <w:sz w:val="18"/>
          <w:szCs w:val="18"/>
        </w:rPr>
        <w:t>4.1.4. В случае приостановления предоставления иного межбюджетного трансферта информировать «Получателя» о причинах такого приостановления.</w:t>
      </w:r>
    </w:p>
    <w:p w14:paraId="2986A6EE" w14:textId="77777777" w:rsidR="004E3D61" w:rsidRPr="004E3D61" w:rsidRDefault="004E3D61" w:rsidP="004E3D61">
      <w:pPr>
        <w:widowControl w:val="0"/>
        <w:tabs>
          <w:tab w:val="left" w:pos="1560"/>
        </w:tabs>
        <w:spacing w:after="0" w:line="240" w:lineRule="auto"/>
        <w:ind w:firstLine="709"/>
        <w:jc w:val="both"/>
        <w:rPr>
          <w:rFonts w:ascii="Times New Roman" w:hAnsi="Times New Roman"/>
          <w:sz w:val="18"/>
          <w:szCs w:val="18"/>
        </w:rPr>
      </w:pPr>
      <w:r w:rsidRPr="004E3D61">
        <w:rPr>
          <w:rFonts w:ascii="Times New Roman" w:hAnsi="Times New Roman"/>
          <w:sz w:val="18"/>
          <w:szCs w:val="18"/>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14:paraId="2DBED406" w14:textId="77777777" w:rsidR="004E3D61" w:rsidRPr="004E3D61" w:rsidRDefault="004E3D61" w:rsidP="004E3D61">
      <w:pPr>
        <w:widowControl w:val="0"/>
        <w:tabs>
          <w:tab w:val="left" w:pos="1560"/>
        </w:tabs>
        <w:spacing w:after="0" w:line="240" w:lineRule="auto"/>
        <w:ind w:firstLine="709"/>
        <w:jc w:val="both"/>
        <w:rPr>
          <w:rFonts w:ascii="Times New Roman" w:hAnsi="Times New Roman"/>
          <w:sz w:val="18"/>
          <w:szCs w:val="18"/>
        </w:rPr>
      </w:pPr>
      <w:r w:rsidRPr="004E3D61">
        <w:rPr>
          <w:rFonts w:ascii="Times New Roman" w:hAnsi="Times New Roman"/>
          <w:sz w:val="18"/>
          <w:szCs w:val="18"/>
        </w:rPr>
        <w:t>4.1.6. В случае непредставления Получателем отчетов, предусмотренных подпунктом 4.3.2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14:paraId="0CD8C2AC" w14:textId="77777777" w:rsidR="004E3D61" w:rsidRPr="004E3D61" w:rsidRDefault="004E3D61" w:rsidP="004E3D61">
      <w:pPr>
        <w:widowControl w:val="0"/>
        <w:tabs>
          <w:tab w:val="left" w:pos="1560"/>
        </w:tabs>
        <w:spacing w:after="0" w:line="240" w:lineRule="auto"/>
        <w:ind w:firstLine="709"/>
        <w:jc w:val="both"/>
        <w:rPr>
          <w:rFonts w:ascii="Times New Roman" w:hAnsi="Times New Roman"/>
          <w:sz w:val="18"/>
          <w:szCs w:val="18"/>
        </w:rPr>
      </w:pPr>
      <w:r w:rsidRPr="004E3D61">
        <w:rPr>
          <w:rFonts w:ascii="Times New Roman" w:hAnsi="Times New Roman"/>
          <w:sz w:val="18"/>
          <w:szCs w:val="18"/>
        </w:rPr>
        <w:t>4.1.7. Выполнять иные обязательства,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бюджету</w:t>
      </w:r>
      <w:r w:rsidRPr="004E3D61">
        <w:rPr>
          <w:rFonts w:ascii="Times New Roman" w:hAnsi="Times New Roman"/>
          <w:bCs/>
          <w:sz w:val="18"/>
          <w:szCs w:val="18"/>
        </w:rPr>
        <w:t xml:space="preserve"> сельского поселения</w:t>
      </w:r>
      <w:r w:rsidRPr="004E3D61">
        <w:rPr>
          <w:rFonts w:ascii="Times New Roman" w:hAnsi="Times New Roman"/>
          <w:sz w:val="18"/>
          <w:szCs w:val="18"/>
        </w:rPr>
        <w:t xml:space="preserve"> </w:t>
      </w:r>
      <w:proofErr w:type="gramStart"/>
      <w:r w:rsidRPr="004E3D61">
        <w:rPr>
          <w:rFonts w:ascii="Times New Roman" w:hAnsi="Times New Roman"/>
          <w:bCs/>
          <w:sz w:val="18"/>
          <w:szCs w:val="18"/>
        </w:rPr>
        <w:t>Сентябрьский</w:t>
      </w:r>
      <w:proofErr w:type="gramEnd"/>
      <w:r w:rsidRPr="004E3D61">
        <w:rPr>
          <w:rFonts w:ascii="Times New Roman" w:hAnsi="Times New Roman"/>
          <w:sz w:val="18"/>
          <w:szCs w:val="18"/>
        </w:rPr>
        <w:t>, и настоящим Соглашением.</w:t>
      </w:r>
    </w:p>
    <w:p w14:paraId="72B107D0"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4.2.</w:t>
      </w:r>
      <w:r w:rsidRPr="004E3D61">
        <w:rPr>
          <w:rFonts w:ascii="Times New Roman" w:hAnsi="Times New Roman"/>
          <w:sz w:val="18"/>
          <w:szCs w:val="18"/>
        </w:rPr>
        <w:tab/>
        <w:t>«Администрация района» вправе:</w:t>
      </w:r>
    </w:p>
    <w:p w14:paraId="0C85B3C5" w14:textId="77777777" w:rsidR="004E3D61" w:rsidRPr="004E3D61" w:rsidRDefault="004E3D61" w:rsidP="004E3D61">
      <w:pPr>
        <w:widowControl w:val="0"/>
        <w:tabs>
          <w:tab w:val="left" w:pos="1560"/>
        </w:tabs>
        <w:spacing w:after="0" w:line="240" w:lineRule="auto"/>
        <w:ind w:firstLine="709"/>
        <w:jc w:val="both"/>
        <w:rPr>
          <w:rFonts w:ascii="Times New Roman" w:hAnsi="Times New Roman"/>
          <w:sz w:val="18"/>
          <w:szCs w:val="18"/>
        </w:rPr>
      </w:pPr>
      <w:r w:rsidRPr="004E3D61">
        <w:rPr>
          <w:rFonts w:ascii="Times New Roman" w:hAnsi="Times New Roman"/>
          <w:sz w:val="18"/>
          <w:szCs w:val="18"/>
        </w:rPr>
        <w:t>4.2.1.</w:t>
      </w:r>
      <w:r w:rsidRPr="004E3D61">
        <w:rPr>
          <w:rFonts w:ascii="Times New Roman" w:hAnsi="Times New Roman"/>
          <w:sz w:val="18"/>
          <w:szCs w:val="18"/>
        </w:rPr>
        <w:tab/>
        <w:t xml:space="preserve">Запрашивать у «Получателя» документы и материалы, необходимые для осуществления </w:t>
      </w:r>
      <w:proofErr w:type="gramStart"/>
      <w:r w:rsidRPr="004E3D61">
        <w:rPr>
          <w:rFonts w:ascii="Times New Roman" w:hAnsi="Times New Roman"/>
          <w:sz w:val="18"/>
          <w:szCs w:val="18"/>
        </w:rPr>
        <w:t>контроля за</w:t>
      </w:r>
      <w:proofErr w:type="gramEnd"/>
      <w:r w:rsidRPr="004E3D61">
        <w:rPr>
          <w:rFonts w:ascii="Times New Roman" w:hAnsi="Times New Roman"/>
          <w:sz w:val="18"/>
          <w:szCs w:val="18"/>
        </w:rPr>
        <w:t xml:space="preserve"> соблюдением «Получателем» условий предоставления иного межбюджетного трансферта и других обязательств, предусмотренных настоящим Соглашением.</w:t>
      </w:r>
    </w:p>
    <w:p w14:paraId="004E5421" w14:textId="77777777" w:rsidR="004E3D61" w:rsidRPr="004E3D61" w:rsidRDefault="004E3D61" w:rsidP="004E3D61">
      <w:pPr>
        <w:widowControl w:val="0"/>
        <w:tabs>
          <w:tab w:val="left" w:pos="1560"/>
        </w:tabs>
        <w:spacing w:after="0" w:line="240" w:lineRule="auto"/>
        <w:ind w:firstLine="709"/>
        <w:jc w:val="both"/>
        <w:rPr>
          <w:rFonts w:ascii="Times New Roman" w:hAnsi="Times New Roman"/>
          <w:sz w:val="18"/>
          <w:szCs w:val="18"/>
        </w:rPr>
      </w:pPr>
      <w:r w:rsidRPr="004E3D61">
        <w:rPr>
          <w:rFonts w:ascii="Times New Roman" w:hAnsi="Times New Roman"/>
          <w:sz w:val="18"/>
          <w:szCs w:val="18"/>
        </w:rPr>
        <w:t>4.2.2. Осуществлять иные права,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бюджету</w:t>
      </w:r>
      <w:r w:rsidRPr="004E3D61">
        <w:rPr>
          <w:rFonts w:ascii="Times New Roman" w:hAnsi="Times New Roman"/>
          <w:bCs/>
          <w:sz w:val="18"/>
          <w:szCs w:val="18"/>
        </w:rPr>
        <w:t xml:space="preserve"> сельского поселения</w:t>
      </w:r>
      <w:r w:rsidRPr="004E3D61">
        <w:rPr>
          <w:rFonts w:ascii="Times New Roman" w:hAnsi="Times New Roman"/>
          <w:sz w:val="18"/>
          <w:szCs w:val="18"/>
        </w:rPr>
        <w:t xml:space="preserve"> </w:t>
      </w:r>
      <w:proofErr w:type="gramStart"/>
      <w:r w:rsidRPr="004E3D61">
        <w:rPr>
          <w:rFonts w:ascii="Times New Roman" w:hAnsi="Times New Roman"/>
          <w:bCs/>
          <w:sz w:val="18"/>
          <w:szCs w:val="18"/>
        </w:rPr>
        <w:t>Сентябрьский</w:t>
      </w:r>
      <w:proofErr w:type="gramEnd"/>
      <w:r w:rsidRPr="004E3D61">
        <w:rPr>
          <w:rFonts w:ascii="Times New Roman" w:hAnsi="Times New Roman"/>
          <w:sz w:val="18"/>
          <w:szCs w:val="18"/>
        </w:rPr>
        <w:t>, и настоящим Соглашением.</w:t>
      </w:r>
    </w:p>
    <w:p w14:paraId="57FE1502"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4.3.</w:t>
      </w:r>
      <w:r w:rsidRPr="004E3D61">
        <w:rPr>
          <w:rFonts w:ascii="Times New Roman" w:hAnsi="Times New Roman"/>
          <w:sz w:val="18"/>
          <w:szCs w:val="18"/>
        </w:rPr>
        <w:tab/>
        <w:t>«Получатель» обязуется:</w:t>
      </w:r>
    </w:p>
    <w:p w14:paraId="4978CF36" w14:textId="77777777" w:rsidR="004E3D61" w:rsidRPr="004E3D61" w:rsidRDefault="004E3D61" w:rsidP="004E3D61">
      <w:pPr>
        <w:widowControl w:val="0"/>
        <w:tabs>
          <w:tab w:val="left" w:pos="1560"/>
        </w:tabs>
        <w:spacing w:after="0" w:line="240" w:lineRule="auto"/>
        <w:ind w:firstLine="709"/>
        <w:jc w:val="both"/>
        <w:rPr>
          <w:rFonts w:ascii="Times New Roman" w:hAnsi="Times New Roman"/>
          <w:sz w:val="18"/>
          <w:szCs w:val="18"/>
        </w:rPr>
      </w:pPr>
      <w:r w:rsidRPr="004E3D61">
        <w:rPr>
          <w:rFonts w:ascii="Times New Roman" w:hAnsi="Times New Roman"/>
          <w:sz w:val="18"/>
          <w:szCs w:val="18"/>
        </w:rPr>
        <w:t xml:space="preserve">4.3.1. Обеспечивать достижение значений показателей результативности предоставления иного межбюджетного трансферта, установленных в соответствии с приложением 2 к настоящему Соглашению. </w:t>
      </w:r>
    </w:p>
    <w:p w14:paraId="3AB2188B" w14:textId="77777777" w:rsidR="004E3D61" w:rsidRPr="004E3D61" w:rsidRDefault="004E3D61" w:rsidP="004E3D61">
      <w:pPr>
        <w:widowControl w:val="0"/>
        <w:tabs>
          <w:tab w:val="left" w:pos="1560"/>
        </w:tabs>
        <w:spacing w:after="0" w:line="240" w:lineRule="auto"/>
        <w:ind w:firstLine="709"/>
        <w:jc w:val="both"/>
        <w:rPr>
          <w:rFonts w:ascii="Times New Roman" w:hAnsi="Times New Roman"/>
          <w:sz w:val="18"/>
          <w:szCs w:val="18"/>
        </w:rPr>
      </w:pPr>
      <w:r w:rsidRPr="004E3D61">
        <w:rPr>
          <w:rFonts w:ascii="Times New Roman" w:hAnsi="Times New Roman"/>
          <w:sz w:val="18"/>
          <w:szCs w:val="18"/>
        </w:rPr>
        <w:t>4.3.2.</w:t>
      </w:r>
      <w:r w:rsidRPr="004E3D61">
        <w:rPr>
          <w:rFonts w:ascii="Times New Roman" w:hAnsi="Times New Roman"/>
          <w:sz w:val="18"/>
          <w:szCs w:val="18"/>
        </w:rPr>
        <w:tab/>
        <w:t>Обеспечивать представление в Комитет по делам народов Севера, охраны окружающей среды и водных ресурсов администрации Нефтеюганского района, являющегося ответственным исполнителем муниципальной программы, а также в Департамент финансов Нефтеюганского района отчетов:</w:t>
      </w:r>
    </w:p>
    <w:p w14:paraId="5D6462BD"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о расходах по форме согласно приложению 3 к настоящему Соглашению, не позднее 1 числа месяца, следующего за отчетным месяцем, в котором был получен иной межбюджетный трансферт;</w:t>
      </w:r>
    </w:p>
    <w:p w14:paraId="6F2CC91E" w14:textId="77777777" w:rsidR="004E3D61" w:rsidRPr="004E3D61" w:rsidRDefault="004E3D61" w:rsidP="004E3D61">
      <w:pPr>
        <w:widowControl w:val="0"/>
        <w:spacing w:after="0" w:line="240" w:lineRule="auto"/>
        <w:ind w:firstLine="709"/>
        <w:jc w:val="both"/>
        <w:rPr>
          <w:rFonts w:ascii="Times New Roman" w:hAnsi="Times New Roman"/>
          <w:sz w:val="18"/>
          <w:szCs w:val="18"/>
        </w:rPr>
      </w:pPr>
      <w:r w:rsidRPr="004E3D61">
        <w:rPr>
          <w:rFonts w:ascii="Times New Roman" w:hAnsi="Times New Roman"/>
          <w:sz w:val="18"/>
          <w:szCs w:val="18"/>
        </w:rPr>
        <w:t>о достижении значений показателей результативности по форме согласно приложению 4 к настоящему Соглашению, не позднее 1 числа месяца, следующего за отчетным месяцем, в котором был получен иной межбюджетный трансферт.</w:t>
      </w:r>
    </w:p>
    <w:p w14:paraId="242C89A6" w14:textId="77777777" w:rsidR="004E3D61" w:rsidRPr="004E3D61" w:rsidRDefault="004E3D61" w:rsidP="004E3D61">
      <w:pPr>
        <w:widowControl w:val="0"/>
        <w:tabs>
          <w:tab w:val="left" w:pos="1560"/>
        </w:tabs>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4.3.3.</w:t>
      </w:r>
      <w:r w:rsidRPr="004E3D61">
        <w:rPr>
          <w:rFonts w:ascii="Times New Roman" w:hAnsi="Times New Roman"/>
          <w:bCs/>
          <w:sz w:val="18"/>
          <w:szCs w:val="18"/>
        </w:rPr>
        <w:tab/>
        <w:t xml:space="preserve">В случае получения запроса обеспечивать представление «Администрации района» документов и материалов, необходимых для осуществления </w:t>
      </w:r>
      <w:proofErr w:type="gramStart"/>
      <w:r w:rsidRPr="004E3D61">
        <w:rPr>
          <w:rFonts w:ascii="Times New Roman" w:hAnsi="Times New Roman"/>
          <w:bCs/>
          <w:sz w:val="18"/>
          <w:szCs w:val="18"/>
        </w:rPr>
        <w:t>контроля за</w:t>
      </w:r>
      <w:proofErr w:type="gramEnd"/>
      <w:r w:rsidRPr="004E3D61">
        <w:rPr>
          <w:rFonts w:ascii="Times New Roman" w:hAnsi="Times New Roman"/>
          <w:bCs/>
          <w:sz w:val="18"/>
          <w:szCs w:val="18"/>
        </w:rPr>
        <w:t xml:space="preserve"> соблюдением условий предоставления </w:t>
      </w:r>
      <w:r w:rsidRPr="004E3D61">
        <w:rPr>
          <w:rFonts w:ascii="Times New Roman" w:hAnsi="Times New Roman"/>
          <w:sz w:val="18"/>
          <w:szCs w:val="18"/>
        </w:rPr>
        <w:t>иного межбюджетного трансферта</w:t>
      </w:r>
      <w:r w:rsidRPr="004E3D61">
        <w:rPr>
          <w:rFonts w:ascii="Times New Roman" w:hAnsi="Times New Roman"/>
          <w:bCs/>
          <w:sz w:val="18"/>
          <w:szCs w:val="18"/>
        </w:rPr>
        <w:t xml:space="preserve"> и других обязательств, предусмотренных настоящим Соглашением.</w:t>
      </w:r>
    </w:p>
    <w:p w14:paraId="5BA9619F" w14:textId="77777777" w:rsidR="004E3D61" w:rsidRPr="004E3D61" w:rsidRDefault="004E3D61" w:rsidP="004E3D61">
      <w:pPr>
        <w:widowControl w:val="0"/>
        <w:tabs>
          <w:tab w:val="left" w:pos="1560"/>
        </w:tabs>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4.3.4.</w:t>
      </w:r>
      <w:r w:rsidRPr="004E3D61">
        <w:rPr>
          <w:rFonts w:ascii="Times New Roman" w:hAnsi="Times New Roman"/>
          <w:bCs/>
          <w:sz w:val="18"/>
          <w:szCs w:val="18"/>
        </w:rPr>
        <w:tab/>
        <w:t xml:space="preserve">Возвратить в бюджет Нефтеюганского района, не использованный по состоянию на 1 января финансового года, следующего за отчетным, остаток средств </w:t>
      </w:r>
      <w:r w:rsidRPr="004E3D61">
        <w:rPr>
          <w:rFonts w:ascii="Times New Roman" w:hAnsi="Times New Roman"/>
          <w:sz w:val="18"/>
          <w:szCs w:val="18"/>
        </w:rPr>
        <w:t>иного межбюджетного трансферта</w:t>
      </w:r>
      <w:r w:rsidRPr="004E3D61">
        <w:rPr>
          <w:rFonts w:ascii="Times New Roman" w:hAnsi="Times New Roman"/>
          <w:bCs/>
          <w:sz w:val="18"/>
          <w:szCs w:val="18"/>
        </w:rPr>
        <w:t xml:space="preserve"> в сроки, установленные бюджетным законодательством Российской Федерации.</w:t>
      </w:r>
    </w:p>
    <w:p w14:paraId="0C12F312" w14:textId="77777777" w:rsidR="004E3D61" w:rsidRPr="004E3D61" w:rsidRDefault="004E3D61" w:rsidP="004E3D61">
      <w:pPr>
        <w:widowControl w:val="0"/>
        <w:tabs>
          <w:tab w:val="left" w:pos="1701"/>
        </w:tabs>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4.3.5.</w:t>
      </w:r>
      <w:r w:rsidRPr="004E3D61">
        <w:rPr>
          <w:rFonts w:ascii="Times New Roman" w:hAnsi="Times New Roman"/>
          <w:bCs/>
          <w:sz w:val="18"/>
          <w:szCs w:val="18"/>
        </w:rPr>
        <w:tab/>
        <w:t xml:space="preserve">Своевременно </w:t>
      </w:r>
      <w:proofErr w:type="gramStart"/>
      <w:r w:rsidRPr="004E3D61">
        <w:rPr>
          <w:rFonts w:ascii="Times New Roman" w:hAnsi="Times New Roman"/>
          <w:bCs/>
          <w:sz w:val="18"/>
          <w:szCs w:val="18"/>
        </w:rPr>
        <w:t>предоставлять отчеты</w:t>
      </w:r>
      <w:proofErr w:type="gramEnd"/>
      <w:r w:rsidRPr="004E3D61">
        <w:rPr>
          <w:rFonts w:ascii="Times New Roman" w:hAnsi="Times New Roman"/>
          <w:bCs/>
          <w:sz w:val="18"/>
          <w:szCs w:val="18"/>
        </w:rPr>
        <w:t>, предусмотренные подпунктом 4.3.2 пункта 4.3 настоящего Соглашения, «Администрации района».</w:t>
      </w:r>
    </w:p>
    <w:p w14:paraId="4E03B901" w14:textId="77777777" w:rsidR="004E3D61" w:rsidRPr="004E3D61" w:rsidRDefault="004E3D61" w:rsidP="004E3D61">
      <w:pPr>
        <w:widowControl w:val="0"/>
        <w:tabs>
          <w:tab w:val="left" w:pos="1701"/>
        </w:tabs>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4.4. «Получатель» вправе:</w:t>
      </w:r>
    </w:p>
    <w:p w14:paraId="7FDD2F6E" w14:textId="77777777" w:rsidR="004E3D61" w:rsidRPr="004E3D61" w:rsidRDefault="004E3D61" w:rsidP="004E3D61">
      <w:pPr>
        <w:widowControl w:val="0"/>
        <w:tabs>
          <w:tab w:val="left" w:pos="1560"/>
        </w:tabs>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4.4.1.</w:t>
      </w:r>
      <w:r w:rsidRPr="004E3D61">
        <w:rPr>
          <w:rFonts w:ascii="Times New Roman" w:hAnsi="Times New Roman"/>
          <w:bCs/>
          <w:sz w:val="18"/>
          <w:szCs w:val="18"/>
        </w:rPr>
        <w:tab/>
        <w:t xml:space="preserve">Обращаться к «Администрации района» за разъяснениями в связи с исполнением настоящего Соглашения. </w:t>
      </w:r>
    </w:p>
    <w:p w14:paraId="63718785" w14:textId="77777777" w:rsidR="004E3D61" w:rsidRPr="004E3D61" w:rsidRDefault="004E3D61" w:rsidP="004E3D61">
      <w:pPr>
        <w:widowControl w:val="0"/>
        <w:tabs>
          <w:tab w:val="left" w:pos="1560"/>
        </w:tabs>
        <w:spacing w:after="0" w:line="240" w:lineRule="auto"/>
        <w:ind w:right="24" w:firstLine="709"/>
        <w:jc w:val="both"/>
        <w:rPr>
          <w:rFonts w:ascii="Times New Roman" w:hAnsi="Times New Roman"/>
          <w:sz w:val="18"/>
          <w:szCs w:val="18"/>
        </w:rPr>
      </w:pPr>
      <w:r w:rsidRPr="004E3D61">
        <w:rPr>
          <w:rFonts w:ascii="Times New Roman" w:hAnsi="Times New Roman"/>
          <w:bCs/>
          <w:sz w:val="18"/>
          <w:szCs w:val="18"/>
        </w:rPr>
        <w:t>4.4.2.</w:t>
      </w:r>
      <w:r w:rsidRPr="004E3D61">
        <w:rPr>
          <w:rFonts w:ascii="Times New Roman" w:hAnsi="Times New Roman"/>
          <w:bCs/>
          <w:sz w:val="18"/>
          <w:szCs w:val="18"/>
        </w:rPr>
        <w:tab/>
        <w:t>Предусмотреть в местном бюджете бюджетные ассигнования на исполнение расходного обязательства «Получателя» в объеме, превышающем размер расходного обязательства муниципального образования, в целях софинансирования которого предоставляется иной межбюджетный трансферт.</w:t>
      </w:r>
    </w:p>
    <w:p w14:paraId="1568DD33" w14:textId="77777777" w:rsidR="004E3D61" w:rsidRPr="004E3D61" w:rsidRDefault="004E3D61" w:rsidP="004E3D61">
      <w:pPr>
        <w:widowControl w:val="0"/>
        <w:tabs>
          <w:tab w:val="left" w:pos="1560"/>
        </w:tabs>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4.4.3.</w:t>
      </w:r>
      <w:r w:rsidRPr="004E3D61">
        <w:rPr>
          <w:rFonts w:ascii="Times New Roman" w:hAnsi="Times New Roman"/>
          <w:bCs/>
          <w:sz w:val="18"/>
          <w:szCs w:val="18"/>
        </w:rPr>
        <w:tab/>
        <w:t>Осуществлять иные права, установленные бюджетным законодательством Российской Федерации, Порядком предоставления иного межбюджетного трансферта и настоящим Соглашением.</w:t>
      </w:r>
    </w:p>
    <w:p w14:paraId="72FAA5DF" w14:textId="77777777" w:rsidR="004E3D61" w:rsidRPr="004E3D61" w:rsidRDefault="004E3D61" w:rsidP="004E3D61">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14BA4CA2" w14:textId="77777777" w:rsidR="004E3D61" w:rsidRPr="004E3D61" w:rsidRDefault="004E3D61" w:rsidP="004E3D61">
      <w:pPr>
        <w:widowControl w:val="0"/>
        <w:shd w:val="clear" w:color="auto" w:fill="FFFFFF"/>
        <w:tabs>
          <w:tab w:val="left" w:pos="993"/>
        </w:tabs>
        <w:spacing w:after="0" w:line="240" w:lineRule="auto"/>
        <w:jc w:val="center"/>
        <w:rPr>
          <w:rFonts w:ascii="Times New Roman" w:hAnsi="Times New Roman" w:cs="Arial"/>
          <w:sz w:val="18"/>
          <w:szCs w:val="18"/>
        </w:rPr>
      </w:pPr>
      <w:r w:rsidRPr="004E3D61">
        <w:rPr>
          <w:rFonts w:ascii="Times New Roman" w:hAnsi="Times New Roman" w:cs="Arial"/>
          <w:sz w:val="18"/>
          <w:szCs w:val="18"/>
        </w:rPr>
        <w:t>5. Ответственность Сторон</w:t>
      </w:r>
    </w:p>
    <w:p w14:paraId="4A1A96A0" w14:textId="77777777" w:rsidR="004E3D61" w:rsidRPr="004E3D61" w:rsidRDefault="004E3D61" w:rsidP="004E3D61">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791165AB" w14:textId="77777777" w:rsidR="004E3D61" w:rsidRPr="004E3D61" w:rsidRDefault="004E3D61" w:rsidP="004E3D61">
      <w:pPr>
        <w:widowControl w:val="0"/>
        <w:tabs>
          <w:tab w:val="left" w:pos="1276"/>
        </w:tabs>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5.1.</w:t>
      </w:r>
      <w:r w:rsidRPr="004E3D61">
        <w:rPr>
          <w:rFonts w:ascii="Times New Roman" w:hAnsi="Times New Roman"/>
          <w:bCs/>
          <w:sz w:val="18"/>
          <w:szCs w:val="18"/>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2B764064" w14:textId="77777777" w:rsidR="004E3D61" w:rsidRPr="004E3D61" w:rsidRDefault="004E3D61" w:rsidP="004E3D61">
      <w:pPr>
        <w:widowControl w:val="0"/>
        <w:tabs>
          <w:tab w:val="left" w:pos="1276"/>
        </w:tabs>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5.2.</w:t>
      </w:r>
      <w:r w:rsidRPr="004E3D61">
        <w:rPr>
          <w:rFonts w:ascii="Times New Roman" w:hAnsi="Times New Roman"/>
          <w:bCs/>
          <w:sz w:val="18"/>
          <w:szCs w:val="18"/>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72910C20" w14:textId="77777777" w:rsidR="004E3D61" w:rsidRPr="004E3D61" w:rsidRDefault="004E3D61" w:rsidP="004E3D61">
      <w:pPr>
        <w:widowControl w:val="0"/>
        <w:tabs>
          <w:tab w:val="left" w:pos="1276"/>
        </w:tabs>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5.3.</w:t>
      </w:r>
      <w:r w:rsidRPr="004E3D61">
        <w:rPr>
          <w:rFonts w:ascii="Times New Roman" w:hAnsi="Times New Roman"/>
          <w:bCs/>
          <w:sz w:val="18"/>
          <w:szCs w:val="18"/>
        </w:rPr>
        <w:tab/>
        <w:t>В случае нецелевого использования иного межбюджетного трансферта, переданного в рамках настоящего 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использования.</w:t>
      </w:r>
    </w:p>
    <w:p w14:paraId="418B129F" w14:textId="77777777" w:rsidR="004E3D61" w:rsidRPr="004E3D61" w:rsidRDefault="004E3D61" w:rsidP="004E3D61">
      <w:pPr>
        <w:widowControl w:val="0"/>
        <w:tabs>
          <w:tab w:val="left" w:pos="1276"/>
        </w:tabs>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5.4.</w:t>
      </w:r>
      <w:r w:rsidRPr="004E3D61">
        <w:rPr>
          <w:rFonts w:ascii="Times New Roman" w:hAnsi="Times New Roman"/>
          <w:bCs/>
          <w:sz w:val="18"/>
          <w:szCs w:val="18"/>
        </w:rPr>
        <w:tab/>
        <w:t xml:space="preserve"> Контрольно-ревизионное управление администрации Нефтеюганского района,</w:t>
      </w:r>
      <w:r w:rsidRPr="004E3D61">
        <w:rPr>
          <w:rFonts w:ascii="Times New Roman" w:hAnsi="Times New Roman"/>
          <w:sz w:val="18"/>
          <w:szCs w:val="18"/>
        </w:rPr>
        <w:t xml:space="preserve"> </w:t>
      </w:r>
      <w:r w:rsidRPr="004E3D61">
        <w:rPr>
          <w:rFonts w:ascii="Times New Roman" w:hAnsi="Times New Roman"/>
          <w:bCs/>
          <w:sz w:val="18"/>
          <w:szCs w:val="18"/>
        </w:rPr>
        <w:t>Контрольно-счетная палата Нефтеюганского района осуществляют контроль целевого использования иного межбюджетного трансферта.</w:t>
      </w:r>
    </w:p>
    <w:p w14:paraId="0F56464A" w14:textId="77777777" w:rsidR="004E3D61" w:rsidRPr="004E3D61" w:rsidRDefault="004E3D61" w:rsidP="004E3D61">
      <w:pPr>
        <w:widowControl w:val="0"/>
        <w:shd w:val="clear" w:color="auto" w:fill="FFFFFF"/>
        <w:tabs>
          <w:tab w:val="left" w:pos="993"/>
        </w:tabs>
        <w:spacing w:after="0" w:line="240" w:lineRule="auto"/>
        <w:jc w:val="both"/>
        <w:rPr>
          <w:rFonts w:ascii="Times New Roman" w:hAnsi="Times New Roman" w:cs="Arial"/>
          <w:sz w:val="18"/>
          <w:szCs w:val="18"/>
        </w:rPr>
      </w:pPr>
    </w:p>
    <w:p w14:paraId="7BD34744" w14:textId="77777777" w:rsidR="004E3D61" w:rsidRPr="004E3D61" w:rsidRDefault="004E3D61" w:rsidP="004E3D61">
      <w:pPr>
        <w:widowControl w:val="0"/>
        <w:shd w:val="clear" w:color="auto" w:fill="FFFFFF"/>
        <w:tabs>
          <w:tab w:val="left" w:pos="993"/>
        </w:tabs>
        <w:spacing w:after="0" w:line="240" w:lineRule="auto"/>
        <w:jc w:val="center"/>
        <w:rPr>
          <w:rFonts w:ascii="Times New Roman" w:hAnsi="Times New Roman" w:cs="Arial"/>
          <w:sz w:val="18"/>
          <w:szCs w:val="18"/>
        </w:rPr>
      </w:pPr>
      <w:r w:rsidRPr="004E3D61">
        <w:rPr>
          <w:rFonts w:ascii="Times New Roman" w:hAnsi="Times New Roman" w:cs="Arial"/>
          <w:sz w:val="18"/>
          <w:szCs w:val="18"/>
        </w:rPr>
        <w:t>6. Заключительные положения</w:t>
      </w:r>
    </w:p>
    <w:p w14:paraId="7361F95B" w14:textId="77777777" w:rsidR="004E3D61" w:rsidRPr="004E3D61" w:rsidRDefault="004E3D61" w:rsidP="004E3D61">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10A8096E" w14:textId="77777777" w:rsidR="004E3D61" w:rsidRPr="004E3D61" w:rsidRDefault="004E3D61" w:rsidP="004E3D61">
      <w:pPr>
        <w:widowControl w:val="0"/>
        <w:tabs>
          <w:tab w:val="left" w:pos="1418"/>
        </w:tabs>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6.1.</w:t>
      </w:r>
      <w:r w:rsidRPr="004E3D61">
        <w:rPr>
          <w:rFonts w:ascii="Times New Roman" w:hAnsi="Times New Roman"/>
          <w:bCs/>
          <w:sz w:val="18"/>
          <w:szCs w:val="18"/>
        </w:rPr>
        <w:tab/>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4E3D61">
        <w:rPr>
          <w:rFonts w:ascii="Times New Roman" w:hAnsi="Times New Roman"/>
          <w:bCs/>
          <w:sz w:val="18"/>
          <w:szCs w:val="18"/>
        </w:rPr>
        <w:t>недостижении</w:t>
      </w:r>
      <w:proofErr w:type="spellEnd"/>
      <w:r w:rsidRPr="004E3D61">
        <w:rPr>
          <w:rFonts w:ascii="Times New Roman" w:hAnsi="Times New Roman"/>
          <w:bCs/>
          <w:sz w:val="18"/>
          <w:szCs w:val="18"/>
        </w:rPr>
        <w:t xml:space="preserve"> согласия споры между Сторонами решаются в судебном порядке.</w:t>
      </w:r>
    </w:p>
    <w:p w14:paraId="197E6DB2" w14:textId="77777777" w:rsidR="004E3D61" w:rsidRPr="004E3D61" w:rsidRDefault="004E3D61" w:rsidP="004E3D61">
      <w:pPr>
        <w:widowControl w:val="0"/>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6.2.</w:t>
      </w:r>
      <w:r w:rsidRPr="004E3D61">
        <w:rPr>
          <w:rFonts w:ascii="Times New Roman" w:hAnsi="Times New Roman"/>
          <w:bCs/>
          <w:sz w:val="18"/>
          <w:szCs w:val="18"/>
        </w:rPr>
        <w:tab/>
        <w:t xml:space="preserve">Подписанное Сторонами настоящее Соглашение подлежит официальному опубликованию в газете </w:t>
      </w:r>
      <w:r w:rsidRPr="004E3D61">
        <w:rPr>
          <w:rFonts w:ascii="Times New Roman" w:hAnsi="Times New Roman"/>
          <w:bCs/>
          <w:sz w:val="18"/>
          <w:szCs w:val="18"/>
        </w:rPr>
        <w:lastRenderedPageBreak/>
        <w:t>«Югорское обозрение» и в бюллетене «Сентябрьский вестник», вступает в силу после официального обнародования и действует до 31.12.2027 года.</w:t>
      </w:r>
    </w:p>
    <w:p w14:paraId="22430A00" w14:textId="77777777" w:rsidR="004E3D61" w:rsidRPr="004E3D61" w:rsidRDefault="004E3D61" w:rsidP="004E3D61">
      <w:pPr>
        <w:widowControl w:val="0"/>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6.3.</w:t>
      </w:r>
      <w:r w:rsidRPr="004E3D61">
        <w:rPr>
          <w:rFonts w:ascii="Times New Roman" w:hAnsi="Times New Roman"/>
          <w:bCs/>
          <w:sz w:val="18"/>
          <w:szCs w:val="18"/>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14:paraId="00E36EA8" w14:textId="77777777" w:rsidR="004E3D61" w:rsidRPr="004E3D61" w:rsidRDefault="004E3D61" w:rsidP="004E3D61">
      <w:pPr>
        <w:widowControl w:val="0"/>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6.4.</w:t>
      </w:r>
      <w:r w:rsidRPr="004E3D61">
        <w:rPr>
          <w:rFonts w:ascii="Times New Roman" w:hAnsi="Times New Roman"/>
          <w:bCs/>
          <w:sz w:val="18"/>
          <w:szCs w:val="18"/>
        </w:rPr>
        <w:tab/>
        <w:t xml:space="preserve">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2.4 настоящего Соглашения, а </w:t>
      </w:r>
      <w:proofErr w:type="gramStart"/>
      <w:r w:rsidRPr="004E3D61">
        <w:rPr>
          <w:rFonts w:ascii="Times New Roman" w:hAnsi="Times New Roman"/>
          <w:bCs/>
          <w:sz w:val="18"/>
          <w:szCs w:val="18"/>
        </w:rPr>
        <w:t>также</w:t>
      </w:r>
      <w:proofErr w:type="gramEnd"/>
      <w:r w:rsidRPr="004E3D61">
        <w:rPr>
          <w:rFonts w:ascii="Times New Roman" w:hAnsi="Times New Roman"/>
          <w:bCs/>
          <w:sz w:val="18"/>
          <w:szCs w:val="18"/>
        </w:rPr>
        <w:t xml:space="preserve">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«Организация деятельности по обращению с отходами производства и потребления», муниципальной программы и в случае сокращения размера иного межбюджетного трансферта.</w:t>
      </w:r>
    </w:p>
    <w:p w14:paraId="3018CF8A" w14:textId="77777777" w:rsidR="004E3D61" w:rsidRPr="004E3D61" w:rsidRDefault="004E3D61" w:rsidP="004E3D61">
      <w:pPr>
        <w:widowControl w:val="0"/>
        <w:spacing w:after="0" w:line="240" w:lineRule="auto"/>
        <w:ind w:firstLine="708"/>
        <w:jc w:val="both"/>
        <w:rPr>
          <w:rFonts w:ascii="Times New Roman" w:hAnsi="Times New Roman"/>
          <w:bCs/>
          <w:sz w:val="18"/>
          <w:szCs w:val="18"/>
        </w:rPr>
      </w:pPr>
      <w:r w:rsidRPr="004E3D61">
        <w:rPr>
          <w:rFonts w:ascii="Times New Roman" w:hAnsi="Times New Roman"/>
          <w:bCs/>
          <w:sz w:val="18"/>
          <w:szCs w:val="18"/>
        </w:rPr>
        <w:t>6.5.</w:t>
      </w:r>
      <w:r w:rsidRPr="004E3D61">
        <w:rPr>
          <w:rFonts w:ascii="Times New Roman" w:hAnsi="Times New Roman"/>
          <w:bCs/>
          <w:sz w:val="18"/>
          <w:szCs w:val="18"/>
        </w:rPr>
        <w:tab/>
        <w:t>Расторжение настоящего Соглашения возможно при взаимном согласии Сторон.</w:t>
      </w:r>
    </w:p>
    <w:p w14:paraId="42DEB6ED" w14:textId="77777777" w:rsidR="004E3D61" w:rsidRPr="004E3D61" w:rsidRDefault="004E3D61" w:rsidP="004E3D61">
      <w:pPr>
        <w:widowControl w:val="0"/>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 xml:space="preserve">6.6. </w:t>
      </w:r>
      <w:bookmarkStart w:id="11" w:name="_Hlk188523906"/>
      <w:r w:rsidRPr="004E3D61">
        <w:rPr>
          <w:rFonts w:ascii="Times New Roman" w:hAnsi="Times New Roman"/>
          <w:bCs/>
          <w:sz w:val="18"/>
          <w:szCs w:val="18"/>
        </w:rPr>
        <w:t>Настоящее Соглашение составлено в двух экземплярах, имеющих одинаковую юридическую силу, по одному экземпляру для каждой Стороны.</w:t>
      </w:r>
      <w:bookmarkEnd w:id="11"/>
    </w:p>
    <w:p w14:paraId="751C869C" w14:textId="77777777" w:rsidR="004E3D61" w:rsidRPr="004E3D61" w:rsidRDefault="004E3D61" w:rsidP="004E3D61">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62651564" w14:textId="77777777" w:rsidR="004E3D61" w:rsidRPr="004E3D61" w:rsidRDefault="004E3D61" w:rsidP="00DB0949">
      <w:pPr>
        <w:widowControl w:val="0"/>
        <w:numPr>
          <w:ilvl w:val="0"/>
          <w:numId w:val="21"/>
        </w:numPr>
        <w:tabs>
          <w:tab w:val="left" w:pos="1276"/>
        </w:tabs>
        <w:spacing w:after="0" w:line="240" w:lineRule="auto"/>
        <w:jc w:val="center"/>
        <w:rPr>
          <w:rFonts w:ascii="Times New Roman" w:hAnsi="Times New Roman"/>
          <w:sz w:val="18"/>
          <w:szCs w:val="18"/>
        </w:rPr>
      </w:pPr>
      <w:r w:rsidRPr="004E3D61">
        <w:rPr>
          <w:rFonts w:ascii="Times New Roman" w:hAnsi="Times New Roman"/>
          <w:sz w:val="18"/>
          <w:szCs w:val="18"/>
        </w:rPr>
        <w:t>Реквизиты и подписи Сторон:</w:t>
      </w:r>
    </w:p>
    <w:p w14:paraId="5AF28DF2" w14:textId="77777777" w:rsidR="004E3D61" w:rsidRPr="004E3D61" w:rsidRDefault="004E3D61" w:rsidP="004E3D61">
      <w:pPr>
        <w:widowControl w:val="0"/>
        <w:tabs>
          <w:tab w:val="left" w:pos="3544"/>
        </w:tabs>
        <w:spacing w:after="0" w:line="240" w:lineRule="auto"/>
        <w:ind w:left="3119"/>
        <w:rPr>
          <w:rFonts w:ascii="Times New Roman" w:hAnsi="Times New Roman"/>
          <w:b/>
          <w:bCs/>
          <w:sz w:val="18"/>
          <w:szCs w:val="18"/>
        </w:rPr>
      </w:pPr>
    </w:p>
    <w:tbl>
      <w:tblPr>
        <w:tblW w:w="9779" w:type="dxa"/>
        <w:tblInd w:w="108" w:type="dxa"/>
        <w:tblLayout w:type="fixed"/>
        <w:tblLook w:val="04A0" w:firstRow="1" w:lastRow="0" w:firstColumn="1" w:lastColumn="0" w:noHBand="0" w:noVBand="1"/>
      </w:tblPr>
      <w:tblGrid>
        <w:gridCol w:w="4678"/>
        <w:gridCol w:w="5101"/>
      </w:tblGrid>
      <w:tr w:rsidR="004E3D61" w:rsidRPr="004E3D61" w14:paraId="73B43212" w14:textId="77777777" w:rsidTr="004E3D61">
        <w:trPr>
          <w:trHeight w:val="1275"/>
        </w:trPr>
        <w:tc>
          <w:tcPr>
            <w:tcW w:w="4678" w:type="dxa"/>
            <w:tcBorders>
              <w:top w:val="none" w:sz="0" w:space="0" w:color="000000"/>
              <w:left w:val="none" w:sz="0" w:space="0" w:color="000000"/>
              <w:bottom w:val="none" w:sz="0" w:space="0" w:color="000000"/>
              <w:right w:val="none" w:sz="0" w:space="0" w:color="000000"/>
            </w:tcBorders>
          </w:tcPr>
          <w:p w14:paraId="263C56FB"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«Администрация района»</w:t>
            </w:r>
          </w:p>
          <w:p w14:paraId="73E19B65" w14:textId="77777777" w:rsidR="004E3D61" w:rsidRPr="004E3D61" w:rsidRDefault="004E3D61" w:rsidP="004E3D61">
            <w:pPr>
              <w:widowControl w:val="0"/>
              <w:spacing w:after="0" w:line="240" w:lineRule="auto"/>
              <w:rPr>
                <w:rFonts w:ascii="Times New Roman" w:hAnsi="Times New Roman"/>
                <w:sz w:val="18"/>
                <w:szCs w:val="18"/>
                <w:lang w:eastAsia="en-US"/>
              </w:rPr>
            </w:pPr>
          </w:p>
          <w:p w14:paraId="31136515"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 xml:space="preserve">628301, Тюменская область, Ханты-Мансийский автономный округ-Югра, </w:t>
            </w:r>
            <w:proofErr w:type="spellStart"/>
            <w:r w:rsidRPr="004E3D61">
              <w:rPr>
                <w:rFonts w:ascii="Times New Roman" w:hAnsi="Times New Roman"/>
                <w:sz w:val="18"/>
                <w:szCs w:val="18"/>
                <w:lang w:eastAsia="en-US"/>
              </w:rPr>
              <w:t>г</w:t>
            </w:r>
            <w:proofErr w:type="gramStart"/>
            <w:r w:rsidRPr="004E3D61">
              <w:rPr>
                <w:rFonts w:ascii="Times New Roman" w:hAnsi="Times New Roman"/>
                <w:sz w:val="18"/>
                <w:szCs w:val="18"/>
                <w:lang w:eastAsia="en-US"/>
              </w:rPr>
              <w:t>.Н</w:t>
            </w:r>
            <w:proofErr w:type="gramEnd"/>
            <w:r w:rsidRPr="004E3D61">
              <w:rPr>
                <w:rFonts w:ascii="Times New Roman" w:hAnsi="Times New Roman"/>
                <w:sz w:val="18"/>
                <w:szCs w:val="18"/>
                <w:lang w:eastAsia="en-US"/>
              </w:rPr>
              <w:t>ефтеюганск</w:t>
            </w:r>
            <w:proofErr w:type="spellEnd"/>
            <w:r w:rsidRPr="004E3D61">
              <w:rPr>
                <w:rFonts w:ascii="Times New Roman" w:hAnsi="Times New Roman"/>
                <w:sz w:val="18"/>
                <w:szCs w:val="18"/>
                <w:lang w:eastAsia="en-US"/>
              </w:rPr>
              <w:t xml:space="preserve">, 3 </w:t>
            </w:r>
            <w:proofErr w:type="spellStart"/>
            <w:r w:rsidRPr="004E3D61">
              <w:rPr>
                <w:rFonts w:ascii="Times New Roman" w:hAnsi="Times New Roman"/>
                <w:sz w:val="18"/>
                <w:szCs w:val="18"/>
                <w:lang w:eastAsia="en-US"/>
              </w:rPr>
              <w:t>мкр</w:t>
            </w:r>
            <w:proofErr w:type="spellEnd"/>
            <w:r w:rsidRPr="004E3D61">
              <w:rPr>
                <w:rFonts w:ascii="Times New Roman" w:hAnsi="Times New Roman"/>
                <w:sz w:val="18"/>
                <w:szCs w:val="18"/>
                <w:lang w:eastAsia="en-US"/>
              </w:rPr>
              <w:t xml:space="preserve">., дом 21, </w:t>
            </w:r>
          </w:p>
          <w:p w14:paraId="5019A5FA"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 xml:space="preserve">Тел./факс: 8(3463) 25-01-45, </w:t>
            </w:r>
          </w:p>
          <w:p w14:paraId="03014F60"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факс 22-45-11</w:t>
            </w:r>
          </w:p>
          <w:p w14:paraId="644ECA66"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Департамент финансов</w:t>
            </w:r>
          </w:p>
          <w:p w14:paraId="3DB7918F"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 xml:space="preserve">(Департамент финансов, 050103352) </w:t>
            </w:r>
          </w:p>
          <w:p w14:paraId="4657F803"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 xml:space="preserve">РКЦ ХАНТЫ-МАНСИЙСК//УФК по Ханты-Мансийскому автономному округу-Югре г. Ханты-Мансийск </w:t>
            </w:r>
          </w:p>
          <w:p w14:paraId="37D2557F"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ИНН/КПП 8619004982/861901001</w:t>
            </w:r>
          </w:p>
          <w:p w14:paraId="1B26AAC7"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 xml:space="preserve">БИК 007162163     </w:t>
            </w:r>
          </w:p>
          <w:p w14:paraId="35724C44" w14:textId="77777777" w:rsidR="004E3D61" w:rsidRPr="004E3D61" w:rsidRDefault="004E3D61" w:rsidP="004E3D61">
            <w:pPr>
              <w:spacing w:after="0" w:line="256" w:lineRule="auto"/>
              <w:jc w:val="both"/>
              <w:rPr>
                <w:rFonts w:ascii="Times New Roman" w:hAnsi="Times New Roman"/>
                <w:sz w:val="18"/>
                <w:szCs w:val="18"/>
                <w:lang w:eastAsia="en-US"/>
              </w:rPr>
            </w:pPr>
            <w:r w:rsidRPr="004E3D61">
              <w:rPr>
                <w:rFonts w:ascii="Times New Roman" w:hAnsi="Times New Roman"/>
                <w:sz w:val="18"/>
                <w:szCs w:val="18"/>
                <w:lang w:eastAsia="en-US"/>
              </w:rPr>
              <w:t xml:space="preserve">Казначейский счет </w:t>
            </w:r>
          </w:p>
          <w:p w14:paraId="7CE49A7A" w14:textId="77777777" w:rsidR="004E3D61" w:rsidRPr="004E3D61" w:rsidRDefault="004E3D61" w:rsidP="004E3D61">
            <w:pPr>
              <w:spacing w:after="0" w:line="256" w:lineRule="auto"/>
              <w:jc w:val="both"/>
              <w:rPr>
                <w:rFonts w:ascii="Times New Roman" w:hAnsi="Times New Roman"/>
                <w:sz w:val="18"/>
                <w:szCs w:val="18"/>
                <w:lang w:eastAsia="en-US"/>
              </w:rPr>
            </w:pPr>
            <w:r w:rsidRPr="004E3D61">
              <w:rPr>
                <w:rFonts w:ascii="Times New Roman" w:hAnsi="Times New Roman"/>
                <w:sz w:val="18"/>
                <w:szCs w:val="18"/>
                <w:lang w:eastAsia="en-US"/>
              </w:rPr>
              <w:t>03231643718180008700</w:t>
            </w:r>
          </w:p>
          <w:p w14:paraId="690728FD"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ЕКС 40102810245370000007</w:t>
            </w:r>
          </w:p>
          <w:p w14:paraId="52BC56B0"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ОКТМО 71818000</w:t>
            </w:r>
          </w:p>
          <w:p w14:paraId="1E56838B" w14:textId="77777777" w:rsidR="004E3D61" w:rsidRPr="004E3D61" w:rsidRDefault="004E3D61" w:rsidP="004E3D61">
            <w:pPr>
              <w:widowControl w:val="0"/>
              <w:spacing w:after="0" w:line="240" w:lineRule="auto"/>
              <w:rPr>
                <w:rFonts w:ascii="Times New Roman" w:hAnsi="Times New Roman"/>
                <w:sz w:val="18"/>
                <w:szCs w:val="18"/>
                <w:lang w:eastAsia="en-US"/>
              </w:rPr>
            </w:pPr>
          </w:p>
          <w:p w14:paraId="78012AA8" w14:textId="77777777" w:rsidR="004E3D61" w:rsidRPr="004E3D61" w:rsidRDefault="004E3D61" w:rsidP="004E3D61">
            <w:pPr>
              <w:widowControl w:val="0"/>
              <w:spacing w:after="0" w:line="240" w:lineRule="auto"/>
              <w:rPr>
                <w:rFonts w:ascii="Times New Roman" w:hAnsi="Times New Roman"/>
                <w:sz w:val="18"/>
                <w:szCs w:val="18"/>
                <w:lang w:eastAsia="en-US"/>
              </w:rPr>
            </w:pPr>
          </w:p>
          <w:p w14:paraId="5FCE73F4" w14:textId="77777777" w:rsidR="004E3D61" w:rsidRPr="004E3D61" w:rsidRDefault="004E3D61" w:rsidP="004E3D61">
            <w:pPr>
              <w:widowControl w:val="0"/>
              <w:spacing w:after="0" w:line="240" w:lineRule="auto"/>
              <w:rPr>
                <w:rFonts w:ascii="Times New Roman" w:hAnsi="Times New Roman"/>
                <w:sz w:val="18"/>
                <w:szCs w:val="18"/>
                <w:lang w:eastAsia="en-US"/>
              </w:rPr>
            </w:pPr>
          </w:p>
          <w:p w14:paraId="0E433A79" w14:textId="77777777" w:rsidR="004E3D61" w:rsidRPr="004E3D61" w:rsidRDefault="004E3D61" w:rsidP="004E3D61">
            <w:pPr>
              <w:widowControl w:val="0"/>
              <w:spacing w:after="0" w:line="240" w:lineRule="auto"/>
              <w:rPr>
                <w:rFonts w:ascii="Times New Roman" w:hAnsi="Times New Roman"/>
                <w:sz w:val="18"/>
                <w:szCs w:val="18"/>
                <w:lang w:eastAsia="en-US"/>
              </w:rPr>
            </w:pPr>
          </w:p>
          <w:p w14:paraId="4426FDD6" w14:textId="77777777" w:rsidR="004E3D61" w:rsidRPr="004E3D61" w:rsidRDefault="004E3D61" w:rsidP="004E3D61">
            <w:pPr>
              <w:widowControl w:val="0"/>
              <w:spacing w:after="0" w:line="240" w:lineRule="auto"/>
              <w:rPr>
                <w:rFonts w:ascii="Times New Roman" w:hAnsi="Times New Roman"/>
                <w:sz w:val="18"/>
                <w:szCs w:val="18"/>
                <w:lang w:eastAsia="en-US"/>
              </w:rPr>
            </w:pPr>
          </w:p>
          <w:p w14:paraId="26E4D854" w14:textId="77777777" w:rsidR="004E3D61" w:rsidRPr="004E3D61" w:rsidRDefault="004E3D61" w:rsidP="004E3D61">
            <w:pPr>
              <w:widowControl w:val="0"/>
              <w:spacing w:after="0" w:line="240" w:lineRule="auto"/>
              <w:rPr>
                <w:rFonts w:ascii="Times New Roman" w:hAnsi="Times New Roman"/>
                <w:sz w:val="18"/>
                <w:szCs w:val="18"/>
                <w:lang w:eastAsia="en-US"/>
              </w:rPr>
            </w:pPr>
          </w:p>
          <w:p w14:paraId="344BE356" w14:textId="77777777" w:rsidR="004E3D61" w:rsidRPr="004E3D61" w:rsidRDefault="004E3D61" w:rsidP="004E3D61">
            <w:pPr>
              <w:widowControl w:val="0"/>
              <w:spacing w:after="0" w:line="240" w:lineRule="auto"/>
              <w:rPr>
                <w:rFonts w:ascii="Times New Roman" w:hAnsi="Times New Roman"/>
                <w:sz w:val="18"/>
                <w:szCs w:val="18"/>
                <w:lang w:eastAsia="en-US"/>
              </w:rPr>
            </w:pPr>
          </w:p>
          <w:p w14:paraId="5E5D2565" w14:textId="77777777" w:rsidR="004E3D61" w:rsidRPr="004E3D61" w:rsidRDefault="004E3D61" w:rsidP="004E3D61">
            <w:pPr>
              <w:widowControl w:val="0"/>
              <w:spacing w:after="0" w:line="240" w:lineRule="auto"/>
              <w:rPr>
                <w:rFonts w:ascii="Times New Roman" w:hAnsi="Times New Roman"/>
                <w:sz w:val="18"/>
                <w:szCs w:val="18"/>
                <w:lang w:eastAsia="en-US"/>
              </w:rPr>
            </w:pPr>
          </w:p>
          <w:p w14:paraId="367074A6" w14:textId="77777777" w:rsidR="004E3D61" w:rsidRPr="004E3D61" w:rsidRDefault="004E3D61" w:rsidP="004E3D61">
            <w:pPr>
              <w:widowControl w:val="0"/>
              <w:spacing w:after="0" w:line="240" w:lineRule="auto"/>
              <w:rPr>
                <w:rFonts w:ascii="Times New Roman" w:hAnsi="Times New Roman"/>
                <w:sz w:val="18"/>
                <w:szCs w:val="18"/>
                <w:lang w:eastAsia="en-US"/>
              </w:rPr>
            </w:pPr>
          </w:p>
          <w:p w14:paraId="1337DFCC"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Глава</w:t>
            </w:r>
          </w:p>
          <w:p w14:paraId="61914044"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Нефтеюганского района</w:t>
            </w:r>
          </w:p>
          <w:p w14:paraId="1C5B6286" w14:textId="77777777" w:rsidR="004E3D61" w:rsidRPr="004E3D61" w:rsidRDefault="004E3D61" w:rsidP="004E3D61">
            <w:pPr>
              <w:widowControl w:val="0"/>
              <w:spacing w:after="0" w:line="240" w:lineRule="auto"/>
              <w:jc w:val="both"/>
              <w:rPr>
                <w:rFonts w:ascii="Times New Roman" w:hAnsi="Times New Roman"/>
                <w:sz w:val="18"/>
                <w:szCs w:val="18"/>
                <w:lang w:eastAsia="en-US"/>
              </w:rPr>
            </w:pPr>
            <w:r w:rsidRPr="004E3D61">
              <w:rPr>
                <w:rFonts w:ascii="Times New Roman" w:hAnsi="Times New Roman"/>
                <w:sz w:val="18"/>
                <w:szCs w:val="18"/>
                <w:lang w:eastAsia="en-US"/>
              </w:rPr>
              <w:t xml:space="preserve">________________ А.А. Бочко </w:t>
            </w:r>
          </w:p>
          <w:p w14:paraId="78DF5EC8" w14:textId="77777777" w:rsidR="004E3D61" w:rsidRPr="004E3D61" w:rsidRDefault="004E3D61" w:rsidP="004E3D61">
            <w:pPr>
              <w:widowControl w:val="0"/>
              <w:spacing w:after="0" w:line="240" w:lineRule="auto"/>
              <w:jc w:val="both"/>
              <w:rPr>
                <w:rFonts w:ascii="Times New Roman" w:hAnsi="Times New Roman"/>
                <w:sz w:val="18"/>
                <w:szCs w:val="18"/>
                <w:lang w:eastAsia="en-US"/>
              </w:rPr>
            </w:pPr>
            <w:r w:rsidRPr="004E3D61">
              <w:rPr>
                <w:rFonts w:ascii="Times New Roman" w:hAnsi="Times New Roman"/>
                <w:sz w:val="18"/>
                <w:szCs w:val="18"/>
                <w:lang w:eastAsia="en-US"/>
              </w:rPr>
              <w:t>М.П.</w:t>
            </w:r>
          </w:p>
        </w:tc>
        <w:tc>
          <w:tcPr>
            <w:tcW w:w="5101" w:type="dxa"/>
            <w:tcBorders>
              <w:top w:val="none" w:sz="0" w:space="0" w:color="000000"/>
              <w:left w:val="none" w:sz="0" w:space="0" w:color="000000"/>
              <w:bottom w:val="none" w:sz="0" w:space="0" w:color="000000"/>
              <w:right w:val="none" w:sz="0" w:space="0" w:color="000000"/>
            </w:tcBorders>
          </w:tcPr>
          <w:p w14:paraId="2C441006"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«Получатель»</w:t>
            </w:r>
          </w:p>
          <w:p w14:paraId="4A278946" w14:textId="77777777" w:rsidR="004E3D61" w:rsidRPr="004E3D61" w:rsidRDefault="004E3D61" w:rsidP="004E3D61">
            <w:pPr>
              <w:widowControl w:val="0"/>
              <w:spacing w:after="0" w:line="240" w:lineRule="auto"/>
              <w:rPr>
                <w:rFonts w:ascii="Times New Roman" w:hAnsi="Times New Roman"/>
                <w:sz w:val="18"/>
                <w:szCs w:val="18"/>
              </w:rPr>
            </w:pPr>
          </w:p>
          <w:p w14:paraId="69CA2D20"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Муниципальное учреждение «Администрация сельского поселения </w:t>
            </w:r>
            <w:proofErr w:type="gramStart"/>
            <w:r w:rsidRPr="004E3D61">
              <w:rPr>
                <w:rFonts w:ascii="Times New Roman" w:hAnsi="Times New Roman"/>
                <w:sz w:val="18"/>
                <w:szCs w:val="18"/>
              </w:rPr>
              <w:t>Сентябрьский</w:t>
            </w:r>
            <w:proofErr w:type="gramEnd"/>
            <w:r w:rsidRPr="004E3D61">
              <w:rPr>
                <w:rFonts w:ascii="Times New Roman" w:hAnsi="Times New Roman"/>
                <w:sz w:val="18"/>
                <w:szCs w:val="18"/>
              </w:rPr>
              <w:t>»</w:t>
            </w:r>
          </w:p>
          <w:p w14:paraId="0C3217A5"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Адрес: 628330, </w:t>
            </w:r>
          </w:p>
          <w:p w14:paraId="78C1C172"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Ханты-Мансийский автономный округ – Югра, Нефтеюганский район, </w:t>
            </w:r>
          </w:p>
          <w:p w14:paraId="3C272E92"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Поселок Сентябрьский. Территория КС-5, д.10, помещение 1</w:t>
            </w:r>
          </w:p>
          <w:p w14:paraId="46327021"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Тел. 8 (3463) 20-09-79</w:t>
            </w:r>
          </w:p>
          <w:p w14:paraId="18047AB5"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Реквизиты для перечисления средств:</w:t>
            </w:r>
          </w:p>
          <w:p w14:paraId="7EE427A0"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Управление Федерального казначейства по Ханты-Мансийскому автономному округу – Югре (МУ «Администрация сельского поселения </w:t>
            </w:r>
            <w:proofErr w:type="gramStart"/>
            <w:r w:rsidRPr="004E3D61">
              <w:rPr>
                <w:rFonts w:ascii="Times New Roman" w:hAnsi="Times New Roman"/>
                <w:sz w:val="18"/>
                <w:szCs w:val="18"/>
              </w:rPr>
              <w:t>Сентябрьский</w:t>
            </w:r>
            <w:proofErr w:type="gramEnd"/>
            <w:r w:rsidRPr="004E3D61">
              <w:rPr>
                <w:rFonts w:ascii="Times New Roman" w:hAnsi="Times New Roman"/>
                <w:sz w:val="18"/>
                <w:szCs w:val="18"/>
              </w:rPr>
              <w:t xml:space="preserve">», л/с 04873031510) </w:t>
            </w:r>
          </w:p>
          <w:p w14:paraId="11D115F8"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Банк: РКЦ ХАНТЫ-МАНСИЙСК г. Ханты-Мансийск//УФК по Ханты-Мансийскому автономному округу – Югре г. Ханты-Мансийск</w:t>
            </w:r>
          </w:p>
          <w:p w14:paraId="1D4493DA"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ИНН/КПП 8619012983/861901001</w:t>
            </w:r>
          </w:p>
          <w:p w14:paraId="6AE8D3FB"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БИК 007162163                                 </w:t>
            </w:r>
          </w:p>
          <w:p w14:paraId="01193076"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Казначейский счет 03100643000000018700</w:t>
            </w:r>
          </w:p>
          <w:p w14:paraId="3E64BE1D"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Единый казначейский счет 40102810245370000007</w:t>
            </w:r>
          </w:p>
          <w:p w14:paraId="39DE2E8F"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КБК 650 2024999910 0000 150</w:t>
            </w:r>
          </w:p>
          <w:p w14:paraId="1BAD08F5"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ОКТМО   71818406</w:t>
            </w:r>
          </w:p>
          <w:p w14:paraId="583D4CC9" w14:textId="77777777" w:rsidR="004E3D61" w:rsidRPr="004E3D61" w:rsidRDefault="004E3D61" w:rsidP="004E3D61">
            <w:pPr>
              <w:widowControl w:val="0"/>
              <w:spacing w:after="0" w:line="240" w:lineRule="auto"/>
              <w:rPr>
                <w:rFonts w:ascii="Times New Roman" w:hAnsi="Times New Roman"/>
                <w:sz w:val="18"/>
                <w:szCs w:val="18"/>
              </w:rPr>
            </w:pPr>
          </w:p>
          <w:p w14:paraId="42B7942F"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Глава сельского поселения </w:t>
            </w:r>
            <w:proofErr w:type="gramStart"/>
            <w:r w:rsidRPr="004E3D61">
              <w:rPr>
                <w:rFonts w:ascii="Times New Roman" w:hAnsi="Times New Roman"/>
                <w:sz w:val="18"/>
                <w:szCs w:val="18"/>
              </w:rPr>
              <w:t>Сентябрьский</w:t>
            </w:r>
            <w:proofErr w:type="gramEnd"/>
          </w:p>
          <w:p w14:paraId="17BCAEC3"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 ________________ А.В. Светлаков</w:t>
            </w:r>
          </w:p>
          <w:p w14:paraId="3C892098" w14:textId="77777777" w:rsidR="004E3D61" w:rsidRPr="004E3D61" w:rsidRDefault="004E3D61" w:rsidP="004E3D61">
            <w:pPr>
              <w:widowControl w:val="0"/>
              <w:spacing w:after="0" w:line="240" w:lineRule="auto"/>
              <w:jc w:val="both"/>
              <w:rPr>
                <w:rFonts w:ascii="Times New Roman" w:hAnsi="Times New Roman"/>
                <w:sz w:val="18"/>
                <w:szCs w:val="18"/>
                <w:lang w:eastAsia="en-US"/>
              </w:rPr>
            </w:pPr>
            <w:r w:rsidRPr="004E3D61">
              <w:rPr>
                <w:rFonts w:ascii="Times New Roman" w:hAnsi="Times New Roman"/>
                <w:sz w:val="18"/>
                <w:szCs w:val="18"/>
              </w:rPr>
              <w:t xml:space="preserve">М.П.                                                          </w:t>
            </w:r>
          </w:p>
        </w:tc>
      </w:tr>
    </w:tbl>
    <w:p w14:paraId="62F1C7FC" w14:textId="77777777" w:rsidR="004E3D61" w:rsidRPr="004E3D61" w:rsidRDefault="004E3D61" w:rsidP="004E3D61">
      <w:pPr>
        <w:spacing w:after="0" w:line="240" w:lineRule="auto"/>
        <w:jc w:val="right"/>
        <w:rPr>
          <w:rFonts w:ascii="Times New Roman" w:hAnsi="Times New Roman"/>
          <w:sz w:val="18"/>
          <w:szCs w:val="18"/>
        </w:rPr>
      </w:pPr>
      <w:r w:rsidRPr="004E3D61">
        <w:rPr>
          <w:rFonts w:ascii="Times New Roman" w:hAnsi="Times New Roman"/>
          <w:sz w:val="18"/>
          <w:szCs w:val="18"/>
        </w:rPr>
        <w:t>».</w:t>
      </w:r>
    </w:p>
    <w:p w14:paraId="7091FAAA" w14:textId="77777777" w:rsidR="004E3D61" w:rsidRPr="004E3D61" w:rsidRDefault="004E3D61" w:rsidP="004E3D61">
      <w:pPr>
        <w:spacing w:after="0" w:line="240" w:lineRule="auto"/>
        <w:rPr>
          <w:rFonts w:ascii="Times New Roman" w:hAnsi="Times New Roman"/>
          <w:sz w:val="18"/>
          <w:szCs w:val="18"/>
        </w:rPr>
      </w:pPr>
    </w:p>
    <w:p w14:paraId="2B4A5015" w14:textId="77777777" w:rsidR="004E3D61" w:rsidRPr="004E3D61" w:rsidRDefault="004E3D61" w:rsidP="004E3D61">
      <w:pPr>
        <w:widowControl w:val="0"/>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4. Разделы 8 – 10 Соглашения № 13 от 23.01.2025 исключить.</w:t>
      </w:r>
    </w:p>
    <w:p w14:paraId="5CEF0713" w14:textId="77777777" w:rsidR="004E3D61" w:rsidRPr="004E3D61" w:rsidRDefault="004E3D61" w:rsidP="004E3D61">
      <w:pPr>
        <w:widowControl w:val="0"/>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 xml:space="preserve">5. </w:t>
      </w:r>
      <w:bookmarkStart w:id="12" w:name="_Hlk194393614"/>
      <w:r w:rsidRPr="004E3D61">
        <w:rPr>
          <w:rFonts w:ascii="Times New Roman" w:hAnsi="Times New Roman"/>
          <w:bCs/>
          <w:sz w:val="18"/>
          <w:szCs w:val="18"/>
        </w:rPr>
        <w:t xml:space="preserve">Приложение 1 </w:t>
      </w:r>
      <w:bookmarkStart w:id="13" w:name="_Hlk194413758"/>
      <w:r w:rsidRPr="004E3D61">
        <w:rPr>
          <w:rFonts w:ascii="Times New Roman" w:hAnsi="Times New Roman"/>
          <w:bCs/>
          <w:sz w:val="18"/>
          <w:szCs w:val="18"/>
        </w:rPr>
        <w:t xml:space="preserve">к Соглашению № 13 от 23.01.2025 </w:t>
      </w:r>
      <w:bookmarkEnd w:id="12"/>
      <w:r w:rsidRPr="004E3D61">
        <w:rPr>
          <w:rFonts w:ascii="Times New Roman" w:hAnsi="Times New Roman"/>
          <w:bCs/>
          <w:sz w:val="18"/>
          <w:szCs w:val="18"/>
        </w:rPr>
        <w:t xml:space="preserve">изложить в редакции согласно приложению 1 к Дополнительному соглашению № 1, которое является его неотъемлемой частью. </w:t>
      </w:r>
      <w:bookmarkEnd w:id="13"/>
    </w:p>
    <w:p w14:paraId="58EF4EC0" w14:textId="77777777" w:rsidR="004E3D61" w:rsidRPr="004E3D61" w:rsidRDefault="004E3D61" w:rsidP="004E3D61">
      <w:pPr>
        <w:widowControl w:val="0"/>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6. Приложение 2 к Соглашению № 13 от 23.01.2025 изложить в редакции</w:t>
      </w:r>
      <w:r w:rsidRPr="004E3D61">
        <w:rPr>
          <w:rFonts w:ascii="Times New Roman" w:hAnsi="Times New Roman"/>
          <w:sz w:val="18"/>
          <w:szCs w:val="18"/>
        </w:rPr>
        <w:t xml:space="preserve"> </w:t>
      </w:r>
      <w:r w:rsidRPr="004E3D61">
        <w:rPr>
          <w:rFonts w:ascii="Times New Roman" w:hAnsi="Times New Roman"/>
          <w:bCs/>
          <w:sz w:val="18"/>
          <w:szCs w:val="18"/>
        </w:rPr>
        <w:t>согласно приложению 2 к Дополнительному соглашению № 1, которое является его неотъемлемой частью.</w:t>
      </w:r>
    </w:p>
    <w:p w14:paraId="6FACF656" w14:textId="77777777" w:rsidR="004E3D61" w:rsidRPr="004E3D61" w:rsidRDefault="004E3D61" w:rsidP="004E3D61">
      <w:pPr>
        <w:widowControl w:val="0"/>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7. Приложение 3 к Соглашению № 13 от 23.01.2025 изложить в редакции согласно приложению 3 к Дополнительному соглашению № 1, которое является его неотъемлемой частью.</w:t>
      </w:r>
    </w:p>
    <w:p w14:paraId="5973323C" w14:textId="77777777" w:rsidR="004E3D61" w:rsidRPr="004E3D61" w:rsidRDefault="004E3D61" w:rsidP="004E3D61">
      <w:pPr>
        <w:widowControl w:val="0"/>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8. Дополнить Приложением 4 Соглашению № 13 от 23.01.2025 согласно приложению 4 к Дополнительному соглашению № 1, которое является его неотъемлемой частью.</w:t>
      </w:r>
    </w:p>
    <w:p w14:paraId="335AFE57" w14:textId="77777777" w:rsidR="004E3D61" w:rsidRPr="004E3D61" w:rsidRDefault="004E3D61" w:rsidP="004E3D61">
      <w:pPr>
        <w:widowControl w:val="0"/>
        <w:spacing w:after="0" w:line="240" w:lineRule="auto"/>
        <w:ind w:right="24" w:firstLine="709"/>
        <w:jc w:val="both"/>
        <w:rPr>
          <w:rFonts w:ascii="Times New Roman" w:hAnsi="Times New Roman"/>
          <w:bCs/>
          <w:iCs/>
          <w:sz w:val="18"/>
          <w:szCs w:val="18"/>
        </w:rPr>
      </w:pPr>
      <w:r w:rsidRPr="004E3D61">
        <w:rPr>
          <w:rFonts w:ascii="Times New Roman" w:hAnsi="Times New Roman"/>
          <w:bCs/>
          <w:sz w:val="18"/>
          <w:szCs w:val="18"/>
        </w:rPr>
        <w:t xml:space="preserve">9. </w:t>
      </w:r>
      <w:r w:rsidRPr="004E3D61">
        <w:rPr>
          <w:rFonts w:ascii="Times New Roman" w:hAnsi="Times New Roman"/>
          <w:bCs/>
          <w:iCs/>
          <w:sz w:val="18"/>
          <w:szCs w:val="18"/>
        </w:rPr>
        <w:t>Условия Соглашения, не затронутые настоящим Дополнительным соглашением № 1, остаются в неизменном виде.</w:t>
      </w:r>
    </w:p>
    <w:p w14:paraId="44DC2194" w14:textId="77777777" w:rsidR="004E3D61" w:rsidRPr="004E3D61" w:rsidRDefault="004E3D61" w:rsidP="004E3D61">
      <w:pPr>
        <w:widowControl w:val="0"/>
        <w:spacing w:after="0" w:line="240" w:lineRule="auto"/>
        <w:ind w:right="24" w:firstLine="709"/>
        <w:jc w:val="both"/>
        <w:rPr>
          <w:rFonts w:ascii="Times New Roman" w:hAnsi="Times New Roman"/>
          <w:bCs/>
          <w:sz w:val="18"/>
          <w:szCs w:val="18"/>
        </w:rPr>
      </w:pPr>
      <w:r w:rsidRPr="004E3D61">
        <w:rPr>
          <w:rFonts w:ascii="Times New Roman" w:hAnsi="Times New Roman"/>
          <w:bCs/>
          <w:sz w:val="18"/>
          <w:szCs w:val="18"/>
        </w:rPr>
        <w:t>10.</w:t>
      </w:r>
      <w:r w:rsidRPr="004E3D61">
        <w:rPr>
          <w:rFonts w:ascii="Times New Roman" w:hAnsi="Times New Roman"/>
          <w:bCs/>
          <w:iCs/>
          <w:sz w:val="18"/>
          <w:szCs w:val="18"/>
        </w:rPr>
        <w:t xml:space="preserve"> Подписанное Сторонами настоящее Дополнительное соглашение №1 подлежит официальному опубликованию в газете «Югорское обозрение» и в бюллетене «Сентябрьский вестник», вступает в силу после официального обнародования и действует до 31.12.2027 года.</w:t>
      </w:r>
    </w:p>
    <w:p w14:paraId="4C00F9AA" w14:textId="77777777" w:rsidR="004E3D61" w:rsidRPr="004E3D61" w:rsidRDefault="004E3D61" w:rsidP="004E3D61">
      <w:pPr>
        <w:widowControl w:val="0"/>
        <w:shd w:val="clear" w:color="auto" w:fill="FFFFFF"/>
        <w:tabs>
          <w:tab w:val="left" w:pos="993"/>
        </w:tabs>
        <w:spacing w:after="0" w:line="240" w:lineRule="auto"/>
        <w:ind w:firstLine="709"/>
        <w:jc w:val="both"/>
        <w:rPr>
          <w:rFonts w:ascii="Times New Roman" w:hAnsi="Times New Roman"/>
          <w:bCs/>
          <w:iCs/>
          <w:sz w:val="18"/>
          <w:szCs w:val="18"/>
        </w:rPr>
      </w:pPr>
      <w:r w:rsidRPr="004E3D61">
        <w:rPr>
          <w:rFonts w:ascii="Times New Roman" w:hAnsi="Times New Roman"/>
          <w:bCs/>
          <w:sz w:val="18"/>
          <w:szCs w:val="18"/>
        </w:rPr>
        <w:t>11.</w:t>
      </w:r>
      <w:r w:rsidRPr="004E3D61">
        <w:rPr>
          <w:rFonts w:ascii="Times New Roman" w:hAnsi="Times New Roman"/>
          <w:bCs/>
          <w:iCs/>
          <w:sz w:val="18"/>
          <w:szCs w:val="18"/>
        </w:rPr>
        <w:t xml:space="preserve"> Настоящее Дополнительное соглашение № 1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w:t>
      </w:r>
    </w:p>
    <w:p w14:paraId="5C76D2DC" w14:textId="77777777" w:rsidR="004E3D61" w:rsidRPr="004E3D61" w:rsidRDefault="004E3D61" w:rsidP="004E3D61">
      <w:pPr>
        <w:widowControl w:val="0"/>
        <w:spacing w:after="0" w:line="240" w:lineRule="auto"/>
        <w:ind w:right="24" w:firstLine="709"/>
        <w:jc w:val="both"/>
        <w:rPr>
          <w:rFonts w:ascii="Times New Roman" w:hAnsi="Times New Roman"/>
          <w:bCs/>
          <w:sz w:val="18"/>
          <w:szCs w:val="18"/>
        </w:rPr>
      </w:pPr>
    </w:p>
    <w:p w14:paraId="55843589" w14:textId="77777777" w:rsidR="004E3D61" w:rsidRPr="004E3D61" w:rsidRDefault="004E3D61" w:rsidP="004E3D61">
      <w:pPr>
        <w:widowControl w:val="0"/>
        <w:tabs>
          <w:tab w:val="left" w:pos="1276"/>
        </w:tabs>
        <w:spacing w:after="0" w:line="240" w:lineRule="auto"/>
        <w:jc w:val="center"/>
        <w:rPr>
          <w:rFonts w:ascii="Times New Roman" w:hAnsi="Times New Roman"/>
          <w:sz w:val="18"/>
          <w:szCs w:val="18"/>
        </w:rPr>
      </w:pPr>
      <w:r w:rsidRPr="004E3D61">
        <w:rPr>
          <w:rFonts w:ascii="Times New Roman" w:hAnsi="Times New Roman"/>
          <w:sz w:val="18"/>
          <w:szCs w:val="18"/>
        </w:rPr>
        <w:t>12.  Реквизиты и подписи Сторон:</w:t>
      </w:r>
    </w:p>
    <w:p w14:paraId="4C06AD06" w14:textId="77777777" w:rsidR="004E3D61" w:rsidRPr="004E3D61" w:rsidRDefault="004E3D61" w:rsidP="004E3D61">
      <w:pPr>
        <w:widowControl w:val="0"/>
        <w:tabs>
          <w:tab w:val="left" w:pos="3544"/>
        </w:tabs>
        <w:spacing w:after="0" w:line="240" w:lineRule="auto"/>
        <w:ind w:left="3119"/>
        <w:rPr>
          <w:rFonts w:ascii="Times New Roman" w:hAnsi="Times New Roman"/>
          <w:b/>
          <w:bCs/>
          <w:sz w:val="18"/>
          <w:szCs w:val="18"/>
        </w:rPr>
      </w:pPr>
    </w:p>
    <w:tbl>
      <w:tblPr>
        <w:tblW w:w="9779" w:type="dxa"/>
        <w:tblInd w:w="108" w:type="dxa"/>
        <w:tblLayout w:type="fixed"/>
        <w:tblLook w:val="04A0" w:firstRow="1" w:lastRow="0" w:firstColumn="1" w:lastColumn="0" w:noHBand="0" w:noVBand="1"/>
      </w:tblPr>
      <w:tblGrid>
        <w:gridCol w:w="4678"/>
        <w:gridCol w:w="5101"/>
      </w:tblGrid>
      <w:tr w:rsidR="004E3D61" w:rsidRPr="004E3D61" w14:paraId="77548C33" w14:textId="77777777" w:rsidTr="004E3D61">
        <w:trPr>
          <w:trHeight w:val="3283"/>
        </w:trPr>
        <w:tc>
          <w:tcPr>
            <w:tcW w:w="4678" w:type="dxa"/>
            <w:tcBorders>
              <w:top w:val="none" w:sz="0" w:space="0" w:color="000000"/>
              <w:left w:val="none" w:sz="0" w:space="0" w:color="000000"/>
              <w:bottom w:val="none" w:sz="0" w:space="0" w:color="000000"/>
              <w:right w:val="none" w:sz="0" w:space="0" w:color="000000"/>
            </w:tcBorders>
          </w:tcPr>
          <w:p w14:paraId="37289A5E"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lastRenderedPageBreak/>
              <w:t>«Администрация района»</w:t>
            </w:r>
          </w:p>
          <w:p w14:paraId="2BB6E429" w14:textId="77777777" w:rsidR="004E3D61" w:rsidRPr="004E3D61" w:rsidRDefault="004E3D61" w:rsidP="004E3D61">
            <w:pPr>
              <w:widowControl w:val="0"/>
              <w:spacing w:after="0" w:line="240" w:lineRule="auto"/>
              <w:rPr>
                <w:rFonts w:ascii="Times New Roman" w:hAnsi="Times New Roman"/>
                <w:sz w:val="18"/>
                <w:szCs w:val="18"/>
                <w:lang w:eastAsia="en-US"/>
              </w:rPr>
            </w:pPr>
          </w:p>
          <w:p w14:paraId="225BD4D5"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 xml:space="preserve">628301, Тюменская область, Ханты-Мансийский автономный округ-Югра, </w:t>
            </w:r>
            <w:proofErr w:type="spellStart"/>
            <w:r w:rsidRPr="004E3D61">
              <w:rPr>
                <w:rFonts w:ascii="Times New Roman" w:hAnsi="Times New Roman"/>
                <w:sz w:val="18"/>
                <w:szCs w:val="18"/>
                <w:lang w:eastAsia="en-US"/>
              </w:rPr>
              <w:t>г</w:t>
            </w:r>
            <w:proofErr w:type="gramStart"/>
            <w:r w:rsidRPr="004E3D61">
              <w:rPr>
                <w:rFonts w:ascii="Times New Roman" w:hAnsi="Times New Roman"/>
                <w:sz w:val="18"/>
                <w:szCs w:val="18"/>
                <w:lang w:eastAsia="en-US"/>
              </w:rPr>
              <w:t>.Н</w:t>
            </w:r>
            <w:proofErr w:type="gramEnd"/>
            <w:r w:rsidRPr="004E3D61">
              <w:rPr>
                <w:rFonts w:ascii="Times New Roman" w:hAnsi="Times New Roman"/>
                <w:sz w:val="18"/>
                <w:szCs w:val="18"/>
                <w:lang w:eastAsia="en-US"/>
              </w:rPr>
              <w:t>ефтеюганск</w:t>
            </w:r>
            <w:proofErr w:type="spellEnd"/>
            <w:r w:rsidRPr="004E3D61">
              <w:rPr>
                <w:rFonts w:ascii="Times New Roman" w:hAnsi="Times New Roman"/>
                <w:sz w:val="18"/>
                <w:szCs w:val="18"/>
                <w:lang w:eastAsia="en-US"/>
              </w:rPr>
              <w:t xml:space="preserve">, 3 </w:t>
            </w:r>
            <w:proofErr w:type="spellStart"/>
            <w:r w:rsidRPr="004E3D61">
              <w:rPr>
                <w:rFonts w:ascii="Times New Roman" w:hAnsi="Times New Roman"/>
                <w:sz w:val="18"/>
                <w:szCs w:val="18"/>
                <w:lang w:eastAsia="en-US"/>
              </w:rPr>
              <w:t>мкр</w:t>
            </w:r>
            <w:proofErr w:type="spellEnd"/>
            <w:r w:rsidRPr="004E3D61">
              <w:rPr>
                <w:rFonts w:ascii="Times New Roman" w:hAnsi="Times New Roman"/>
                <w:sz w:val="18"/>
                <w:szCs w:val="18"/>
                <w:lang w:eastAsia="en-US"/>
              </w:rPr>
              <w:t xml:space="preserve">., дом 21, </w:t>
            </w:r>
          </w:p>
          <w:p w14:paraId="3800C459"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 xml:space="preserve">Тел./факс: 8(3463) 25-01-45, </w:t>
            </w:r>
          </w:p>
          <w:p w14:paraId="1079636D"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факс 22-45-11</w:t>
            </w:r>
          </w:p>
          <w:p w14:paraId="1BE7FEF4"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Департамент финансов</w:t>
            </w:r>
          </w:p>
          <w:p w14:paraId="2E2C8C84"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 xml:space="preserve">(Департамент финансов, 050103352) </w:t>
            </w:r>
          </w:p>
          <w:p w14:paraId="7E176E6E"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 xml:space="preserve">РКЦ ХАНТЫ-МАНСИЙСК//УФК по Ханты-Мансийскому автономному округу-Югре г. Ханты-Мансийск </w:t>
            </w:r>
          </w:p>
          <w:p w14:paraId="63F460EE"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ИНН/КПП 8619004982/861901001</w:t>
            </w:r>
          </w:p>
          <w:p w14:paraId="313764C0"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 xml:space="preserve">БИК 007162163     </w:t>
            </w:r>
          </w:p>
          <w:p w14:paraId="3520EEDF" w14:textId="77777777" w:rsidR="004E3D61" w:rsidRPr="004E3D61" w:rsidRDefault="004E3D61" w:rsidP="004E3D61">
            <w:pPr>
              <w:spacing w:after="0" w:line="256" w:lineRule="auto"/>
              <w:jc w:val="both"/>
              <w:rPr>
                <w:rFonts w:ascii="Times New Roman" w:hAnsi="Times New Roman"/>
                <w:sz w:val="18"/>
                <w:szCs w:val="18"/>
                <w:lang w:eastAsia="en-US"/>
              </w:rPr>
            </w:pPr>
            <w:r w:rsidRPr="004E3D61">
              <w:rPr>
                <w:rFonts w:ascii="Times New Roman" w:hAnsi="Times New Roman"/>
                <w:sz w:val="18"/>
                <w:szCs w:val="18"/>
                <w:lang w:eastAsia="en-US"/>
              </w:rPr>
              <w:t xml:space="preserve">Казначейский счет </w:t>
            </w:r>
          </w:p>
          <w:p w14:paraId="4B78A1AD" w14:textId="77777777" w:rsidR="004E3D61" w:rsidRPr="004E3D61" w:rsidRDefault="004E3D61" w:rsidP="004E3D61">
            <w:pPr>
              <w:spacing w:after="0" w:line="256" w:lineRule="auto"/>
              <w:jc w:val="both"/>
              <w:rPr>
                <w:rFonts w:ascii="Times New Roman" w:hAnsi="Times New Roman"/>
                <w:sz w:val="18"/>
                <w:szCs w:val="18"/>
                <w:lang w:eastAsia="en-US"/>
              </w:rPr>
            </w:pPr>
            <w:r w:rsidRPr="004E3D61">
              <w:rPr>
                <w:rFonts w:ascii="Times New Roman" w:hAnsi="Times New Roman"/>
                <w:sz w:val="18"/>
                <w:szCs w:val="18"/>
                <w:lang w:eastAsia="en-US"/>
              </w:rPr>
              <w:t>03231643718180008700</w:t>
            </w:r>
          </w:p>
          <w:p w14:paraId="6DDF3A51" w14:textId="77777777" w:rsidR="004E3D61" w:rsidRPr="004E3D61" w:rsidRDefault="004E3D61" w:rsidP="004E3D61">
            <w:pPr>
              <w:spacing w:after="0" w:line="256" w:lineRule="auto"/>
              <w:rPr>
                <w:rFonts w:ascii="Times New Roman" w:hAnsi="Times New Roman"/>
                <w:sz w:val="18"/>
                <w:szCs w:val="18"/>
                <w:lang w:eastAsia="en-US"/>
              </w:rPr>
            </w:pPr>
            <w:r w:rsidRPr="004E3D61">
              <w:rPr>
                <w:rFonts w:ascii="Times New Roman" w:hAnsi="Times New Roman"/>
                <w:sz w:val="18"/>
                <w:szCs w:val="18"/>
                <w:lang w:eastAsia="en-US"/>
              </w:rPr>
              <w:t>ЕКС 40102810245370000007</w:t>
            </w:r>
          </w:p>
          <w:p w14:paraId="27CD38C7"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ОКТМО 71818000</w:t>
            </w:r>
          </w:p>
          <w:p w14:paraId="0707EDCF" w14:textId="77777777" w:rsidR="004E3D61" w:rsidRPr="004E3D61" w:rsidRDefault="004E3D61" w:rsidP="004E3D61">
            <w:pPr>
              <w:widowControl w:val="0"/>
              <w:spacing w:after="0" w:line="240" w:lineRule="auto"/>
              <w:rPr>
                <w:rFonts w:ascii="Times New Roman" w:hAnsi="Times New Roman"/>
                <w:sz w:val="18"/>
                <w:szCs w:val="18"/>
                <w:lang w:eastAsia="en-US"/>
              </w:rPr>
            </w:pPr>
          </w:p>
          <w:p w14:paraId="563AC490" w14:textId="77777777" w:rsidR="004E3D61" w:rsidRPr="004E3D61" w:rsidRDefault="004E3D61" w:rsidP="004E3D61">
            <w:pPr>
              <w:widowControl w:val="0"/>
              <w:spacing w:after="0" w:line="240" w:lineRule="auto"/>
              <w:rPr>
                <w:rFonts w:ascii="Times New Roman" w:hAnsi="Times New Roman"/>
                <w:sz w:val="18"/>
                <w:szCs w:val="18"/>
                <w:lang w:eastAsia="en-US"/>
              </w:rPr>
            </w:pPr>
          </w:p>
          <w:p w14:paraId="2793A227" w14:textId="77777777" w:rsidR="004E3D61" w:rsidRPr="004E3D61" w:rsidRDefault="004E3D61" w:rsidP="004E3D61">
            <w:pPr>
              <w:widowControl w:val="0"/>
              <w:spacing w:after="0" w:line="240" w:lineRule="auto"/>
              <w:rPr>
                <w:rFonts w:ascii="Times New Roman" w:hAnsi="Times New Roman"/>
                <w:sz w:val="18"/>
                <w:szCs w:val="18"/>
                <w:lang w:eastAsia="en-US"/>
              </w:rPr>
            </w:pPr>
          </w:p>
          <w:p w14:paraId="65C083D6" w14:textId="77777777" w:rsidR="004E3D61" w:rsidRPr="004E3D61" w:rsidRDefault="004E3D61" w:rsidP="004E3D61">
            <w:pPr>
              <w:widowControl w:val="0"/>
              <w:spacing w:after="0" w:line="240" w:lineRule="auto"/>
              <w:rPr>
                <w:rFonts w:ascii="Times New Roman" w:hAnsi="Times New Roman"/>
                <w:sz w:val="18"/>
                <w:szCs w:val="18"/>
                <w:lang w:eastAsia="en-US"/>
              </w:rPr>
            </w:pPr>
          </w:p>
          <w:p w14:paraId="258EA87F" w14:textId="77777777" w:rsidR="004E3D61" w:rsidRPr="004E3D61" w:rsidRDefault="004E3D61" w:rsidP="004E3D61">
            <w:pPr>
              <w:widowControl w:val="0"/>
              <w:spacing w:after="0" w:line="240" w:lineRule="auto"/>
              <w:rPr>
                <w:rFonts w:ascii="Times New Roman" w:hAnsi="Times New Roman"/>
                <w:sz w:val="18"/>
                <w:szCs w:val="18"/>
                <w:lang w:eastAsia="en-US"/>
              </w:rPr>
            </w:pPr>
          </w:p>
          <w:p w14:paraId="6CE2DE5C" w14:textId="77777777" w:rsidR="004E3D61" w:rsidRPr="004E3D61" w:rsidRDefault="004E3D61" w:rsidP="004E3D61">
            <w:pPr>
              <w:widowControl w:val="0"/>
              <w:spacing w:after="0" w:line="240" w:lineRule="auto"/>
              <w:rPr>
                <w:rFonts w:ascii="Times New Roman" w:hAnsi="Times New Roman"/>
                <w:sz w:val="18"/>
                <w:szCs w:val="18"/>
                <w:lang w:eastAsia="en-US"/>
              </w:rPr>
            </w:pPr>
          </w:p>
          <w:p w14:paraId="56796189" w14:textId="77777777" w:rsidR="004E3D61" w:rsidRPr="004E3D61" w:rsidRDefault="004E3D61" w:rsidP="004E3D61">
            <w:pPr>
              <w:widowControl w:val="0"/>
              <w:spacing w:after="0" w:line="240" w:lineRule="auto"/>
              <w:rPr>
                <w:rFonts w:ascii="Times New Roman" w:hAnsi="Times New Roman"/>
                <w:sz w:val="18"/>
                <w:szCs w:val="18"/>
                <w:lang w:eastAsia="en-US"/>
              </w:rPr>
            </w:pPr>
          </w:p>
          <w:p w14:paraId="099FB730" w14:textId="77777777" w:rsidR="004E3D61" w:rsidRPr="004E3D61" w:rsidRDefault="004E3D61" w:rsidP="004E3D61">
            <w:pPr>
              <w:widowControl w:val="0"/>
              <w:spacing w:after="0" w:line="240" w:lineRule="auto"/>
              <w:rPr>
                <w:rFonts w:ascii="Times New Roman" w:hAnsi="Times New Roman"/>
                <w:sz w:val="18"/>
                <w:szCs w:val="18"/>
                <w:lang w:eastAsia="en-US"/>
              </w:rPr>
            </w:pPr>
          </w:p>
          <w:p w14:paraId="4F436DED" w14:textId="77777777" w:rsidR="004E3D61" w:rsidRPr="004E3D61" w:rsidRDefault="004E3D61" w:rsidP="004E3D61">
            <w:pPr>
              <w:widowControl w:val="0"/>
              <w:spacing w:after="0" w:line="240" w:lineRule="auto"/>
              <w:rPr>
                <w:rFonts w:ascii="Times New Roman" w:hAnsi="Times New Roman"/>
                <w:sz w:val="18"/>
                <w:szCs w:val="18"/>
                <w:lang w:eastAsia="en-US"/>
              </w:rPr>
            </w:pPr>
          </w:p>
          <w:p w14:paraId="68DCED7E"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Первый заместитель главы</w:t>
            </w:r>
          </w:p>
          <w:p w14:paraId="7E8FF727"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Нефтеюганского района</w:t>
            </w:r>
          </w:p>
          <w:p w14:paraId="74098116" w14:textId="77777777" w:rsidR="004E3D61" w:rsidRPr="004E3D61" w:rsidRDefault="004E3D61" w:rsidP="004E3D61">
            <w:pPr>
              <w:widowControl w:val="0"/>
              <w:spacing w:after="0" w:line="240" w:lineRule="auto"/>
              <w:rPr>
                <w:rFonts w:ascii="Times New Roman" w:hAnsi="Times New Roman"/>
                <w:sz w:val="18"/>
                <w:szCs w:val="18"/>
                <w:lang w:eastAsia="en-US"/>
              </w:rPr>
            </w:pPr>
          </w:p>
          <w:p w14:paraId="2BAA14D1" w14:textId="77777777" w:rsidR="004E3D61" w:rsidRPr="004E3D61" w:rsidRDefault="004E3D61" w:rsidP="004E3D61">
            <w:pPr>
              <w:widowControl w:val="0"/>
              <w:spacing w:after="0" w:line="240" w:lineRule="auto"/>
              <w:jc w:val="both"/>
              <w:rPr>
                <w:rFonts w:ascii="Times New Roman" w:hAnsi="Times New Roman"/>
                <w:sz w:val="18"/>
                <w:szCs w:val="18"/>
                <w:lang w:eastAsia="en-US"/>
              </w:rPr>
            </w:pPr>
            <w:r w:rsidRPr="004E3D61">
              <w:rPr>
                <w:rFonts w:ascii="Times New Roman" w:hAnsi="Times New Roman"/>
                <w:sz w:val="18"/>
                <w:szCs w:val="18"/>
                <w:lang w:eastAsia="en-US"/>
              </w:rPr>
              <w:t xml:space="preserve">________________ С.А. </w:t>
            </w:r>
            <w:proofErr w:type="spellStart"/>
            <w:r w:rsidRPr="004E3D61">
              <w:rPr>
                <w:rFonts w:ascii="Times New Roman" w:hAnsi="Times New Roman"/>
                <w:sz w:val="18"/>
                <w:szCs w:val="18"/>
                <w:lang w:eastAsia="en-US"/>
              </w:rPr>
              <w:t>Кудашкин</w:t>
            </w:r>
            <w:proofErr w:type="spellEnd"/>
            <w:r w:rsidRPr="004E3D61">
              <w:rPr>
                <w:rFonts w:ascii="Times New Roman" w:hAnsi="Times New Roman"/>
                <w:sz w:val="18"/>
                <w:szCs w:val="18"/>
                <w:lang w:eastAsia="en-US"/>
              </w:rPr>
              <w:t xml:space="preserve"> </w:t>
            </w:r>
          </w:p>
          <w:p w14:paraId="36ED5817" w14:textId="77777777" w:rsidR="004E3D61" w:rsidRPr="004E3D61" w:rsidRDefault="004E3D61" w:rsidP="004E3D61">
            <w:pPr>
              <w:widowControl w:val="0"/>
              <w:spacing w:after="0" w:line="240" w:lineRule="auto"/>
              <w:jc w:val="both"/>
              <w:rPr>
                <w:rFonts w:ascii="Times New Roman" w:hAnsi="Times New Roman"/>
                <w:sz w:val="18"/>
                <w:szCs w:val="18"/>
                <w:lang w:eastAsia="en-US"/>
              </w:rPr>
            </w:pPr>
            <w:r w:rsidRPr="004E3D61">
              <w:rPr>
                <w:rFonts w:ascii="Times New Roman" w:hAnsi="Times New Roman"/>
                <w:sz w:val="18"/>
                <w:szCs w:val="18"/>
                <w:lang w:eastAsia="en-US"/>
              </w:rPr>
              <w:t>М.П.</w:t>
            </w:r>
          </w:p>
        </w:tc>
        <w:tc>
          <w:tcPr>
            <w:tcW w:w="5101" w:type="dxa"/>
            <w:tcBorders>
              <w:top w:val="none" w:sz="0" w:space="0" w:color="000000"/>
              <w:left w:val="none" w:sz="0" w:space="0" w:color="000000"/>
              <w:bottom w:val="none" w:sz="0" w:space="0" w:color="000000"/>
              <w:right w:val="none" w:sz="0" w:space="0" w:color="000000"/>
            </w:tcBorders>
          </w:tcPr>
          <w:p w14:paraId="4A592CBE"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«Получатель»</w:t>
            </w:r>
          </w:p>
          <w:p w14:paraId="5A164C50" w14:textId="77777777" w:rsidR="004E3D61" w:rsidRPr="004E3D61" w:rsidRDefault="004E3D61" w:rsidP="004E3D61">
            <w:pPr>
              <w:widowControl w:val="0"/>
              <w:spacing w:after="0" w:line="240" w:lineRule="auto"/>
              <w:rPr>
                <w:rFonts w:ascii="Times New Roman" w:hAnsi="Times New Roman"/>
                <w:sz w:val="18"/>
                <w:szCs w:val="18"/>
              </w:rPr>
            </w:pPr>
          </w:p>
          <w:p w14:paraId="247A8A5B"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Муниципальное учреждение «Администрация сельского поселения </w:t>
            </w:r>
            <w:proofErr w:type="gramStart"/>
            <w:r w:rsidRPr="004E3D61">
              <w:rPr>
                <w:rFonts w:ascii="Times New Roman" w:hAnsi="Times New Roman"/>
                <w:sz w:val="18"/>
                <w:szCs w:val="18"/>
              </w:rPr>
              <w:t>Сентябрьский</w:t>
            </w:r>
            <w:proofErr w:type="gramEnd"/>
            <w:r w:rsidRPr="004E3D61">
              <w:rPr>
                <w:rFonts w:ascii="Times New Roman" w:hAnsi="Times New Roman"/>
                <w:sz w:val="18"/>
                <w:szCs w:val="18"/>
              </w:rPr>
              <w:t>»</w:t>
            </w:r>
          </w:p>
          <w:p w14:paraId="0C1A911D"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Адрес: 628330, </w:t>
            </w:r>
          </w:p>
          <w:p w14:paraId="723DC705"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Ханты-Мансийский автономный округ – Югра, Нефтеюганский район, </w:t>
            </w:r>
          </w:p>
          <w:p w14:paraId="47090194"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Поселок Сентябрьский. Территория КС-5, д.10, помещение 1</w:t>
            </w:r>
          </w:p>
          <w:p w14:paraId="3F8E60DC"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Тел. 8 (3463) 20-09-79</w:t>
            </w:r>
          </w:p>
          <w:p w14:paraId="5426A672"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Реквизиты для перечисления средств:</w:t>
            </w:r>
          </w:p>
          <w:p w14:paraId="69CC4B0A"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Управление Федерального казначейства по Ханты-Мансийскому автономному округу – Югре (МУ «Администрация сельского поселения </w:t>
            </w:r>
            <w:proofErr w:type="gramStart"/>
            <w:r w:rsidRPr="004E3D61">
              <w:rPr>
                <w:rFonts w:ascii="Times New Roman" w:hAnsi="Times New Roman"/>
                <w:sz w:val="18"/>
                <w:szCs w:val="18"/>
              </w:rPr>
              <w:t>Сентябрьский</w:t>
            </w:r>
            <w:proofErr w:type="gramEnd"/>
            <w:r w:rsidRPr="004E3D61">
              <w:rPr>
                <w:rFonts w:ascii="Times New Roman" w:hAnsi="Times New Roman"/>
                <w:sz w:val="18"/>
                <w:szCs w:val="18"/>
              </w:rPr>
              <w:t xml:space="preserve">», л/с 04873031510) </w:t>
            </w:r>
          </w:p>
          <w:p w14:paraId="5D67A07D"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Банк: РКЦ ХАНТЫ-МАНСИЙСК г. Ханты-Мансийск//УФК по Ханты-Мансийскому автономному округу – Югре г. Ханты-Мансийск</w:t>
            </w:r>
          </w:p>
          <w:p w14:paraId="6B84BDCA"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ИНН/КПП 8619012983/861901001</w:t>
            </w:r>
          </w:p>
          <w:p w14:paraId="5E71DB2D"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БИК 007162163                                 </w:t>
            </w:r>
          </w:p>
          <w:p w14:paraId="50F243A9"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Казначейский счет 03100643000000018700</w:t>
            </w:r>
          </w:p>
          <w:p w14:paraId="791A7CF6"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Единый казначейский счет 40102810245370000007</w:t>
            </w:r>
          </w:p>
          <w:p w14:paraId="0838F004"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КБК 650 2024999910 0000 150</w:t>
            </w:r>
          </w:p>
          <w:p w14:paraId="0B5C8CAB"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ОКТМО   71818406</w:t>
            </w:r>
          </w:p>
          <w:p w14:paraId="788D2CF9" w14:textId="77777777" w:rsidR="004E3D61" w:rsidRPr="004E3D61" w:rsidRDefault="004E3D61" w:rsidP="004E3D61">
            <w:pPr>
              <w:widowControl w:val="0"/>
              <w:spacing w:after="0" w:line="240" w:lineRule="auto"/>
              <w:rPr>
                <w:rFonts w:ascii="Times New Roman" w:hAnsi="Times New Roman"/>
                <w:sz w:val="18"/>
                <w:szCs w:val="18"/>
              </w:rPr>
            </w:pPr>
          </w:p>
          <w:p w14:paraId="5B0336C7"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Глава сельского поселения </w:t>
            </w:r>
            <w:proofErr w:type="gramStart"/>
            <w:r w:rsidRPr="004E3D61">
              <w:rPr>
                <w:rFonts w:ascii="Times New Roman" w:hAnsi="Times New Roman"/>
                <w:sz w:val="18"/>
                <w:szCs w:val="18"/>
              </w:rPr>
              <w:t>Сентябрьский</w:t>
            </w:r>
            <w:proofErr w:type="gramEnd"/>
          </w:p>
          <w:p w14:paraId="255966E8" w14:textId="77777777" w:rsidR="004E3D61" w:rsidRPr="004E3D61" w:rsidRDefault="004E3D61" w:rsidP="004E3D61">
            <w:pPr>
              <w:widowControl w:val="0"/>
              <w:spacing w:after="0" w:line="240" w:lineRule="auto"/>
              <w:rPr>
                <w:rFonts w:ascii="Times New Roman" w:hAnsi="Times New Roman"/>
                <w:sz w:val="18"/>
                <w:szCs w:val="18"/>
              </w:rPr>
            </w:pPr>
          </w:p>
          <w:p w14:paraId="71CD9A5C"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 ________________ А.В. Светлаков</w:t>
            </w:r>
          </w:p>
          <w:p w14:paraId="77A7B195" w14:textId="77777777" w:rsidR="004E3D61" w:rsidRPr="004E3D61" w:rsidRDefault="004E3D61" w:rsidP="004E3D61">
            <w:pPr>
              <w:widowControl w:val="0"/>
              <w:spacing w:after="0" w:line="240" w:lineRule="auto"/>
              <w:jc w:val="both"/>
              <w:rPr>
                <w:rFonts w:ascii="Times New Roman" w:hAnsi="Times New Roman"/>
                <w:sz w:val="18"/>
                <w:szCs w:val="18"/>
                <w:lang w:eastAsia="en-US"/>
              </w:rPr>
            </w:pPr>
            <w:r w:rsidRPr="004E3D61">
              <w:rPr>
                <w:rFonts w:ascii="Times New Roman" w:hAnsi="Times New Roman"/>
                <w:sz w:val="18"/>
                <w:szCs w:val="18"/>
              </w:rPr>
              <w:t>М.П.</w:t>
            </w:r>
          </w:p>
        </w:tc>
      </w:tr>
    </w:tbl>
    <w:p w14:paraId="0193701A" w14:textId="77777777" w:rsidR="004E3D61" w:rsidRPr="004E3D61" w:rsidRDefault="004E3D61" w:rsidP="004E3D61">
      <w:pPr>
        <w:widowControl w:val="0"/>
        <w:tabs>
          <w:tab w:val="left" w:pos="1276"/>
        </w:tabs>
        <w:spacing w:after="0" w:line="240" w:lineRule="auto"/>
        <w:ind w:left="1069"/>
        <w:jc w:val="center"/>
        <w:rPr>
          <w:rFonts w:ascii="Times New Roman" w:hAnsi="Times New Roman"/>
          <w:sz w:val="18"/>
          <w:szCs w:val="18"/>
        </w:rPr>
        <w:sectPr w:rsidR="004E3D61" w:rsidRPr="004E3D61">
          <w:headerReference w:type="even" r:id="rId11"/>
          <w:headerReference w:type="default" r:id="rId12"/>
          <w:footerReference w:type="even" r:id="rId13"/>
          <w:footerReference w:type="default" r:id="rId14"/>
          <w:pgSz w:w="11907" w:h="16840"/>
          <w:pgMar w:top="1134" w:right="567" w:bottom="1276" w:left="1418" w:header="567" w:footer="306" w:gutter="0"/>
          <w:pgNumType w:start="1"/>
          <w:cols w:space="720"/>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gridCol w:w="5379"/>
      </w:tblGrid>
      <w:tr w:rsidR="004E3D61" w:rsidRPr="004E3D61" w14:paraId="04F66CCE" w14:textId="77777777" w:rsidTr="004E3D61">
        <w:trPr>
          <w:trHeight w:val="1388"/>
        </w:trPr>
        <w:tc>
          <w:tcPr>
            <w:tcW w:w="10881" w:type="dxa"/>
            <w:tcBorders>
              <w:top w:val="none" w:sz="4" w:space="0" w:color="000000"/>
              <w:left w:val="none" w:sz="4" w:space="0" w:color="000000"/>
              <w:bottom w:val="none" w:sz="4" w:space="0" w:color="000000"/>
              <w:right w:val="none" w:sz="4" w:space="0" w:color="000000"/>
            </w:tcBorders>
          </w:tcPr>
          <w:p w14:paraId="10403465" w14:textId="77777777" w:rsidR="004E3D61" w:rsidRPr="004E3D61" w:rsidRDefault="004E3D61" w:rsidP="004E3D61">
            <w:pPr>
              <w:widowControl w:val="0"/>
              <w:tabs>
                <w:tab w:val="left" w:pos="993"/>
              </w:tabs>
              <w:spacing w:after="0" w:line="240" w:lineRule="auto"/>
              <w:jc w:val="right"/>
              <w:rPr>
                <w:rFonts w:ascii="Times New Roman" w:hAnsi="Times New Roman" w:cs="Arial"/>
                <w:sz w:val="18"/>
                <w:szCs w:val="18"/>
              </w:rPr>
            </w:pPr>
          </w:p>
        </w:tc>
        <w:tc>
          <w:tcPr>
            <w:tcW w:w="5379" w:type="dxa"/>
            <w:tcBorders>
              <w:top w:val="none" w:sz="4" w:space="0" w:color="000000"/>
              <w:left w:val="none" w:sz="4" w:space="0" w:color="000000"/>
              <w:bottom w:val="none" w:sz="4" w:space="0" w:color="000000"/>
              <w:right w:val="none" w:sz="4" w:space="0" w:color="000000"/>
            </w:tcBorders>
          </w:tcPr>
          <w:p w14:paraId="0A26BAD9"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cs="Arial"/>
                <w:sz w:val="18"/>
                <w:szCs w:val="18"/>
              </w:rPr>
            </w:pPr>
            <w:r w:rsidRPr="004E3D61">
              <w:rPr>
                <w:rFonts w:ascii="Times New Roman" w:hAnsi="Times New Roman" w:cs="Arial"/>
                <w:sz w:val="18"/>
                <w:szCs w:val="18"/>
              </w:rPr>
              <w:t xml:space="preserve">Приложение 1 к </w:t>
            </w:r>
            <w:bookmarkStart w:id="14" w:name="_Hlk194404080"/>
            <w:r w:rsidRPr="004E3D61">
              <w:rPr>
                <w:rFonts w:ascii="Times New Roman" w:hAnsi="Times New Roman" w:cs="Arial"/>
                <w:sz w:val="18"/>
                <w:szCs w:val="18"/>
              </w:rPr>
              <w:t>Дополнительному соглашению № 1</w:t>
            </w:r>
            <w:bookmarkEnd w:id="14"/>
            <w:r w:rsidRPr="004E3D61">
              <w:rPr>
                <w:rFonts w:ascii="Times New Roman" w:hAnsi="Times New Roman" w:cs="Arial"/>
                <w:sz w:val="18"/>
                <w:szCs w:val="18"/>
              </w:rPr>
              <w:t xml:space="preserve"> </w:t>
            </w:r>
          </w:p>
          <w:p w14:paraId="0ADABFA2"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cs="Arial"/>
                <w:sz w:val="18"/>
                <w:szCs w:val="18"/>
              </w:rPr>
            </w:pPr>
            <w:r w:rsidRPr="004E3D61">
              <w:rPr>
                <w:rFonts w:ascii="Times New Roman" w:hAnsi="Times New Roman" w:cs="Arial"/>
                <w:sz w:val="18"/>
                <w:szCs w:val="18"/>
              </w:rPr>
              <w:t xml:space="preserve">от _08.04.2025_ к Соглашению № 13 от 23.01.2025 о предоставлении иного межбюджетного трансферта из бюджета Нефтеюганского района бюджету муниципального образования </w:t>
            </w:r>
            <w:proofErr w:type="gramStart"/>
            <w:r w:rsidRPr="004E3D61">
              <w:rPr>
                <w:rFonts w:ascii="Times New Roman" w:hAnsi="Times New Roman" w:cs="Arial"/>
                <w:sz w:val="18"/>
                <w:szCs w:val="18"/>
              </w:rPr>
              <w:t>Сентябрьский</w:t>
            </w:r>
            <w:proofErr w:type="gramEnd"/>
          </w:p>
        </w:tc>
      </w:tr>
    </w:tbl>
    <w:p w14:paraId="7CB8C67A"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cs="Arial"/>
          <w:sz w:val="18"/>
          <w:szCs w:val="18"/>
        </w:rPr>
      </w:pPr>
    </w:p>
    <w:p w14:paraId="57A3423F" w14:textId="77777777" w:rsidR="004E3D61" w:rsidRPr="004E3D61" w:rsidRDefault="004E3D61" w:rsidP="004E3D61">
      <w:pPr>
        <w:widowControl w:val="0"/>
        <w:spacing w:after="0" w:line="240" w:lineRule="auto"/>
        <w:jc w:val="center"/>
        <w:rPr>
          <w:rFonts w:ascii="Times New Roman" w:hAnsi="Times New Roman" w:cs="Arial"/>
          <w:sz w:val="18"/>
          <w:szCs w:val="18"/>
        </w:rPr>
      </w:pPr>
    </w:p>
    <w:p w14:paraId="2D316027"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Перечень мероприятий, </w:t>
      </w:r>
    </w:p>
    <w:p w14:paraId="5A4275E8"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в </w:t>
      </w:r>
      <w:proofErr w:type="gramStart"/>
      <w:r w:rsidRPr="004E3D61">
        <w:rPr>
          <w:rFonts w:ascii="Times New Roman" w:hAnsi="Times New Roman"/>
          <w:sz w:val="18"/>
          <w:szCs w:val="18"/>
        </w:rPr>
        <w:t>целях</w:t>
      </w:r>
      <w:proofErr w:type="gramEnd"/>
      <w:r w:rsidRPr="004E3D61">
        <w:rPr>
          <w:rFonts w:ascii="Times New Roman" w:hAnsi="Times New Roman"/>
          <w:sz w:val="18"/>
          <w:szCs w:val="18"/>
        </w:rPr>
        <w:t xml:space="preserve"> софинансирования </w:t>
      </w:r>
      <w:proofErr w:type="gramStart"/>
      <w:r w:rsidRPr="004E3D61">
        <w:rPr>
          <w:rFonts w:ascii="Times New Roman" w:hAnsi="Times New Roman"/>
          <w:sz w:val="18"/>
          <w:szCs w:val="18"/>
        </w:rPr>
        <w:t>которых</w:t>
      </w:r>
      <w:proofErr w:type="gramEnd"/>
      <w:r w:rsidRPr="004E3D61">
        <w:rPr>
          <w:rFonts w:ascii="Times New Roman" w:hAnsi="Times New Roman"/>
          <w:sz w:val="18"/>
          <w:szCs w:val="18"/>
        </w:rPr>
        <w:t xml:space="preserve"> предоставляется иной межбюджетный трансферт</w:t>
      </w:r>
    </w:p>
    <w:p w14:paraId="42B238E5" w14:textId="77777777" w:rsidR="004E3D61" w:rsidRPr="004E3D61" w:rsidRDefault="004E3D61" w:rsidP="004E3D61">
      <w:pPr>
        <w:widowControl w:val="0"/>
        <w:spacing w:after="0" w:line="240" w:lineRule="auto"/>
        <w:rPr>
          <w:rFonts w:ascii="Times New Roman" w:hAnsi="Times New Roman"/>
          <w:sz w:val="18"/>
          <w:szCs w:val="18"/>
        </w:rPr>
      </w:pPr>
    </w:p>
    <w:tbl>
      <w:tblPr>
        <w:tblW w:w="1632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6"/>
        <w:gridCol w:w="3941"/>
        <w:gridCol w:w="3713"/>
        <w:gridCol w:w="1134"/>
        <w:gridCol w:w="629"/>
        <w:gridCol w:w="647"/>
        <w:gridCol w:w="709"/>
        <w:gridCol w:w="567"/>
        <w:gridCol w:w="567"/>
        <w:gridCol w:w="567"/>
        <w:gridCol w:w="567"/>
        <w:gridCol w:w="567"/>
        <w:gridCol w:w="567"/>
        <w:gridCol w:w="567"/>
        <w:gridCol w:w="567"/>
        <w:gridCol w:w="567"/>
        <w:gridCol w:w="18"/>
      </w:tblGrid>
      <w:tr w:rsidR="004E3D61" w:rsidRPr="004E3D61" w14:paraId="2B7E7769" w14:textId="77777777" w:rsidTr="004E3D61">
        <w:tc>
          <w:tcPr>
            <w:tcW w:w="426" w:type="dxa"/>
            <w:vMerge w:val="restart"/>
            <w:tcBorders>
              <w:top w:val="single" w:sz="4" w:space="0" w:color="000000"/>
              <w:left w:val="single" w:sz="4" w:space="0" w:color="000000"/>
              <w:bottom w:val="single" w:sz="4" w:space="0" w:color="000000"/>
              <w:right w:val="single" w:sz="4" w:space="0" w:color="000000"/>
            </w:tcBorders>
          </w:tcPr>
          <w:p w14:paraId="4A3D8D72"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 </w:t>
            </w:r>
            <w:proofErr w:type="gramStart"/>
            <w:r w:rsidRPr="004E3D61">
              <w:rPr>
                <w:rFonts w:ascii="Times New Roman" w:hAnsi="Times New Roman"/>
                <w:sz w:val="18"/>
                <w:szCs w:val="18"/>
              </w:rPr>
              <w:t>п</w:t>
            </w:r>
            <w:proofErr w:type="gramEnd"/>
            <w:r w:rsidRPr="004E3D61">
              <w:rPr>
                <w:rFonts w:ascii="Times New Roman" w:hAnsi="Times New Roman"/>
                <w:sz w:val="18"/>
                <w:szCs w:val="18"/>
              </w:rPr>
              <w:t>/п</w:t>
            </w:r>
          </w:p>
        </w:tc>
        <w:tc>
          <w:tcPr>
            <w:tcW w:w="3941" w:type="dxa"/>
            <w:vMerge w:val="restart"/>
            <w:tcBorders>
              <w:top w:val="single" w:sz="4" w:space="0" w:color="000000"/>
              <w:left w:val="single" w:sz="4" w:space="0" w:color="000000"/>
              <w:bottom w:val="single" w:sz="4" w:space="0" w:color="000000"/>
              <w:right w:val="single" w:sz="4" w:space="0" w:color="000000"/>
            </w:tcBorders>
          </w:tcPr>
          <w:p w14:paraId="3668299A"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Направление расходов </w:t>
            </w:r>
          </w:p>
        </w:tc>
        <w:tc>
          <w:tcPr>
            <w:tcW w:w="3713" w:type="dxa"/>
            <w:vMerge w:val="restart"/>
            <w:tcBorders>
              <w:top w:val="single" w:sz="4" w:space="0" w:color="000000"/>
              <w:left w:val="single" w:sz="4" w:space="0" w:color="000000"/>
              <w:bottom w:val="single" w:sz="4" w:space="0" w:color="000000"/>
              <w:right w:val="single" w:sz="4" w:space="0" w:color="000000"/>
            </w:tcBorders>
          </w:tcPr>
          <w:p w14:paraId="5510D4F5"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Наименование мероприятия </w:t>
            </w:r>
          </w:p>
        </w:tc>
        <w:tc>
          <w:tcPr>
            <w:tcW w:w="1134" w:type="dxa"/>
            <w:vMerge w:val="restart"/>
            <w:tcBorders>
              <w:top w:val="single" w:sz="4" w:space="0" w:color="000000"/>
              <w:left w:val="single" w:sz="4" w:space="0" w:color="000000"/>
              <w:bottom w:val="single" w:sz="4" w:space="0" w:color="000000"/>
              <w:right w:val="single" w:sz="4" w:space="0" w:color="000000"/>
            </w:tcBorders>
          </w:tcPr>
          <w:p w14:paraId="01C696F2"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Срок реализации</w:t>
            </w:r>
          </w:p>
        </w:tc>
        <w:tc>
          <w:tcPr>
            <w:tcW w:w="7106" w:type="dxa"/>
            <w:gridSpan w:val="13"/>
            <w:tcBorders>
              <w:top w:val="single" w:sz="4" w:space="0" w:color="000000"/>
              <w:left w:val="single" w:sz="4" w:space="0" w:color="000000"/>
              <w:bottom w:val="single" w:sz="4" w:space="0" w:color="000000"/>
              <w:right w:val="single" w:sz="4" w:space="0" w:color="000000"/>
            </w:tcBorders>
          </w:tcPr>
          <w:p w14:paraId="3A997085"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Объем финансового обеспечения на реализацию мероприятия, тыс. рублей</w:t>
            </w:r>
          </w:p>
        </w:tc>
      </w:tr>
      <w:tr w:rsidR="004E3D61" w:rsidRPr="004E3D61" w14:paraId="396FE40E" w14:textId="77777777" w:rsidTr="004E3D61">
        <w:trPr>
          <w:gridAfter w:val="1"/>
          <w:wAfter w:w="18" w:type="dxa"/>
          <w:trHeight w:val="464"/>
        </w:trPr>
        <w:tc>
          <w:tcPr>
            <w:tcW w:w="426" w:type="dxa"/>
            <w:vMerge/>
            <w:tcBorders>
              <w:top w:val="single" w:sz="4" w:space="0" w:color="000000"/>
              <w:left w:val="single" w:sz="4" w:space="0" w:color="000000"/>
              <w:bottom w:val="single" w:sz="4" w:space="0" w:color="000000"/>
              <w:right w:val="single" w:sz="4" w:space="0" w:color="000000"/>
            </w:tcBorders>
            <w:vAlign w:val="center"/>
          </w:tcPr>
          <w:p w14:paraId="2DB7C080" w14:textId="77777777" w:rsidR="004E3D61" w:rsidRPr="004E3D61" w:rsidRDefault="004E3D61" w:rsidP="004E3D61">
            <w:pPr>
              <w:spacing w:after="0" w:line="240" w:lineRule="auto"/>
              <w:rPr>
                <w:rFonts w:ascii="Times New Roman" w:hAnsi="Times New Roman"/>
                <w:sz w:val="18"/>
                <w:szCs w:val="18"/>
              </w:rPr>
            </w:pPr>
          </w:p>
        </w:tc>
        <w:tc>
          <w:tcPr>
            <w:tcW w:w="3941" w:type="dxa"/>
            <w:vMerge/>
            <w:tcBorders>
              <w:top w:val="single" w:sz="4" w:space="0" w:color="000000"/>
              <w:left w:val="single" w:sz="4" w:space="0" w:color="000000"/>
              <w:bottom w:val="single" w:sz="4" w:space="0" w:color="000000"/>
              <w:right w:val="single" w:sz="4" w:space="0" w:color="000000"/>
            </w:tcBorders>
            <w:vAlign w:val="center"/>
          </w:tcPr>
          <w:p w14:paraId="7D60C1AB" w14:textId="77777777" w:rsidR="004E3D61" w:rsidRPr="004E3D61" w:rsidRDefault="004E3D61" w:rsidP="004E3D61">
            <w:pPr>
              <w:spacing w:after="0" w:line="240" w:lineRule="auto"/>
              <w:rPr>
                <w:rFonts w:ascii="Times New Roman" w:hAnsi="Times New Roman"/>
                <w:sz w:val="18"/>
                <w:szCs w:val="18"/>
              </w:rPr>
            </w:pPr>
          </w:p>
        </w:tc>
        <w:tc>
          <w:tcPr>
            <w:tcW w:w="3713" w:type="dxa"/>
            <w:vMerge/>
            <w:tcBorders>
              <w:top w:val="single" w:sz="4" w:space="0" w:color="000000"/>
              <w:left w:val="single" w:sz="4" w:space="0" w:color="000000"/>
              <w:bottom w:val="single" w:sz="4" w:space="0" w:color="000000"/>
              <w:right w:val="single" w:sz="4" w:space="0" w:color="000000"/>
            </w:tcBorders>
            <w:vAlign w:val="center"/>
          </w:tcPr>
          <w:p w14:paraId="03F2AECB" w14:textId="77777777" w:rsidR="004E3D61" w:rsidRPr="004E3D61" w:rsidRDefault="004E3D61" w:rsidP="004E3D61">
            <w:pPr>
              <w:spacing w:after="0" w:line="240"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02843FE" w14:textId="77777777" w:rsidR="004E3D61" w:rsidRPr="004E3D61" w:rsidRDefault="004E3D61" w:rsidP="004E3D61">
            <w:pPr>
              <w:spacing w:after="0" w:line="240" w:lineRule="auto"/>
              <w:rPr>
                <w:rFonts w:ascii="Times New Roman" w:hAnsi="Times New Roman"/>
                <w:sz w:val="18"/>
                <w:szCs w:val="18"/>
              </w:rPr>
            </w:pPr>
          </w:p>
        </w:tc>
        <w:tc>
          <w:tcPr>
            <w:tcW w:w="1985" w:type="dxa"/>
            <w:gridSpan w:val="3"/>
            <w:tcBorders>
              <w:top w:val="single" w:sz="4" w:space="0" w:color="000000"/>
              <w:left w:val="single" w:sz="4" w:space="0" w:color="000000"/>
              <w:bottom w:val="single" w:sz="4" w:space="0" w:color="000000"/>
              <w:right w:val="single" w:sz="4" w:space="0" w:color="000000"/>
            </w:tcBorders>
          </w:tcPr>
          <w:p w14:paraId="73C51B1F"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Бюджет Нефтеюганского района </w:t>
            </w:r>
          </w:p>
        </w:tc>
        <w:tc>
          <w:tcPr>
            <w:tcW w:w="1701" w:type="dxa"/>
            <w:gridSpan w:val="3"/>
            <w:tcBorders>
              <w:top w:val="single" w:sz="4" w:space="0" w:color="000000"/>
              <w:left w:val="single" w:sz="4" w:space="0" w:color="000000"/>
              <w:bottom w:val="single" w:sz="4" w:space="0" w:color="000000"/>
              <w:right w:val="single" w:sz="4" w:space="0" w:color="000000"/>
            </w:tcBorders>
          </w:tcPr>
          <w:p w14:paraId="6BAE68C6"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уровень софинансирования, %</w:t>
            </w:r>
          </w:p>
        </w:tc>
        <w:tc>
          <w:tcPr>
            <w:tcW w:w="1701" w:type="dxa"/>
            <w:gridSpan w:val="3"/>
            <w:tcBorders>
              <w:top w:val="single" w:sz="4" w:space="0" w:color="000000"/>
              <w:left w:val="single" w:sz="4" w:space="0" w:color="000000"/>
              <w:bottom w:val="single" w:sz="4" w:space="0" w:color="000000"/>
              <w:right w:val="single" w:sz="4" w:space="0" w:color="000000"/>
            </w:tcBorders>
          </w:tcPr>
          <w:p w14:paraId="1CF65F28"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бюджет муниципального образования</w:t>
            </w:r>
          </w:p>
        </w:tc>
        <w:tc>
          <w:tcPr>
            <w:tcW w:w="1701" w:type="dxa"/>
            <w:gridSpan w:val="3"/>
            <w:tcBorders>
              <w:top w:val="single" w:sz="4" w:space="0" w:color="000000"/>
              <w:left w:val="single" w:sz="4" w:space="0" w:color="000000"/>
              <w:bottom w:val="single" w:sz="4" w:space="0" w:color="000000"/>
              <w:right w:val="single" w:sz="4" w:space="0" w:color="000000"/>
            </w:tcBorders>
          </w:tcPr>
          <w:p w14:paraId="32AD3250"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уровень софинансирования, %</w:t>
            </w:r>
          </w:p>
        </w:tc>
      </w:tr>
      <w:tr w:rsidR="004E3D61" w:rsidRPr="004E3D61" w14:paraId="703D8339" w14:textId="77777777" w:rsidTr="004E3D61">
        <w:trPr>
          <w:gridAfter w:val="1"/>
          <w:wAfter w:w="18" w:type="dxa"/>
        </w:trPr>
        <w:tc>
          <w:tcPr>
            <w:tcW w:w="426" w:type="dxa"/>
            <w:vMerge/>
            <w:tcBorders>
              <w:top w:val="single" w:sz="4" w:space="0" w:color="000000"/>
              <w:left w:val="single" w:sz="4" w:space="0" w:color="000000"/>
              <w:bottom w:val="single" w:sz="4" w:space="0" w:color="000000"/>
              <w:right w:val="single" w:sz="4" w:space="0" w:color="000000"/>
            </w:tcBorders>
            <w:vAlign w:val="center"/>
          </w:tcPr>
          <w:p w14:paraId="148CC162" w14:textId="77777777" w:rsidR="004E3D61" w:rsidRPr="004E3D61" w:rsidRDefault="004E3D61" w:rsidP="004E3D61">
            <w:pPr>
              <w:spacing w:after="0" w:line="240" w:lineRule="auto"/>
              <w:rPr>
                <w:rFonts w:ascii="Times New Roman" w:hAnsi="Times New Roman"/>
                <w:sz w:val="18"/>
                <w:szCs w:val="18"/>
              </w:rPr>
            </w:pPr>
          </w:p>
        </w:tc>
        <w:tc>
          <w:tcPr>
            <w:tcW w:w="3941" w:type="dxa"/>
            <w:vMerge/>
            <w:tcBorders>
              <w:top w:val="single" w:sz="4" w:space="0" w:color="000000"/>
              <w:left w:val="single" w:sz="4" w:space="0" w:color="000000"/>
              <w:bottom w:val="single" w:sz="4" w:space="0" w:color="000000"/>
              <w:right w:val="single" w:sz="4" w:space="0" w:color="000000"/>
            </w:tcBorders>
            <w:vAlign w:val="center"/>
          </w:tcPr>
          <w:p w14:paraId="76E38D56" w14:textId="77777777" w:rsidR="004E3D61" w:rsidRPr="004E3D61" w:rsidRDefault="004E3D61" w:rsidP="004E3D61">
            <w:pPr>
              <w:spacing w:after="0" w:line="240" w:lineRule="auto"/>
              <w:rPr>
                <w:rFonts w:ascii="Times New Roman" w:hAnsi="Times New Roman"/>
                <w:sz w:val="18"/>
                <w:szCs w:val="18"/>
              </w:rPr>
            </w:pPr>
          </w:p>
        </w:tc>
        <w:tc>
          <w:tcPr>
            <w:tcW w:w="3713" w:type="dxa"/>
            <w:vMerge/>
            <w:tcBorders>
              <w:top w:val="single" w:sz="4" w:space="0" w:color="000000"/>
              <w:left w:val="single" w:sz="4" w:space="0" w:color="000000"/>
              <w:bottom w:val="single" w:sz="4" w:space="0" w:color="000000"/>
              <w:right w:val="single" w:sz="4" w:space="0" w:color="000000"/>
            </w:tcBorders>
            <w:vAlign w:val="center"/>
          </w:tcPr>
          <w:p w14:paraId="12B21A0D" w14:textId="77777777" w:rsidR="004E3D61" w:rsidRPr="004E3D61" w:rsidRDefault="004E3D61" w:rsidP="004E3D61">
            <w:pPr>
              <w:spacing w:after="0" w:line="240"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59E174C" w14:textId="77777777" w:rsidR="004E3D61" w:rsidRPr="004E3D61" w:rsidRDefault="004E3D61" w:rsidP="004E3D61">
            <w:pPr>
              <w:spacing w:after="0" w:line="240" w:lineRule="auto"/>
              <w:rPr>
                <w:rFonts w:ascii="Times New Roman" w:hAnsi="Times New Roman"/>
                <w:sz w:val="18"/>
                <w:szCs w:val="18"/>
              </w:rPr>
            </w:pPr>
          </w:p>
        </w:tc>
        <w:tc>
          <w:tcPr>
            <w:tcW w:w="629" w:type="dxa"/>
            <w:tcBorders>
              <w:top w:val="single" w:sz="4" w:space="0" w:color="000000"/>
              <w:left w:val="single" w:sz="4" w:space="0" w:color="000000"/>
              <w:bottom w:val="single" w:sz="4" w:space="0" w:color="000000"/>
              <w:right w:val="single" w:sz="4" w:space="0" w:color="000000"/>
            </w:tcBorders>
          </w:tcPr>
          <w:p w14:paraId="2CF0AFC1"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2025 г.</w:t>
            </w:r>
          </w:p>
        </w:tc>
        <w:tc>
          <w:tcPr>
            <w:tcW w:w="647" w:type="dxa"/>
            <w:tcBorders>
              <w:top w:val="single" w:sz="4" w:space="0" w:color="000000"/>
              <w:left w:val="single" w:sz="4" w:space="0" w:color="000000"/>
              <w:bottom w:val="single" w:sz="4" w:space="0" w:color="000000"/>
              <w:right w:val="single" w:sz="4" w:space="0" w:color="000000"/>
            </w:tcBorders>
          </w:tcPr>
          <w:p w14:paraId="28933D3B"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2026 г.</w:t>
            </w:r>
          </w:p>
        </w:tc>
        <w:tc>
          <w:tcPr>
            <w:tcW w:w="709" w:type="dxa"/>
            <w:tcBorders>
              <w:top w:val="single" w:sz="4" w:space="0" w:color="000000"/>
              <w:left w:val="single" w:sz="4" w:space="0" w:color="000000"/>
              <w:bottom w:val="single" w:sz="4" w:space="0" w:color="000000"/>
              <w:right w:val="single" w:sz="4" w:space="0" w:color="000000"/>
            </w:tcBorders>
          </w:tcPr>
          <w:p w14:paraId="33A0CA2A"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2027 г.</w:t>
            </w:r>
          </w:p>
        </w:tc>
        <w:tc>
          <w:tcPr>
            <w:tcW w:w="567" w:type="dxa"/>
            <w:tcBorders>
              <w:top w:val="single" w:sz="4" w:space="0" w:color="000000"/>
              <w:left w:val="single" w:sz="4" w:space="0" w:color="000000"/>
              <w:bottom w:val="single" w:sz="4" w:space="0" w:color="000000"/>
              <w:right w:val="single" w:sz="4" w:space="0" w:color="000000"/>
            </w:tcBorders>
          </w:tcPr>
          <w:p w14:paraId="3A787CE8"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2025 г.</w:t>
            </w:r>
          </w:p>
        </w:tc>
        <w:tc>
          <w:tcPr>
            <w:tcW w:w="567" w:type="dxa"/>
            <w:tcBorders>
              <w:top w:val="single" w:sz="4" w:space="0" w:color="000000"/>
              <w:left w:val="single" w:sz="4" w:space="0" w:color="000000"/>
              <w:bottom w:val="single" w:sz="4" w:space="0" w:color="000000"/>
              <w:right w:val="single" w:sz="4" w:space="0" w:color="000000"/>
            </w:tcBorders>
          </w:tcPr>
          <w:p w14:paraId="3B5CAD58"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2026 г.</w:t>
            </w:r>
          </w:p>
        </w:tc>
        <w:tc>
          <w:tcPr>
            <w:tcW w:w="567" w:type="dxa"/>
            <w:tcBorders>
              <w:top w:val="single" w:sz="4" w:space="0" w:color="000000"/>
              <w:left w:val="single" w:sz="4" w:space="0" w:color="000000"/>
              <w:bottom w:val="single" w:sz="4" w:space="0" w:color="000000"/>
              <w:right w:val="single" w:sz="4" w:space="0" w:color="000000"/>
            </w:tcBorders>
          </w:tcPr>
          <w:p w14:paraId="6D72D35F"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2027 г.</w:t>
            </w:r>
          </w:p>
        </w:tc>
        <w:tc>
          <w:tcPr>
            <w:tcW w:w="567" w:type="dxa"/>
            <w:tcBorders>
              <w:top w:val="single" w:sz="4" w:space="0" w:color="000000"/>
              <w:left w:val="single" w:sz="4" w:space="0" w:color="000000"/>
              <w:bottom w:val="single" w:sz="4" w:space="0" w:color="000000"/>
              <w:right w:val="single" w:sz="4" w:space="0" w:color="000000"/>
            </w:tcBorders>
          </w:tcPr>
          <w:p w14:paraId="6923CB83"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2025 г.</w:t>
            </w:r>
          </w:p>
        </w:tc>
        <w:tc>
          <w:tcPr>
            <w:tcW w:w="567" w:type="dxa"/>
            <w:tcBorders>
              <w:top w:val="single" w:sz="4" w:space="0" w:color="000000"/>
              <w:left w:val="single" w:sz="4" w:space="0" w:color="000000"/>
              <w:bottom w:val="single" w:sz="4" w:space="0" w:color="000000"/>
              <w:right w:val="single" w:sz="4" w:space="0" w:color="000000"/>
            </w:tcBorders>
          </w:tcPr>
          <w:p w14:paraId="1D433EED"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2026 г.</w:t>
            </w:r>
          </w:p>
        </w:tc>
        <w:tc>
          <w:tcPr>
            <w:tcW w:w="567" w:type="dxa"/>
            <w:tcBorders>
              <w:top w:val="single" w:sz="4" w:space="0" w:color="000000"/>
              <w:left w:val="single" w:sz="4" w:space="0" w:color="000000"/>
              <w:bottom w:val="single" w:sz="4" w:space="0" w:color="000000"/>
              <w:right w:val="single" w:sz="4" w:space="0" w:color="000000"/>
            </w:tcBorders>
          </w:tcPr>
          <w:p w14:paraId="37D1D7E0"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2027 г.</w:t>
            </w:r>
          </w:p>
        </w:tc>
        <w:tc>
          <w:tcPr>
            <w:tcW w:w="567" w:type="dxa"/>
            <w:tcBorders>
              <w:top w:val="single" w:sz="4" w:space="0" w:color="000000"/>
              <w:left w:val="single" w:sz="4" w:space="0" w:color="000000"/>
              <w:bottom w:val="single" w:sz="4" w:space="0" w:color="000000"/>
              <w:right w:val="single" w:sz="4" w:space="0" w:color="000000"/>
            </w:tcBorders>
          </w:tcPr>
          <w:p w14:paraId="085374AF"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2025 г.</w:t>
            </w:r>
          </w:p>
        </w:tc>
        <w:tc>
          <w:tcPr>
            <w:tcW w:w="567" w:type="dxa"/>
            <w:tcBorders>
              <w:top w:val="single" w:sz="4" w:space="0" w:color="000000"/>
              <w:left w:val="single" w:sz="4" w:space="0" w:color="000000"/>
              <w:bottom w:val="single" w:sz="4" w:space="0" w:color="000000"/>
              <w:right w:val="single" w:sz="4" w:space="0" w:color="000000"/>
            </w:tcBorders>
          </w:tcPr>
          <w:p w14:paraId="04B01BEB"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2026 г.</w:t>
            </w:r>
          </w:p>
        </w:tc>
        <w:tc>
          <w:tcPr>
            <w:tcW w:w="567" w:type="dxa"/>
            <w:tcBorders>
              <w:top w:val="single" w:sz="4" w:space="0" w:color="000000"/>
              <w:left w:val="single" w:sz="4" w:space="0" w:color="000000"/>
              <w:bottom w:val="single" w:sz="4" w:space="0" w:color="000000"/>
              <w:right w:val="single" w:sz="4" w:space="0" w:color="000000"/>
            </w:tcBorders>
          </w:tcPr>
          <w:p w14:paraId="732BBEA4"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2027 г.</w:t>
            </w:r>
          </w:p>
        </w:tc>
      </w:tr>
      <w:tr w:rsidR="004E3D61" w:rsidRPr="004E3D61" w14:paraId="0B93B0E6" w14:textId="77777777" w:rsidTr="004E3D61">
        <w:trPr>
          <w:gridAfter w:val="1"/>
          <w:wAfter w:w="18" w:type="dxa"/>
          <w:trHeight w:val="16"/>
        </w:trPr>
        <w:tc>
          <w:tcPr>
            <w:tcW w:w="426" w:type="dxa"/>
            <w:tcBorders>
              <w:top w:val="single" w:sz="4" w:space="0" w:color="000000"/>
              <w:left w:val="single" w:sz="4" w:space="0" w:color="000000"/>
              <w:bottom w:val="single" w:sz="4" w:space="0" w:color="000000"/>
              <w:right w:val="single" w:sz="4" w:space="0" w:color="000000"/>
            </w:tcBorders>
          </w:tcPr>
          <w:p w14:paraId="02E02669"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w:t>
            </w:r>
          </w:p>
        </w:tc>
        <w:tc>
          <w:tcPr>
            <w:tcW w:w="3941" w:type="dxa"/>
            <w:tcBorders>
              <w:top w:val="single" w:sz="4" w:space="0" w:color="000000"/>
              <w:left w:val="single" w:sz="4" w:space="0" w:color="000000"/>
              <w:bottom w:val="single" w:sz="4" w:space="0" w:color="000000"/>
              <w:right w:val="single" w:sz="4" w:space="0" w:color="000000"/>
            </w:tcBorders>
          </w:tcPr>
          <w:p w14:paraId="6C2E31A1" w14:textId="77777777" w:rsidR="004E3D61" w:rsidRPr="004E3D61" w:rsidRDefault="004E3D61" w:rsidP="004E3D61">
            <w:pPr>
              <w:widowControl w:val="0"/>
              <w:spacing w:after="0" w:line="240" w:lineRule="auto"/>
              <w:jc w:val="center"/>
              <w:rPr>
                <w:rFonts w:ascii="Times New Roman" w:hAnsi="Times New Roman"/>
                <w:sz w:val="18"/>
                <w:szCs w:val="18"/>
              </w:rPr>
            </w:pPr>
            <w:bookmarkStart w:id="15" w:name="P748"/>
            <w:bookmarkEnd w:id="15"/>
            <w:r w:rsidRPr="004E3D61">
              <w:rPr>
                <w:rFonts w:ascii="Times New Roman" w:hAnsi="Times New Roman"/>
                <w:sz w:val="18"/>
                <w:szCs w:val="18"/>
              </w:rPr>
              <w:t>2</w:t>
            </w:r>
          </w:p>
        </w:tc>
        <w:tc>
          <w:tcPr>
            <w:tcW w:w="3713" w:type="dxa"/>
            <w:tcBorders>
              <w:top w:val="single" w:sz="4" w:space="0" w:color="000000"/>
              <w:left w:val="single" w:sz="4" w:space="0" w:color="000000"/>
              <w:bottom w:val="single" w:sz="4" w:space="0" w:color="000000"/>
              <w:right w:val="single" w:sz="4" w:space="0" w:color="000000"/>
            </w:tcBorders>
          </w:tcPr>
          <w:p w14:paraId="4332E321" w14:textId="77777777" w:rsidR="004E3D61" w:rsidRPr="004E3D61" w:rsidRDefault="004E3D61" w:rsidP="004E3D61">
            <w:pPr>
              <w:widowControl w:val="0"/>
              <w:spacing w:after="0" w:line="240" w:lineRule="auto"/>
              <w:jc w:val="center"/>
              <w:rPr>
                <w:rFonts w:ascii="Times New Roman" w:hAnsi="Times New Roman"/>
                <w:sz w:val="18"/>
                <w:szCs w:val="18"/>
              </w:rPr>
            </w:pPr>
            <w:bookmarkStart w:id="16" w:name="P749"/>
            <w:bookmarkEnd w:id="16"/>
            <w:r w:rsidRPr="004E3D61">
              <w:rPr>
                <w:rFonts w:ascii="Times New Roman" w:hAnsi="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14:paraId="12403A4A" w14:textId="77777777" w:rsidR="004E3D61" w:rsidRPr="004E3D61" w:rsidRDefault="004E3D61" w:rsidP="004E3D61">
            <w:pPr>
              <w:widowControl w:val="0"/>
              <w:spacing w:after="0" w:line="240" w:lineRule="auto"/>
              <w:jc w:val="center"/>
              <w:rPr>
                <w:rFonts w:ascii="Times New Roman" w:hAnsi="Times New Roman"/>
                <w:sz w:val="18"/>
                <w:szCs w:val="18"/>
              </w:rPr>
            </w:pPr>
            <w:bookmarkStart w:id="17" w:name="P750"/>
            <w:bookmarkEnd w:id="17"/>
            <w:r w:rsidRPr="004E3D61">
              <w:rPr>
                <w:rFonts w:ascii="Times New Roman" w:hAnsi="Times New Roman"/>
                <w:sz w:val="18"/>
                <w:szCs w:val="18"/>
              </w:rPr>
              <w:t>4</w:t>
            </w:r>
          </w:p>
        </w:tc>
        <w:tc>
          <w:tcPr>
            <w:tcW w:w="629" w:type="dxa"/>
            <w:tcBorders>
              <w:top w:val="single" w:sz="4" w:space="0" w:color="000000"/>
              <w:left w:val="single" w:sz="4" w:space="0" w:color="000000"/>
              <w:bottom w:val="single" w:sz="4" w:space="0" w:color="000000"/>
              <w:right w:val="single" w:sz="4" w:space="0" w:color="000000"/>
            </w:tcBorders>
          </w:tcPr>
          <w:p w14:paraId="4508DF6E"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5</w:t>
            </w:r>
          </w:p>
        </w:tc>
        <w:tc>
          <w:tcPr>
            <w:tcW w:w="647" w:type="dxa"/>
            <w:tcBorders>
              <w:top w:val="single" w:sz="4" w:space="0" w:color="000000"/>
              <w:left w:val="single" w:sz="4" w:space="0" w:color="000000"/>
              <w:bottom w:val="single" w:sz="4" w:space="0" w:color="000000"/>
              <w:right w:val="single" w:sz="4" w:space="0" w:color="000000"/>
            </w:tcBorders>
          </w:tcPr>
          <w:p w14:paraId="007061CC"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14:paraId="7264729F"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7</w:t>
            </w:r>
          </w:p>
        </w:tc>
        <w:tc>
          <w:tcPr>
            <w:tcW w:w="567" w:type="dxa"/>
            <w:tcBorders>
              <w:top w:val="single" w:sz="4" w:space="0" w:color="000000"/>
              <w:left w:val="single" w:sz="4" w:space="0" w:color="000000"/>
              <w:bottom w:val="single" w:sz="4" w:space="0" w:color="000000"/>
              <w:right w:val="single" w:sz="4" w:space="0" w:color="000000"/>
            </w:tcBorders>
          </w:tcPr>
          <w:p w14:paraId="128E41B7"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8</w:t>
            </w:r>
          </w:p>
        </w:tc>
        <w:tc>
          <w:tcPr>
            <w:tcW w:w="567" w:type="dxa"/>
            <w:tcBorders>
              <w:top w:val="single" w:sz="4" w:space="0" w:color="000000"/>
              <w:left w:val="single" w:sz="4" w:space="0" w:color="000000"/>
              <w:bottom w:val="single" w:sz="4" w:space="0" w:color="000000"/>
              <w:right w:val="single" w:sz="4" w:space="0" w:color="000000"/>
            </w:tcBorders>
          </w:tcPr>
          <w:p w14:paraId="767BC38C"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9</w:t>
            </w:r>
          </w:p>
        </w:tc>
        <w:tc>
          <w:tcPr>
            <w:tcW w:w="567" w:type="dxa"/>
            <w:tcBorders>
              <w:top w:val="single" w:sz="4" w:space="0" w:color="000000"/>
              <w:left w:val="single" w:sz="4" w:space="0" w:color="000000"/>
              <w:bottom w:val="single" w:sz="4" w:space="0" w:color="000000"/>
              <w:right w:val="single" w:sz="4" w:space="0" w:color="000000"/>
            </w:tcBorders>
          </w:tcPr>
          <w:p w14:paraId="0509C94D"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637C30C3"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11</w:t>
            </w:r>
          </w:p>
        </w:tc>
        <w:tc>
          <w:tcPr>
            <w:tcW w:w="567" w:type="dxa"/>
            <w:tcBorders>
              <w:top w:val="single" w:sz="4" w:space="0" w:color="000000"/>
              <w:left w:val="single" w:sz="4" w:space="0" w:color="000000"/>
              <w:bottom w:val="single" w:sz="4" w:space="0" w:color="000000"/>
              <w:right w:val="single" w:sz="4" w:space="0" w:color="000000"/>
            </w:tcBorders>
          </w:tcPr>
          <w:p w14:paraId="2E67A5F9"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12</w:t>
            </w:r>
          </w:p>
        </w:tc>
        <w:tc>
          <w:tcPr>
            <w:tcW w:w="567" w:type="dxa"/>
            <w:tcBorders>
              <w:top w:val="single" w:sz="4" w:space="0" w:color="000000"/>
              <w:left w:val="single" w:sz="4" w:space="0" w:color="000000"/>
              <w:bottom w:val="single" w:sz="4" w:space="0" w:color="000000"/>
              <w:right w:val="single" w:sz="4" w:space="0" w:color="000000"/>
            </w:tcBorders>
          </w:tcPr>
          <w:p w14:paraId="595701F8"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13</w:t>
            </w:r>
          </w:p>
        </w:tc>
        <w:tc>
          <w:tcPr>
            <w:tcW w:w="567" w:type="dxa"/>
            <w:tcBorders>
              <w:top w:val="single" w:sz="4" w:space="0" w:color="000000"/>
              <w:left w:val="single" w:sz="4" w:space="0" w:color="000000"/>
              <w:bottom w:val="single" w:sz="4" w:space="0" w:color="000000"/>
              <w:right w:val="single" w:sz="4" w:space="0" w:color="000000"/>
            </w:tcBorders>
          </w:tcPr>
          <w:p w14:paraId="79F36FFD"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14</w:t>
            </w:r>
          </w:p>
        </w:tc>
        <w:tc>
          <w:tcPr>
            <w:tcW w:w="567" w:type="dxa"/>
            <w:tcBorders>
              <w:top w:val="single" w:sz="4" w:space="0" w:color="000000"/>
              <w:left w:val="single" w:sz="4" w:space="0" w:color="000000"/>
              <w:bottom w:val="single" w:sz="4" w:space="0" w:color="000000"/>
              <w:right w:val="single" w:sz="4" w:space="0" w:color="000000"/>
            </w:tcBorders>
          </w:tcPr>
          <w:p w14:paraId="0B1C4881"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15</w:t>
            </w:r>
          </w:p>
        </w:tc>
        <w:tc>
          <w:tcPr>
            <w:tcW w:w="567" w:type="dxa"/>
            <w:tcBorders>
              <w:top w:val="single" w:sz="4" w:space="0" w:color="000000"/>
              <w:left w:val="single" w:sz="4" w:space="0" w:color="000000"/>
              <w:bottom w:val="single" w:sz="4" w:space="0" w:color="000000"/>
              <w:right w:val="single" w:sz="4" w:space="0" w:color="000000"/>
            </w:tcBorders>
          </w:tcPr>
          <w:p w14:paraId="57163FA0"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16</w:t>
            </w:r>
          </w:p>
        </w:tc>
      </w:tr>
      <w:tr w:rsidR="004E3D61" w:rsidRPr="004E3D61" w14:paraId="2DE072AA" w14:textId="77777777" w:rsidTr="004E3D61">
        <w:trPr>
          <w:gridAfter w:val="1"/>
          <w:wAfter w:w="18" w:type="dxa"/>
          <w:trHeight w:val="811"/>
        </w:trPr>
        <w:tc>
          <w:tcPr>
            <w:tcW w:w="426" w:type="dxa"/>
            <w:tcBorders>
              <w:top w:val="single" w:sz="4" w:space="0" w:color="000000"/>
              <w:left w:val="single" w:sz="4" w:space="0" w:color="000000"/>
              <w:bottom w:val="single" w:sz="4" w:space="0" w:color="000000"/>
              <w:right w:val="single" w:sz="4" w:space="0" w:color="000000"/>
            </w:tcBorders>
          </w:tcPr>
          <w:p w14:paraId="3BF61DE1"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w:t>
            </w:r>
          </w:p>
        </w:tc>
        <w:tc>
          <w:tcPr>
            <w:tcW w:w="3941" w:type="dxa"/>
            <w:tcBorders>
              <w:top w:val="single" w:sz="4" w:space="0" w:color="000000"/>
              <w:left w:val="single" w:sz="4" w:space="0" w:color="000000"/>
              <w:bottom w:val="single" w:sz="4" w:space="0" w:color="000000"/>
              <w:right w:val="single" w:sz="4" w:space="0" w:color="000000"/>
            </w:tcBorders>
          </w:tcPr>
          <w:p w14:paraId="6BE50EA9" w14:textId="77777777" w:rsidR="004E3D61" w:rsidRPr="004E3D61" w:rsidRDefault="004E3D61" w:rsidP="004E3D61">
            <w:pPr>
              <w:spacing w:after="0" w:line="240" w:lineRule="auto"/>
              <w:rPr>
                <w:rFonts w:ascii="Times New Roman" w:hAnsi="Times New Roman"/>
                <w:sz w:val="18"/>
                <w:szCs w:val="18"/>
              </w:rPr>
            </w:pPr>
            <w:r w:rsidRPr="004E3D61">
              <w:rPr>
                <w:rFonts w:ascii="Times New Roman" w:hAnsi="Times New Roman"/>
                <w:bCs/>
                <w:sz w:val="18"/>
                <w:szCs w:val="18"/>
              </w:rPr>
              <w:t xml:space="preserve">Ликвидация мест захламления сельского поселения </w:t>
            </w:r>
            <w:proofErr w:type="gramStart"/>
            <w:r w:rsidRPr="004E3D61">
              <w:rPr>
                <w:rFonts w:ascii="Times New Roman" w:hAnsi="Times New Roman"/>
                <w:bCs/>
                <w:sz w:val="18"/>
                <w:szCs w:val="18"/>
              </w:rPr>
              <w:t>Сентябрьский</w:t>
            </w:r>
            <w:proofErr w:type="gramEnd"/>
          </w:p>
        </w:tc>
        <w:tc>
          <w:tcPr>
            <w:tcW w:w="3713" w:type="dxa"/>
            <w:tcBorders>
              <w:top w:val="single" w:sz="4" w:space="0" w:color="000000"/>
              <w:left w:val="single" w:sz="4" w:space="0" w:color="000000"/>
              <w:bottom w:val="single" w:sz="4" w:space="0" w:color="000000"/>
              <w:right w:val="single" w:sz="4" w:space="0" w:color="000000"/>
            </w:tcBorders>
          </w:tcPr>
          <w:p w14:paraId="4D706600"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bCs/>
                <w:sz w:val="18"/>
                <w:szCs w:val="18"/>
              </w:rPr>
              <w:t xml:space="preserve">Ликвидация мест захламления сельского поселения </w:t>
            </w:r>
            <w:proofErr w:type="gramStart"/>
            <w:r w:rsidRPr="004E3D61">
              <w:rPr>
                <w:rFonts w:ascii="Times New Roman" w:hAnsi="Times New Roman"/>
                <w:bCs/>
                <w:sz w:val="18"/>
                <w:szCs w:val="18"/>
              </w:rPr>
              <w:t>Сентябрьский</w:t>
            </w:r>
            <w:proofErr w:type="gramEnd"/>
          </w:p>
        </w:tc>
        <w:tc>
          <w:tcPr>
            <w:tcW w:w="1134" w:type="dxa"/>
            <w:tcBorders>
              <w:top w:val="single" w:sz="4" w:space="0" w:color="000000"/>
              <w:left w:val="single" w:sz="4" w:space="0" w:color="000000"/>
              <w:bottom w:val="single" w:sz="4" w:space="0" w:color="000000"/>
              <w:right w:val="single" w:sz="4" w:space="0" w:color="000000"/>
            </w:tcBorders>
          </w:tcPr>
          <w:p w14:paraId="6C05EA89"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31.12.2027</w:t>
            </w:r>
          </w:p>
        </w:tc>
        <w:tc>
          <w:tcPr>
            <w:tcW w:w="629" w:type="dxa"/>
            <w:tcBorders>
              <w:top w:val="single" w:sz="4" w:space="0" w:color="000000"/>
              <w:left w:val="single" w:sz="4" w:space="0" w:color="000000"/>
              <w:bottom w:val="single" w:sz="4" w:space="0" w:color="000000"/>
              <w:right w:val="single" w:sz="4" w:space="0" w:color="000000"/>
            </w:tcBorders>
          </w:tcPr>
          <w:p w14:paraId="3A03701F" w14:textId="77777777" w:rsidR="004E3D61" w:rsidRPr="004E3D61" w:rsidRDefault="004E3D61" w:rsidP="004E3D61">
            <w:pPr>
              <w:widowControl w:val="0"/>
              <w:spacing w:after="0" w:line="240" w:lineRule="auto"/>
              <w:rPr>
                <w:rFonts w:ascii="Times New Roman" w:hAnsi="Times New Roman"/>
                <w:sz w:val="18"/>
                <w:szCs w:val="18"/>
                <w:highlight w:val="yellow"/>
              </w:rPr>
            </w:pPr>
            <w:r w:rsidRPr="004E3D61">
              <w:rPr>
                <w:rFonts w:ascii="Times New Roman" w:hAnsi="Times New Roman"/>
                <w:sz w:val="18"/>
                <w:szCs w:val="18"/>
              </w:rPr>
              <w:t>1400,00000</w:t>
            </w:r>
          </w:p>
        </w:tc>
        <w:tc>
          <w:tcPr>
            <w:tcW w:w="647" w:type="dxa"/>
            <w:tcBorders>
              <w:top w:val="single" w:sz="4" w:space="0" w:color="000000"/>
              <w:left w:val="single" w:sz="4" w:space="0" w:color="000000"/>
              <w:bottom w:val="single" w:sz="4" w:space="0" w:color="000000"/>
              <w:right w:val="single" w:sz="4" w:space="0" w:color="000000"/>
            </w:tcBorders>
          </w:tcPr>
          <w:p w14:paraId="30F133E6"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2500,00000</w:t>
            </w:r>
          </w:p>
        </w:tc>
        <w:tc>
          <w:tcPr>
            <w:tcW w:w="709" w:type="dxa"/>
            <w:tcBorders>
              <w:top w:val="single" w:sz="4" w:space="0" w:color="000000"/>
              <w:left w:val="single" w:sz="4" w:space="0" w:color="000000"/>
              <w:bottom w:val="single" w:sz="4" w:space="0" w:color="000000"/>
              <w:right w:val="single" w:sz="4" w:space="0" w:color="000000"/>
            </w:tcBorders>
          </w:tcPr>
          <w:p w14:paraId="3060C1D7"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2500,00000</w:t>
            </w:r>
          </w:p>
        </w:tc>
        <w:tc>
          <w:tcPr>
            <w:tcW w:w="567" w:type="dxa"/>
            <w:tcBorders>
              <w:top w:val="single" w:sz="4" w:space="0" w:color="000000"/>
              <w:left w:val="single" w:sz="4" w:space="0" w:color="000000"/>
              <w:bottom w:val="single" w:sz="4" w:space="0" w:color="000000"/>
              <w:right w:val="single" w:sz="4" w:space="0" w:color="000000"/>
            </w:tcBorders>
          </w:tcPr>
          <w:p w14:paraId="0AF9334B"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100,00</w:t>
            </w:r>
          </w:p>
        </w:tc>
        <w:tc>
          <w:tcPr>
            <w:tcW w:w="567" w:type="dxa"/>
            <w:tcBorders>
              <w:top w:val="single" w:sz="4" w:space="0" w:color="000000"/>
              <w:left w:val="single" w:sz="4" w:space="0" w:color="000000"/>
              <w:bottom w:val="single" w:sz="4" w:space="0" w:color="000000"/>
              <w:right w:val="single" w:sz="4" w:space="0" w:color="000000"/>
            </w:tcBorders>
          </w:tcPr>
          <w:p w14:paraId="15318417"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100,00</w:t>
            </w:r>
          </w:p>
        </w:tc>
        <w:tc>
          <w:tcPr>
            <w:tcW w:w="567" w:type="dxa"/>
            <w:tcBorders>
              <w:top w:val="single" w:sz="4" w:space="0" w:color="000000"/>
              <w:left w:val="single" w:sz="4" w:space="0" w:color="000000"/>
              <w:bottom w:val="single" w:sz="4" w:space="0" w:color="000000"/>
              <w:right w:val="single" w:sz="4" w:space="0" w:color="000000"/>
            </w:tcBorders>
          </w:tcPr>
          <w:p w14:paraId="27A5108B"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100,00</w:t>
            </w:r>
          </w:p>
        </w:tc>
        <w:tc>
          <w:tcPr>
            <w:tcW w:w="567" w:type="dxa"/>
            <w:tcBorders>
              <w:top w:val="single" w:sz="4" w:space="0" w:color="000000"/>
              <w:left w:val="single" w:sz="4" w:space="0" w:color="000000"/>
              <w:bottom w:val="single" w:sz="4" w:space="0" w:color="000000"/>
              <w:right w:val="single" w:sz="4" w:space="0" w:color="000000"/>
            </w:tcBorders>
          </w:tcPr>
          <w:p w14:paraId="02786217"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0,00000</w:t>
            </w:r>
          </w:p>
        </w:tc>
        <w:tc>
          <w:tcPr>
            <w:tcW w:w="567" w:type="dxa"/>
            <w:tcBorders>
              <w:top w:val="single" w:sz="4" w:space="0" w:color="000000"/>
              <w:left w:val="single" w:sz="4" w:space="0" w:color="000000"/>
              <w:bottom w:val="single" w:sz="4" w:space="0" w:color="000000"/>
              <w:right w:val="single" w:sz="4" w:space="0" w:color="000000"/>
            </w:tcBorders>
          </w:tcPr>
          <w:p w14:paraId="5F57CBAB"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0,00000</w:t>
            </w:r>
          </w:p>
        </w:tc>
        <w:tc>
          <w:tcPr>
            <w:tcW w:w="567" w:type="dxa"/>
            <w:tcBorders>
              <w:top w:val="single" w:sz="4" w:space="0" w:color="000000"/>
              <w:left w:val="single" w:sz="4" w:space="0" w:color="000000"/>
              <w:bottom w:val="single" w:sz="4" w:space="0" w:color="000000"/>
              <w:right w:val="single" w:sz="4" w:space="0" w:color="000000"/>
            </w:tcBorders>
          </w:tcPr>
          <w:p w14:paraId="462D4B9F"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0,00000</w:t>
            </w:r>
          </w:p>
        </w:tc>
        <w:tc>
          <w:tcPr>
            <w:tcW w:w="567" w:type="dxa"/>
            <w:tcBorders>
              <w:top w:val="single" w:sz="4" w:space="0" w:color="000000"/>
              <w:left w:val="single" w:sz="4" w:space="0" w:color="000000"/>
              <w:bottom w:val="single" w:sz="4" w:space="0" w:color="000000"/>
              <w:right w:val="single" w:sz="4" w:space="0" w:color="000000"/>
            </w:tcBorders>
          </w:tcPr>
          <w:p w14:paraId="52BADDD7"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14:paraId="65DD5B18"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14:paraId="77FC8753"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w:t>
            </w:r>
          </w:p>
        </w:tc>
      </w:tr>
      <w:tr w:rsidR="004E3D61" w:rsidRPr="004E3D61" w14:paraId="1A5351BB" w14:textId="77777777" w:rsidTr="004E3D61">
        <w:trPr>
          <w:gridAfter w:val="1"/>
          <w:wAfter w:w="18" w:type="dxa"/>
          <w:trHeight w:val="385"/>
        </w:trPr>
        <w:tc>
          <w:tcPr>
            <w:tcW w:w="426" w:type="dxa"/>
            <w:tcBorders>
              <w:top w:val="single" w:sz="4" w:space="0" w:color="000000"/>
              <w:left w:val="single" w:sz="4" w:space="0" w:color="000000"/>
              <w:bottom w:val="single" w:sz="4" w:space="0" w:color="000000"/>
              <w:right w:val="single" w:sz="4" w:space="0" w:color="000000"/>
            </w:tcBorders>
          </w:tcPr>
          <w:p w14:paraId="169BB2CF" w14:textId="77777777" w:rsidR="004E3D61" w:rsidRPr="004E3D61" w:rsidRDefault="004E3D61" w:rsidP="004E3D61">
            <w:pPr>
              <w:widowControl w:val="0"/>
              <w:spacing w:after="0" w:line="240" w:lineRule="auto"/>
              <w:rPr>
                <w:rFonts w:ascii="Times New Roman" w:hAnsi="Times New Roman"/>
                <w:sz w:val="18"/>
                <w:szCs w:val="18"/>
              </w:rPr>
            </w:pPr>
          </w:p>
        </w:tc>
        <w:tc>
          <w:tcPr>
            <w:tcW w:w="3941" w:type="dxa"/>
            <w:tcBorders>
              <w:top w:val="single" w:sz="4" w:space="0" w:color="000000"/>
              <w:left w:val="single" w:sz="4" w:space="0" w:color="000000"/>
              <w:bottom w:val="single" w:sz="4" w:space="0" w:color="000000"/>
              <w:right w:val="single" w:sz="4" w:space="0" w:color="000000"/>
            </w:tcBorders>
          </w:tcPr>
          <w:p w14:paraId="6E277AE0" w14:textId="77777777" w:rsidR="004E3D61" w:rsidRPr="004E3D61" w:rsidRDefault="004E3D61" w:rsidP="004E3D61">
            <w:pPr>
              <w:spacing w:after="0" w:line="240" w:lineRule="auto"/>
              <w:rPr>
                <w:rFonts w:ascii="Times New Roman" w:hAnsi="Times New Roman"/>
                <w:sz w:val="18"/>
                <w:szCs w:val="18"/>
              </w:rPr>
            </w:pPr>
          </w:p>
        </w:tc>
        <w:tc>
          <w:tcPr>
            <w:tcW w:w="3713" w:type="dxa"/>
            <w:tcBorders>
              <w:top w:val="single" w:sz="4" w:space="0" w:color="000000"/>
              <w:left w:val="single" w:sz="4" w:space="0" w:color="000000"/>
              <w:bottom w:val="single" w:sz="4" w:space="0" w:color="000000"/>
              <w:right w:val="single" w:sz="4" w:space="0" w:color="000000"/>
            </w:tcBorders>
          </w:tcPr>
          <w:p w14:paraId="7BA1CEBE"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X</w:t>
            </w:r>
          </w:p>
        </w:tc>
        <w:tc>
          <w:tcPr>
            <w:tcW w:w="1134" w:type="dxa"/>
            <w:tcBorders>
              <w:top w:val="single" w:sz="4" w:space="0" w:color="000000"/>
              <w:left w:val="single" w:sz="4" w:space="0" w:color="000000"/>
              <w:bottom w:val="single" w:sz="4" w:space="0" w:color="000000"/>
              <w:right w:val="single" w:sz="4" w:space="0" w:color="000000"/>
            </w:tcBorders>
          </w:tcPr>
          <w:p w14:paraId="09855A78"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Итого по направлению расходов:</w:t>
            </w:r>
          </w:p>
        </w:tc>
        <w:tc>
          <w:tcPr>
            <w:tcW w:w="629" w:type="dxa"/>
            <w:tcBorders>
              <w:top w:val="single" w:sz="4" w:space="0" w:color="000000"/>
              <w:left w:val="single" w:sz="4" w:space="0" w:color="000000"/>
              <w:bottom w:val="single" w:sz="4" w:space="0" w:color="000000"/>
              <w:right w:val="single" w:sz="4" w:space="0" w:color="000000"/>
            </w:tcBorders>
          </w:tcPr>
          <w:p w14:paraId="5BEC626B" w14:textId="77777777" w:rsidR="004E3D61" w:rsidRPr="004E3D61" w:rsidRDefault="004E3D61" w:rsidP="004E3D61">
            <w:pPr>
              <w:widowControl w:val="0"/>
              <w:spacing w:after="0" w:line="240" w:lineRule="auto"/>
              <w:rPr>
                <w:rFonts w:ascii="Times New Roman" w:hAnsi="Times New Roman"/>
                <w:sz w:val="18"/>
                <w:szCs w:val="18"/>
                <w:highlight w:val="yellow"/>
              </w:rPr>
            </w:pPr>
            <w:r w:rsidRPr="004E3D61">
              <w:rPr>
                <w:rFonts w:ascii="Times New Roman" w:hAnsi="Times New Roman"/>
                <w:sz w:val="18"/>
                <w:szCs w:val="18"/>
              </w:rPr>
              <w:t>1400,00000</w:t>
            </w:r>
          </w:p>
        </w:tc>
        <w:tc>
          <w:tcPr>
            <w:tcW w:w="647" w:type="dxa"/>
            <w:tcBorders>
              <w:top w:val="single" w:sz="4" w:space="0" w:color="000000"/>
              <w:left w:val="single" w:sz="4" w:space="0" w:color="000000"/>
              <w:bottom w:val="single" w:sz="4" w:space="0" w:color="000000"/>
              <w:right w:val="single" w:sz="4" w:space="0" w:color="000000"/>
            </w:tcBorders>
          </w:tcPr>
          <w:p w14:paraId="16887EE3"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2500,00000</w:t>
            </w:r>
          </w:p>
        </w:tc>
        <w:tc>
          <w:tcPr>
            <w:tcW w:w="709" w:type="dxa"/>
            <w:tcBorders>
              <w:top w:val="single" w:sz="4" w:space="0" w:color="000000"/>
              <w:left w:val="single" w:sz="4" w:space="0" w:color="000000"/>
              <w:bottom w:val="single" w:sz="4" w:space="0" w:color="000000"/>
              <w:right w:val="single" w:sz="4" w:space="0" w:color="000000"/>
            </w:tcBorders>
          </w:tcPr>
          <w:p w14:paraId="0D78800B"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2500,00000</w:t>
            </w:r>
          </w:p>
        </w:tc>
        <w:tc>
          <w:tcPr>
            <w:tcW w:w="567" w:type="dxa"/>
            <w:tcBorders>
              <w:top w:val="single" w:sz="4" w:space="0" w:color="000000"/>
              <w:left w:val="single" w:sz="4" w:space="0" w:color="000000"/>
              <w:bottom w:val="single" w:sz="4" w:space="0" w:color="000000"/>
              <w:right w:val="single" w:sz="4" w:space="0" w:color="000000"/>
            </w:tcBorders>
          </w:tcPr>
          <w:p w14:paraId="62D4D49A"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100,00</w:t>
            </w:r>
          </w:p>
        </w:tc>
        <w:tc>
          <w:tcPr>
            <w:tcW w:w="567" w:type="dxa"/>
            <w:tcBorders>
              <w:top w:val="single" w:sz="4" w:space="0" w:color="000000"/>
              <w:left w:val="single" w:sz="4" w:space="0" w:color="000000"/>
              <w:bottom w:val="single" w:sz="4" w:space="0" w:color="000000"/>
              <w:right w:val="single" w:sz="4" w:space="0" w:color="000000"/>
            </w:tcBorders>
          </w:tcPr>
          <w:p w14:paraId="19ECF10A"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100,00</w:t>
            </w:r>
          </w:p>
        </w:tc>
        <w:tc>
          <w:tcPr>
            <w:tcW w:w="567" w:type="dxa"/>
            <w:tcBorders>
              <w:top w:val="single" w:sz="4" w:space="0" w:color="000000"/>
              <w:left w:val="single" w:sz="4" w:space="0" w:color="000000"/>
              <w:bottom w:val="single" w:sz="4" w:space="0" w:color="000000"/>
              <w:right w:val="single" w:sz="4" w:space="0" w:color="000000"/>
            </w:tcBorders>
          </w:tcPr>
          <w:p w14:paraId="31E7BEFC"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100,00</w:t>
            </w:r>
          </w:p>
        </w:tc>
        <w:tc>
          <w:tcPr>
            <w:tcW w:w="567" w:type="dxa"/>
            <w:tcBorders>
              <w:top w:val="single" w:sz="4" w:space="0" w:color="000000"/>
              <w:left w:val="single" w:sz="4" w:space="0" w:color="000000"/>
              <w:bottom w:val="single" w:sz="4" w:space="0" w:color="000000"/>
              <w:right w:val="single" w:sz="4" w:space="0" w:color="000000"/>
            </w:tcBorders>
          </w:tcPr>
          <w:p w14:paraId="2296A5C9"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0,00000</w:t>
            </w:r>
          </w:p>
        </w:tc>
        <w:tc>
          <w:tcPr>
            <w:tcW w:w="567" w:type="dxa"/>
            <w:tcBorders>
              <w:top w:val="single" w:sz="4" w:space="0" w:color="000000"/>
              <w:left w:val="single" w:sz="4" w:space="0" w:color="000000"/>
              <w:bottom w:val="single" w:sz="4" w:space="0" w:color="000000"/>
              <w:right w:val="single" w:sz="4" w:space="0" w:color="000000"/>
            </w:tcBorders>
          </w:tcPr>
          <w:p w14:paraId="0862DA81"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0,00000</w:t>
            </w:r>
          </w:p>
        </w:tc>
        <w:tc>
          <w:tcPr>
            <w:tcW w:w="567" w:type="dxa"/>
            <w:tcBorders>
              <w:top w:val="single" w:sz="4" w:space="0" w:color="000000"/>
              <w:left w:val="single" w:sz="4" w:space="0" w:color="000000"/>
              <w:bottom w:val="single" w:sz="4" w:space="0" w:color="000000"/>
              <w:right w:val="single" w:sz="4" w:space="0" w:color="000000"/>
            </w:tcBorders>
          </w:tcPr>
          <w:p w14:paraId="5365291B"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0,00000</w:t>
            </w:r>
          </w:p>
        </w:tc>
        <w:tc>
          <w:tcPr>
            <w:tcW w:w="567" w:type="dxa"/>
            <w:tcBorders>
              <w:top w:val="single" w:sz="4" w:space="0" w:color="000000"/>
              <w:left w:val="single" w:sz="4" w:space="0" w:color="000000"/>
              <w:bottom w:val="single" w:sz="4" w:space="0" w:color="000000"/>
              <w:right w:val="single" w:sz="4" w:space="0" w:color="000000"/>
            </w:tcBorders>
          </w:tcPr>
          <w:p w14:paraId="6AE6CB05"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14:paraId="33077355"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14:paraId="3FE048BD"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w:t>
            </w:r>
          </w:p>
        </w:tc>
      </w:tr>
      <w:tr w:rsidR="004E3D61" w:rsidRPr="004E3D61" w14:paraId="2D50BD54" w14:textId="77777777" w:rsidTr="004E3D61">
        <w:trPr>
          <w:gridAfter w:val="1"/>
          <w:wAfter w:w="18" w:type="dxa"/>
          <w:trHeight w:val="16"/>
        </w:trPr>
        <w:tc>
          <w:tcPr>
            <w:tcW w:w="426" w:type="dxa"/>
            <w:tcBorders>
              <w:top w:val="single" w:sz="4" w:space="0" w:color="000000"/>
              <w:left w:val="single" w:sz="4" w:space="0" w:color="000000"/>
              <w:bottom w:val="single" w:sz="4" w:space="0" w:color="000000"/>
              <w:right w:val="single" w:sz="4" w:space="0" w:color="000000"/>
            </w:tcBorders>
          </w:tcPr>
          <w:p w14:paraId="097328F6" w14:textId="77777777" w:rsidR="004E3D61" w:rsidRPr="004E3D61" w:rsidRDefault="004E3D61" w:rsidP="004E3D61">
            <w:pPr>
              <w:widowControl w:val="0"/>
              <w:spacing w:after="0" w:line="240" w:lineRule="auto"/>
              <w:rPr>
                <w:rFonts w:ascii="Times New Roman" w:hAnsi="Times New Roman"/>
                <w:sz w:val="18"/>
                <w:szCs w:val="18"/>
              </w:rPr>
            </w:pPr>
          </w:p>
        </w:tc>
        <w:tc>
          <w:tcPr>
            <w:tcW w:w="3941" w:type="dxa"/>
            <w:tcBorders>
              <w:top w:val="single" w:sz="4" w:space="0" w:color="000000"/>
              <w:left w:val="single" w:sz="4" w:space="0" w:color="000000"/>
              <w:bottom w:val="single" w:sz="4" w:space="0" w:color="000000"/>
              <w:right w:val="single" w:sz="4" w:space="0" w:color="000000"/>
            </w:tcBorders>
          </w:tcPr>
          <w:p w14:paraId="21F7176C" w14:textId="77777777" w:rsidR="004E3D61" w:rsidRPr="004E3D61" w:rsidRDefault="004E3D61" w:rsidP="004E3D61">
            <w:pPr>
              <w:widowControl w:val="0"/>
              <w:spacing w:after="0" w:line="240" w:lineRule="auto"/>
              <w:rPr>
                <w:rFonts w:ascii="Times New Roman" w:hAnsi="Times New Roman"/>
                <w:sz w:val="18"/>
                <w:szCs w:val="18"/>
              </w:rPr>
            </w:pPr>
          </w:p>
        </w:tc>
        <w:tc>
          <w:tcPr>
            <w:tcW w:w="3713" w:type="dxa"/>
            <w:tcBorders>
              <w:top w:val="single" w:sz="4" w:space="0" w:color="000000"/>
              <w:left w:val="single" w:sz="4" w:space="0" w:color="000000"/>
              <w:bottom w:val="single" w:sz="4" w:space="0" w:color="000000"/>
              <w:right w:val="single" w:sz="4" w:space="0" w:color="000000"/>
            </w:tcBorders>
          </w:tcPr>
          <w:p w14:paraId="1F4A4A9A" w14:textId="77777777" w:rsidR="004E3D61" w:rsidRPr="004E3D61" w:rsidRDefault="004E3D61" w:rsidP="004E3D61">
            <w:pPr>
              <w:widowControl w:val="0"/>
              <w:spacing w:after="0" w:line="240" w:lineRule="auto"/>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01CAA8D"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Всего:</w:t>
            </w:r>
          </w:p>
        </w:tc>
        <w:tc>
          <w:tcPr>
            <w:tcW w:w="629" w:type="dxa"/>
            <w:tcBorders>
              <w:top w:val="single" w:sz="4" w:space="0" w:color="000000"/>
              <w:left w:val="single" w:sz="4" w:space="0" w:color="000000"/>
              <w:bottom w:val="single" w:sz="4" w:space="0" w:color="000000"/>
              <w:right w:val="single" w:sz="4" w:space="0" w:color="000000"/>
            </w:tcBorders>
          </w:tcPr>
          <w:p w14:paraId="66C783F7" w14:textId="77777777" w:rsidR="004E3D61" w:rsidRPr="004E3D61" w:rsidRDefault="004E3D61" w:rsidP="004E3D61">
            <w:pPr>
              <w:widowControl w:val="0"/>
              <w:spacing w:after="0" w:line="240" w:lineRule="auto"/>
              <w:rPr>
                <w:rFonts w:ascii="Times New Roman" w:hAnsi="Times New Roman"/>
                <w:sz w:val="18"/>
                <w:szCs w:val="18"/>
                <w:highlight w:val="yellow"/>
              </w:rPr>
            </w:pPr>
            <w:r w:rsidRPr="004E3D61">
              <w:rPr>
                <w:rFonts w:ascii="Times New Roman" w:hAnsi="Times New Roman"/>
                <w:sz w:val="18"/>
                <w:szCs w:val="18"/>
              </w:rPr>
              <w:t>1400,00000</w:t>
            </w:r>
          </w:p>
        </w:tc>
        <w:tc>
          <w:tcPr>
            <w:tcW w:w="647" w:type="dxa"/>
            <w:tcBorders>
              <w:top w:val="single" w:sz="4" w:space="0" w:color="000000"/>
              <w:left w:val="single" w:sz="4" w:space="0" w:color="000000"/>
              <w:bottom w:val="single" w:sz="4" w:space="0" w:color="000000"/>
              <w:right w:val="single" w:sz="4" w:space="0" w:color="000000"/>
            </w:tcBorders>
          </w:tcPr>
          <w:p w14:paraId="0F1E8309"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2500,00000</w:t>
            </w:r>
          </w:p>
        </w:tc>
        <w:tc>
          <w:tcPr>
            <w:tcW w:w="709" w:type="dxa"/>
            <w:tcBorders>
              <w:top w:val="single" w:sz="4" w:space="0" w:color="000000"/>
              <w:left w:val="single" w:sz="4" w:space="0" w:color="000000"/>
              <w:bottom w:val="single" w:sz="4" w:space="0" w:color="000000"/>
              <w:right w:val="single" w:sz="4" w:space="0" w:color="000000"/>
            </w:tcBorders>
          </w:tcPr>
          <w:p w14:paraId="2095AC24"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2500,00000</w:t>
            </w:r>
          </w:p>
        </w:tc>
        <w:tc>
          <w:tcPr>
            <w:tcW w:w="567" w:type="dxa"/>
            <w:tcBorders>
              <w:top w:val="single" w:sz="4" w:space="0" w:color="000000"/>
              <w:left w:val="single" w:sz="4" w:space="0" w:color="000000"/>
              <w:bottom w:val="single" w:sz="4" w:space="0" w:color="000000"/>
              <w:right w:val="single" w:sz="4" w:space="0" w:color="000000"/>
            </w:tcBorders>
          </w:tcPr>
          <w:p w14:paraId="28F99993"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100,00</w:t>
            </w:r>
          </w:p>
        </w:tc>
        <w:tc>
          <w:tcPr>
            <w:tcW w:w="567" w:type="dxa"/>
            <w:tcBorders>
              <w:top w:val="single" w:sz="4" w:space="0" w:color="000000"/>
              <w:left w:val="single" w:sz="4" w:space="0" w:color="000000"/>
              <w:bottom w:val="single" w:sz="4" w:space="0" w:color="000000"/>
              <w:right w:val="single" w:sz="4" w:space="0" w:color="000000"/>
            </w:tcBorders>
          </w:tcPr>
          <w:p w14:paraId="0A857499"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100,00</w:t>
            </w:r>
          </w:p>
        </w:tc>
        <w:tc>
          <w:tcPr>
            <w:tcW w:w="567" w:type="dxa"/>
            <w:tcBorders>
              <w:top w:val="single" w:sz="4" w:space="0" w:color="000000"/>
              <w:left w:val="single" w:sz="4" w:space="0" w:color="000000"/>
              <w:bottom w:val="single" w:sz="4" w:space="0" w:color="000000"/>
              <w:right w:val="single" w:sz="4" w:space="0" w:color="000000"/>
            </w:tcBorders>
          </w:tcPr>
          <w:p w14:paraId="3CD6BD0A"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100,00</w:t>
            </w:r>
          </w:p>
        </w:tc>
        <w:tc>
          <w:tcPr>
            <w:tcW w:w="567" w:type="dxa"/>
            <w:tcBorders>
              <w:top w:val="single" w:sz="4" w:space="0" w:color="000000"/>
              <w:left w:val="single" w:sz="4" w:space="0" w:color="000000"/>
              <w:bottom w:val="single" w:sz="4" w:space="0" w:color="000000"/>
              <w:right w:val="single" w:sz="4" w:space="0" w:color="000000"/>
            </w:tcBorders>
          </w:tcPr>
          <w:p w14:paraId="151F0FF6"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0,00000</w:t>
            </w:r>
          </w:p>
        </w:tc>
        <w:tc>
          <w:tcPr>
            <w:tcW w:w="567" w:type="dxa"/>
            <w:tcBorders>
              <w:top w:val="single" w:sz="4" w:space="0" w:color="000000"/>
              <w:left w:val="single" w:sz="4" w:space="0" w:color="000000"/>
              <w:bottom w:val="single" w:sz="4" w:space="0" w:color="000000"/>
              <w:right w:val="single" w:sz="4" w:space="0" w:color="000000"/>
            </w:tcBorders>
          </w:tcPr>
          <w:p w14:paraId="63B41659"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0,00000</w:t>
            </w:r>
          </w:p>
        </w:tc>
        <w:tc>
          <w:tcPr>
            <w:tcW w:w="567" w:type="dxa"/>
            <w:tcBorders>
              <w:top w:val="single" w:sz="4" w:space="0" w:color="000000"/>
              <w:left w:val="single" w:sz="4" w:space="0" w:color="000000"/>
              <w:bottom w:val="single" w:sz="4" w:space="0" w:color="000000"/>
              <w:right w:val="single" w:sz="4" w:space="0" w:color="000000"/>
            </w:tcBorders>
          </w:tcPr>
          <w:p w14:paraId="0ECA4733"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0,00000</w:t>
            </w:r>
          </w:p>
        </w:tc>
        <w:tc>
          <w:tcPr>
            <w:tcW w:w="567" w:type="dxa"/>
            <w:tcBorders>
              <w:top w:val="single" w:sz="4" w:space="0" w:color="000000"/>
              <w:left w:val="single" w:sz="4" w:space="0" w:color="000000"/>
              <w:bottom w:val="single" w:sz="4" w:space="0" w:color="000000"/>
              <w:right w:val="single" w:sz="4" w:space="0" w:color="000000"/>
            </w:tcBorders>
          </w:tcPr>
          <w:p w14:paraId="011A3477"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14:paraId="655B70E6"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14:paraId="00072630"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0,00</w:t>
            </w:r>
          </w:p>
        </w:tc>
      </w:tr>
    </w:tbl>
    <w:p w14:paraId="0D7C1AB5" w14:textId="77777777" w:rsidR="004E3D61" w:rsidRPr="004E3D61" w:rsidRDefault="004E3D61" w:rsidP="004E3D61">
      <w:pPr>
        <w:widowControl w:val="0"/>
        <w:spacing w:after="0" w:line="240" w:lineRule="auto"/>
        <w:rPr>
          <w:rFonts w:ascii="Times New Roman" w:hAnsi="Times New Roman"/>
          <w:sz w:val="18"/>
          <w:szCs w:val="18"/>
        </w:rPr>
      </w:pPr>
    </w:p>
    <w:p w14:paraId="6D195509"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Подписи Сторон:</w:t>
      </w:r>
    </w:p>
    <w:p w14:paraId="7FE03ED0" w14:textId="77777777" w:rsidR="004E3D61" w:rsidRPr="004E3D61" w:rsidRDefault="004E3D61" w:rsidP="004E3D61">
      <w:pPr>
        <w:widowControl w:val="0"/>
        <w:spacing w:after="0" w:line="240" w:lineRule="auto"/>
        <w:jc w:val="center"/>
        <w:rPr>
          <w:rFonts w:ascii="Times New Roman" w:hAnsi="Times New Roman"/>
          <w:sz w:val="18"/>
          <w:szCs w:val="18"/>
        </w:rPr>
      </w:pPr>
    </w:p>
    <w:tbl>
      <w:tblPr>
        <w:tblpPr w:leftFromText="180" w:rightFromText="180" w:vertAnchor="page" w:horzAnchor="page" w:tblpX="1782" w:tblpY="8455"/>
        <w:tblW w:w="13035" w:type="dxa"/>
        <w:tblLayout w:type="fixed"/>
        <w:tblLook w:val="04A0" w:firstRow="1" w:lastRow="0" w:firstColumn="1" w:lastColumn="0" w:noHBand="0" w:noVBand="1"/>
      </w:tblPr>
      <w:tblGrid>
        <w:gridCol w:w="7936"/>
        <w:gridCol w:w="5099"/>
      </w:tblGrid>
      <w:tr w:rsidR="004E3D61" w:rsidRPr="004E3D61" w14:paraId="5CB54ABE" w14:textId="77777777" w:rsidTr="004E3D61">
        <w:trPr>
          <w:trHeight w:val="2836"/>
        </w:trPr>
        <w:tc>
          <w:tcPr>
            <w:tcW w:w="7936" w:type="dxa"/>
            <w:tcBorders>
              <w:top w:val="none" w:sz="0" w:space="0" w:color="000000"/>
              <w:left w:val="none" w:sz="0" w:space="0" w:color="000000"/>
              <w:bottom w:val="none" w:sz="0" w:space="0" w:color="000000"/>
              <w:right w:val="none" w:sz="0" w:space="0" w:color="000000"/>
            </w:tcBorders>
          </w:tcPr>
          <w:p w14:paraId="58D6BE34"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«Администрация района»</w:t>
            </w:r>
          </w:p>
          <w:p w14:paraId="414BA87B" w14:textId="77777777" w:rsidR="004E3D61" w:rsidRPr="004E3D61" w:rsidRDefault="004E3D61" w:rsidP="004E3D61">
            <w:pPr>
              <w:widowControl w:val="0"/>
              <w:spacing w:after="0" w:line="240" w:lineRule="auto"/>
              <w:rPr>
                <w:rFonts w:ascii="Times New Roman" w:hAnsi="Times New Roman"/>
                <w:sz w:val="18"/>
                <w:szCs w:val="18"/>
                <w:lang w:eastAsia="en-US"/>
              </w:rPr>
            </w:pPr>
          </w:p>
          <w:p w14:paraId="0E8B5D7D"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Первый заместитель главы</w:t>
            </w:r>
          </w:p>
          <w:p w14:paraId="138E3FFB"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Нефтеюганского района</w:t>
            </w:r>
          </w:p>
          <w:p w14:paraId="5339432B" w14:textId="77777777" w:rsidR="004E3D61" w:rsidRPr="004E3D61" w:rsidRDefault="004E3D61" w:rsidP="004E3D61">
            <w:pPr>
              <w:widowControl w:val="0"/>
              <w:spacing w:after="0" w:line="240" w:lineRule="auto"/>
              <w:rPr>
                <w:rFonts w:ascii="Times New Roman" w:hAnsi="Times New Roman"/>
                <w:sz w:val="18"/>
                <w:szCs w:val="18"/>
                <w:lang w:eastAsia="en-US"/>
              </w:rPr>
            </w:pPr>
          </w:p>
          <w:p w14:paraId="56D2B14B"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 xml:space="preserve">________________ С.А. </w:t>
            </w:r>
            <w:proofErr w:type="spellStart"/>
            <w:r w:rsidRPr="004E3D61">
              <w:rPr>
                <w:rFonts w:ascii="Times New Roman" w:hAnsi="Times New Roman"/>
                <w:sz w:val="18"/>
                <w:szCs w:val="18"/>
                <w:lang w:eastAsia="en-US"/>
              </w:rPr>
              <w:t>Кудашкин</w:t>
            </w:r>
            <w:proofErr w:type="spellEnd"/>
            <w:r w:rsidRPr="004E3D61">
              <w:rPr>
                <w:rFonts w:ascii="Times New Roman" w:hAnsi="Times New Roman"/>
                <w:sz w:val="18"/>
                <w:szCs w:val="18"/>
                <w:lang w:eastAsia="en-US"/>
              </w:rPr>
              <w:t xml:space="preserve"> </w:t>
            </w:r>
          </w:p>
          <w:p w14:paraId="6BE880EE"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М.П.</w:t>
            </w:r>
          </w:p>
          <w:p w14:paraId="51A71FDF" w14:textId="77777777" w:rsidR="004E3D61" w:rsidRPr="004E3D61" w:rsidRDefault="004E3D61" w:rsidP="004E3D61">
            <w:pPr>
              <w:widowControl w:val="0"/>
              <w:spacing w:after="0" w:line="240" w:lineRule="auto"/>
              <w:jc w:val="both"/>
              <w:rPr>
                <w:rFonts w:ascii="Times New Roman" w:hAnsi="Times New Roman"/>
                <w:sz w:val="18"/>
                <w:szCs w:val="18"/>
                <w:lang w:eastAsia="en-US"/>
              </w:rPr>
            </w:pPr>
          </w:p>
        </w:tc>
        <w:tc>
          <w:tcPr>
            <w:tcW w:w="5099" w:type="dxa"/>
            <w:tcBorders>
              <w:top w:val="none" w:sz="0" w:space="0" w:color="000000"/>
              <w:left w:val="none" w:sz="0" w:space="0" w:color="000000"/>
              <w:bottom w:val="none" w:sz="0" w:space="0" w:color="000000"/>
              <w:right w:val="none" w:sz="0" w:space="0" w:color="000000"/>
            </w:tcBorders>
          </w:tcPr>
          <w:p w14:paraId="137EA021" w14:textId="77777777" w:rsidR="004E3D61" w:rsidRPr="004E3D61" w:rsidRDefault="004E3D61" w:rsidP="004E3D61">
            <w:pPr>
              <w:widowControl w:val="0"/>
              <w:spacing w:after="0" w:line="240" w:lineRule="auto"/>
              <w:jc w:val="both"/>
              <w:rPr>
                <w:rFonts w:ascii="Times New Roman" w:hAnsi="Times New Roman"/>
                <w:sz w:val="18"/>
                <w:szCs w:val="18"/>
              </w:rPr>
            </w:pPr>
            <w:r w:rsidRPr="004E3D61">
              <w:rPr>
                <w:rFonts w:ascii="Times New Roman" w:hAnsi="Times New Roman"/>
                <w:sz w:val="18"/>
                <w:szCs w:val="18"/>
              </w:rPr>
              <w:t>«Получатель»</w:t>
            </w:r>
          </w:p>
          <w:p w14:paraId="7BD1DDF6" w14:textId="77777777" w:rsidR="004E3D61" w:rsidRPr="004E3D61" w:rsidRDefault="004E3D61" w:rsidP="004E3D61">
            <w:pPr>
              <w:widowControl w:val="0"/>
              <w:spacing w:after="0" w:line="240" w:lineRule="auto"/>
              <w:rPr>
                <w:rFonts w:ascii="Times New Roman" w:hAnsi="Times New Roman"/>
                <w:sz w:val="18"/>
                <w:szCs w:val="18"/>
              </w:rPr>
            </w:pPr>
          </w:p>
          <w:p w14:paraId="3D3D2D9D"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Глава сельского поселения </w:t>
            </w:r>
            <w:proofErr w:type="gramStart"/>
            <w:r w:rsidRPr="004E3D61">
              <w:rPr>
                <w:rFonts w:ascii="Times New Roman" w:hAnsi="Times New Roman"/>
                <w:sz w:val="18"/>
                <w:szCs w:val="18"/>
              </w:rPr>
              <w:t>Сентябрьский</w:t>
            </w:r>
            <w:proofErr w:type="gramEnd"/>
          </w:p>
          <w:p w14:paraId="6F0BB4A0" w14:textId="77777777" w:rsidR="004E3D61" w:rsidRPr="004E3D61" w:rsidRDefault="004E3D61" w:rsidP="004E3D61">
            <w:pPr>
              <w:widowControl w:val="0"/>
              <w:spacing w:after="0" w:line="240" w:lineRule="auto"/>
              <w:rPr>
                <w:rFonts w:ascii="Times New Roman" w:hAnsi="Times New Roman"/>
                <w:sz w:val="18"/>
                <w:szCs w:val="18"/>
              </w:rPr>
            </w:pPr>
          </w:p>
          <w:p w14:paraId="2F1D611A" w14:textId="77777777" w:rsidR="004E3D61" w:rsidRPr="004E3D61" w:rsidRDefault="004E3D61" w:rsidP="004E3D61">
            <w:pPr>
              <w:widowControl w:val="0"/>
              <w:spacing w:after="0" w:line="254" w:lineRule="auto"/>
              <w:rPr>
                <w:rFonts w:ascii="Times New Roman" w:hAnsi="Times New Roman"/>
                <w:sz w:val="18"/>
                <w:szCs w:val="18"/>
              </w:rPr>
            </w:pPr>
            <w:r w:rsidRPr="004E3D61">
              <w:rPr>
                <w:rFonts w:ascii="Times New Roman" w:hAnsi="Times New Roman"/>
                <w:sz w:val="18"/>
                <w:szCs w:val="18"/>
              </w:rPr>
              <w:t>___________________ А.В. Светлаков</w:t>
            </w:r>
          </w:p>
          <w:p w14:paraId="1522E968"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М.П.</w:t>
            </w:r>
          </w:p>
          <w:p w14:paraId="7760EEC7" w14:textId="77777777" w:rsidR="004E3D61" w:rsidRPr="004E3D61" w:rsidRDefault="004E3D61" w:rsidP="004E3D61">
            <w:pPr>
              <w:widowControl w:val="0"/>
              <w:spacing w:after="0" w:line="240" w:lineRule="auto"/>
              <w:jc w:val="both"/>
              <w:rPr>
                <w:rFonts w:ascii="Times New Roman" w:hAnsi="Times New Roman"/>
                <w:sz w:val="18"/>
                <w:szCs w:val="18"/>
                <w:lang w:eastAsia="en-US"/>
              </w:rPr>
            </w:pPr>
            <w:r w:rsidRPr="004E3D61">
              <w:rPr>
                <w:rFonts w:ascii="Times New Roman" w:hAnsi="Times New Roman"/>
                <w:sz w:val="18"/>
                <w:szCs w:val="18"/>
                <w:lang w:eastAsia="en-US"/>
              </w:rPr>
              <w:t xml:space="preserve"> </w:t>
            </w:r>
          </w:p>
        </w:tc>
      </w:tr>
    </w:tbl>
    <w:p w14:paraId="32013E01" w14:textId="77777777" w:rsidR="004E3D61" w:rsidRPr="004E3D61" w:rsidRDefault="004E3D61" w:rsidP="004E3D61">
      <w:pPr>
        <w:widowControl w:val="0"/>
        <w:spacing w:after="0" w:line="240" w:lineRule="auto"/>
        <w:jc w:val="center"/>
        <w:rPr>
          <w:rFonts w:ascii="Times New Roman" w:hAnsi="Times New Roman"/>
          <w:sz w:val="18"/>
          <w:szCs w:val="18"/>
        </w:rPr>
      </w:pPr>
    </w:p>
    <w:p w14:paraId="74B4842D" w14:textId="77777777" w:rsidR="004E3D61" w:rsidRPr="004E3D61" w:rsidRDefault="004E3D61" w:rsidP="004E3D61">
      <w:pPr>
        <w:widowControl w:val="0"/>
        <w:shd w:val="clear" w:color="auto" w:fill="FFFFFF"/>
        <w:tabs>
          <w:tab w:val="left" w:pos="993"/>
        </w:tabs>
        <w:spacing w:after="0" w:line="240" w:lineRule="auto"/>
        <w:ind w:firstLine="709"/>
        <w:jc w:val="right"/>
        <w:rPr>
          <w:rFonts w:ascii="Times New Roman" w:hAnsi="Times New Roman"/>
          <w:sz w:val="18"/>
          <w:szCs w:val="18"/>
        </w:rPr>
      </w:pPr>
    </w:p>
    <w:p w14:paraId="4C3FAE0E"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sz w:val="18"/>
          <w:szCs w:val="18"/>
        </w:rPr>
      </w:pPr>
      <w:r w:rsidRPr="004E3D61">
        <w:rPr>
          <w:rFonts w:ascii="Times New Roman" w:hAnsi="Times New Roman"/>
          <w:sz w:val="18"/>
          <w:szCs w:val="18"/>
        </w:rPr>
        <w:t xml:space="preserve"> </w:t>
      </w:r>
    </w:p>
    <w:p w14:paraId="420524BB" w14:textId="77777777" w:rsidR="004E3D61" w:rsidRPr="004E3D61" w:rsidRDefault="004E3D61" w:rsidP="004E3D61">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4E3D61">
        <w:rPr>
          <w:rFonts w:ascii="Times New Roman" w:hAnsi="Times New Roman"/>
          <w:sz w:val="18"/>
          <w:szCs w:val="18"/>
        </w:rPr>
        <w:br w:type="column"/>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gridCol w:w="5379"/>
      </w:tblGrid>
      <w:tr w:rsidR="004E3D61" w:rsidRPr="004E3D61" w14:paraId="72F2F685" w14:textId="77777777" w:rsidTr="004E3D61">
        <w:trPr>
          <w:trHeight w:val="1388"/>
        </w:trPr>
        <w:tc>
          <w:tcPr>
            <w:tcW w:w="10881" w:type="dxa"/>
            <w:tcBorders>
              <w:top w:val="none" w:sz="4" w:space="0" w:color="000000"/>
              <w:left w:val="none" w:sz="4" w:space="0" w:color="000000"/>
              <w:bottom w:val="none" w:sz="4" w:space="0" w:color="000000"/>
              <w:right w:val="none" w:sz="4" w:space="0" w:color="000000"/>
            </w:tcBorders>
          </w:tcPr>
          <w:p w14:paraId="5A5EE503" w14:textId="77777777" w:rsidR="004E3D61" w:rsidRPr="004E3D61" w:rsidRDefault="004E3D61" w:rsidP="004E3D61">
            <w:pPr>
              <w:widowControl w:val="0"/>
              <w:tabs>
                <w:tab w:val="left" w:pos="993"/>
              </w:tabs>
              <w:spacing w:after="0" w:line="240" w:lineRule="auto"/>
              <w:jc w:val="right"/>
              <w:rPr>
                <w:rFonts w:ascii="Times New Roman" w:hAnsi="Times New Roman" w:cs="Arial"/>
                <w:sz w:val="18"/>
                <w:szCs w:val="18"/>
              </w:rPr>
            </w:pPr>
          </w:p>
        </w:tc>
        <w:tc>
          <w:tcPr>
            <w:tcW w:w="5379" w:type="dxa"/>
            <w:tcBorders>
              <w:top w:val="none" w:sz="4" w:space="0" w:color="000000"/>
              <w:left w:val="none" w:sz="4" w:space="0" w:color="000000"/>
              <w:bottom w:val="none" w:sz="4" w:space="0" w:color="000000"/>
              <w:right w:val="none" w:sz="4" w:space="0" w:color="000000"/>
            </w:tcBorders>
          </w:tcPr>
          <w:p w14:paraId="05847E15"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cs="Arial"/>
                <w:sz w:val="18"/>
                <w:szCs w:val="18"/>
              </w:rPr>
            </w:pPr>
            <w:r w:rsidRPr="004E3D61">
              <w:rPr>
                <w:rFonts w:ascii="Times New Roman" w:hAnsi="Times New Roman" w:cs="Arial"/>
                <w:sz w:val="18"/>
                <w:szCs w:val="18"/>
              </w:rPr>
              <w:t xml:space="preserve">Приложение 2 к Дополнительному соглашению № 1 </w:t>
            </w:r>
          </w:p>
          <w:p w14:paraId="46E5A4E0"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cs="Arial"/>
                <w:sz w:val="18"/>
                <w:szCs w:val="18"/>
              </w:rPr>
            </w:pPr>
            <w:r w:rsidRPr="004E3D61">
              <w:rPr>
                <w:rFonts w:ascii="Times New Roman" w:hAnsi="Times New Roman" w:cs="Arial"/>
                <w:sz w:val="18"/>
                <w:szCs w:val="18"/>
              </w:rPr>
              <w:t xml:space="preserve">от _08.04.2025_ к Соглашению № 13 от 23.01.2025 о предоставлении иного межбюджетного трансферта из бюджета Нефтеюганского района бюджету муниципального образования </w:t>
            </w:r>
            <w:proofErr w:type="gramStart"/>
            <w:r w:rsidRPr="004E3D61">
              <w:rPr>
                <w:rFonts w:ascii="Times New Roman" w:hAnsi="Times New Roman" w:cs="Arial"/>
                <w:sz w:val="18"/>
                <w:szCs w:val="18"/>
              </w:rPr>
              <w:t>Сентябрьский</w:t>
            </w:r>
            <w:proofErr w:type="gramEnd"/>
          </w:p>
        </w:tc>
      </w:tr>
    </w:tbl>
    <w:p w14:paraId="6DE841A7" w14:textId="77777777" w:rsidR="004E3D61" w:rsidRPr="004E3D61" w:rsidRDefault="004E3D61" w:rsidP="004E3D61">
      <w:pPr>
        <w:widowControl w:val="0"/>
        <w:shd w:val="clear" w:color="auto" w:fill="FFFFFF"/>
        <w:tabs>
          <w:tab w:val="left" w:pos="993"/>
        </w:tabs>
        <w:spacing w:after="0" w:line="240" w:lineRule="auto"/>
        <w:ind w:firstLine="709"/>
        <w:jc w:val="center"/>
        <w:rPr>
          <w:rFonts w:ascii="Times New Roman" w:hAnsi="Times New Roman"/>
          <w:sz w:val="18"/>
          <w:szCs w:val="18"/>
        </w:rPr>
      </w:pPr>
    </w:p>
    <w:p w14:paraId="022B8EE5"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Показатели результативности</w:t>
      </w:r>
    </w:p>
    <w:p w14:paraId="5C1597F8"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исполнения мероприятий, в целях софинансирования которых предоставляется иной межбюджетный трансферт</w:t>
      </w:r>
    </w:p>
    <w:p w14:paraId="4373E873" w14:textId="77777777" w:rsidR="004E3D61" w:rsidRPr="004E3D61" w:rsidRDefault="004E3D61" w:rsidP="004E3D61">
      <w:pPr>
        <w:widowControl w:val="0"/>
        <w:spacing w:after="0" w:line="240" w:lineRule="auto"/>
        <w:ind w:firstLine="540"/>
        <w:jc w:val="both"/>
        <w:rPr>
          <w:rFonts w:ascii="Times New Roman" w:hAnsi="Times New Roman"/>
          <w:sz w:val="18"/>
          <w:szCs w:val="18"/>
        </w:rPr>
      </w:pPr>
    </w:p>
    <w:p w14:paraId="50A96F13" w14:textId="77777777" w:rsidR="004E3D61" w:rsidRPr="004E3D61" w:rsidRDefault="004E3D61" w:rsidP="004E3D61">
      <w:pPr>
        <w:widowControl w:val="0"/>
        <w:spacing w:after="0" w:line="240" w:lineRule="auto"/>
        <w:ind w:firstLine="540"/>
        <w:jc w:val="both"/>
        <w:rPr>
          <w:rFonts w:ascii="Times New Roman" w:hAnsi="Times New Roman"/>
          <w:sz w:val="18"/>
          <w:szCs w:val="18"/>
        </w:rPr>
      </w:pPr>
      <w:r w:rsidRPr="004E3D61">
        <w:rPr>
          <w:rFonts w:ascii="Times New Roman" w:hAnsi="Times New Roman"/>
          <w:sz w:val="18"/>
          <w:szCs w:val="18"/>
        </w:rPr>
        <w:t>Наименование муниципального образования _________________________</w:t>
      </w:r>
    </w:p>
    <w:p w14:paraId="0F1709F1" w14:textId="77777777" w:rsidR="004E3D61" w:rsidRPr="004E3D61" w:rsidRDefault="004E3D61" w:rsidP="004E3D61">
      <w:pPr>
        <w:widowControl w:val="0"/>
        <w:spacing w:after="0" w:line="240" w:lineRule="auto"/>
        <w:jc w:val="both"/>
        <w:rPr>
          <w:rFonts w:ascii="Times New Roman" w:hAnsi="Times New Roman"/>
          <w:sz w:val="18"/>
          <w:szCs w:val="18"/>
        </w:rPr>
      </w:pPr>
    </w:p>
    <w:tbl>
      <w:tblPr>
        <w:tblW w:w="1587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6"/>
        <w:gridCol w:w="3258"/>
        <w:gridCol w:w="3116"/>
        <w:gridCol w:w="2550"/>
        <w:gridCol w:w="1983"/>
        <w:gridCol w:w="992"/>
        <w:gridCol w:w="793"/>
        <w:gridCol w:w="1185"/>
        <w:gridCol w:w="1567"/>
      </w:tblGrid>
      <w:tr w:rsidR="004E3D61" w:rsidRPr="004E3D61" w14:paraId="4B679816" w14:textId="77777777" w:rsidTr="004E3D61">
        <w:trPr>
          <w:trHeight w:val="670"/>
        </w:trPr>
        <w:tc>
          <w:tcPr>
            <w:tcW w:w="426" w:type="dxa"/>
            <w:vMerge w:val="restart"/>
            <w:tcBorders>
              <w:top w:val="single" w:sz="4" w:space="0" w:color="000000"/>
              <w:left w:val="single" w:sz="4" w:space="0" w:color="000000"/>
              <w:bottom w:val="single" w:sz="4" w:space="0" w:color="000000"/>
              <w:right w:val="single" w:sz="4" w:space="0" w:color="000000"/>
            </w:tcBorders>
          </w:tcPr>
          <w:p w14:paraId="01E51475"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 </w:t>
            </w:r>
            <w:proofErr w:type="gramStart"/>
            <w:r w:rsidRPr="004E3D61">
              <w:rPr>
                <w:rFonts w:ascii="Times New Roman" w:hAnsi="Times New Roman"/>
                <w:sz w:val="18"/>
                <w:szCs w:val="18"/>
              </w:rPr>
              <w:t>п</w:t>
            </w:r>
            <w:proofErr w:type="gramEnd"/>
            <w:r w:rsidRPr="004E3D61">
              <w:rPr>
                <w:rFonts w:ascii="Times New Roman" w:hAnsi="Times New Roman"/>
                <w:sz w:val="18"/>
                <w:szCs w:val="18"/>
              </w:rPr>
              <w:t>/п</w:t>
            </w:r>
          </w:p>
        </w:tc>
        <w:tc>
          <w:tcPr>
            <w:tcW w:w="3258" w:type="dxa"/>
            <w:vMerge w:val="restart"/>
            <w:tcBorders>
              <w:top w:val="single" w:sz="4" w:space="0" w:color="000000"/>
              <w:left w:val="single" w:sz="4" w:space="0" w:color="000000"/>
              <w:bottom w:val="single" w:sz="4" w:space="0" w:color="000000"/>
              <w:right w:val="single" w:sz="4" w:space="0" w:color="000000"/>
            </w:tcBorders>
          </w:tcPr>
          <w:p w14:paraId="4C4E7EEE"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Направление расходов </w:t>
            </w:r>
          </w:p>
        </w:tc>
        <w:tc>
          <w:tcPr>
            <w:tcW w:w="3116" w:type="dxa"/>
            <w:vMerge w:val="restart"/>
            <w:tcBorders>
              <w:top w:val="single" w:sz="4" w:space="0" w:color="000000"/>
              <w:left w:val="single" w:sz="4" w:space="0" w:color="000000"/>
              <w:bottom w:val="single" w:sz="4" w:space="0" w:color="000000"/>
              <w:right w:val="single" w:sz="4" w:space="0" w:color="000000"/>
            </w:tcBorders>
          </w:tcPr>
          <w:p w14:paraId="7A6853AA"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Наименование мероприятия </w:t>
            </w:r>
          </w:p>
        </w:tc>
        <w:tc>
          <w:tcPr>
            <w:tcW w:w="2550" w:type="dxa"/>
            <w:vMerge w:val="restart"/>
            <w:tcBorders>
              <w:top w:val="single" w:sz="4" w:space="0" w:color="000000"/>
              <w:left w:val="single" w:sz="4" w:space="0" w:color="000000"/>
              <w:bottom w:val="single" w:sz="4" w:space="0" w:color="000000"/>
              <w:right w:val="single" w:sz="4" w:space="0" w:color="000000"/>
            </w:tcBorders>
          </w:tcPr>
          <w:p w14:paraId="0F5EA47C"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Наименование показателя</w:t>
            </w:r>
          </w:p>
        </w:tc>
        <w:tc>
          <w:tcPr>
            <w:tcW w:w="1983" w:type="dxa"/>
            <w:vMerge w:val="restart"/>
            <w:tcBorders>
              <w:top w:val="single" w:sz="4" w:space="0" w:color="000000"/>
              <w:left w:val="single" w:sz="4" w:space="0" w:color="000000"/>
              <w:bottom w:val="single" w:sz="4" w:space="0" w:color="000000"/>
              <w:right w:val="single" w:sz="4" w:space="0" w:color="000000"/>
            </w:tcBorders>
          </w:tcPr>
          <w:p w14:paraId="3CD8E91C"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КБК</w:t>
            </w:r>
          </w:p>
        </w:tc>
        <w:tc>
          <w:tcPr>
            <w:tcW w:w="1785" w:type="dxa"/>
            <w:gridSpan w:val="2"/>
            <w:tcBorders>
              <w:top w:val="single" w:sz="4" w:space="0" w:color="000000"/>
              <w:left w:val="single" w:sz="4" w:space="0" w:color="000000"/>
              <w:bottom w:val="single" w:sz="4" w:space="0" w:color="000000"/>
              <w:right w:val="single" w:sz="4" w:space="0" w:color="000000"/>
            </w:tcBorders>
          </w:tcPr>
          <w:p w14:paraId="6873BC9F"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Единица измерения по </w:t>
            </w:r>
            <w:hyperlink r:id="rId15" w:history="1">
              <w:r w:rsidRPr="004E3D61">
                <w:rPr>
                  <w:rFonts w:ascii="Times New Roman" w:hAnsi="Times New Roman"/>
                  <w:color w:val="0000FF"/>
                  <w:sz w:val="18"/>
                  <w:szCs w:val="18"/>
                </w:rPr>
                <w:t>ОКЕИ</w:t>
              </w:r>
            </w:hyperlink>
          </w:p>
        </w:tc>
        <w:tc>
          <w:tcPr>
            <w:tcW w:w="1185" w:type="dxa"/>
            <w:tcBorders>
              <w:top w:val="single" w:sz="4" w:space="0" w:color="000000"/>
              <w:left w:val="single" w:sz="4" w:space="0" w:color="000000"/>
              <w:bottom w:val="single" w:sz="4" w:space="0" w:color="000000"/>
              <w:right w:val="single" w:sz="4" w:space="0" w:color="000000"/>
            </w:tcBorders>
          </w:tcPr>
          <w:p w14:paraId="3B181DB8"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Плановое значение показателя</w:t>
            </w:r>
          </w:p>
        </w:tc>
        <w:tc>
          <w:tcPr>
            <w:tcW w:w="1567" w:type="dxa"/>
            <w:tcBorders>
              <w:top w:val="single" w:sz="4" w:space="0" w:color="000000"/>
              <w:left w:val="single" w:sz="4" w:space="0" w:color="000000"/>
              <w:bottom w:val="single" w:sz="4" w:space="0" w:color="000000"/>
              <w:right w:val="single" w:sz="4" w:space="0" w:color="000000"/>
            </w:tcBorders>
          </w:tcPr>
          <w:p w14:paraId="2738DC49"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Год, на который запланировано достижение показателя </w:t>
            </w:r>
          </w:p>
        </w:tc>
      </w:tr>
      <w:tr w:rsidR="004E3D61" w:rsidRPr="004E3D61" w14:paraId="69E0D408" w14:textId="77777777" w:rsidTr="004E3D61">
        <w:tc>
          <w:tcPr>
            <w:tcW w:w="426" w:type="dxa"/>
            <w:vMerge/>
            <w:tcBorders>
              <w:top w:val="single" w:sz="4" w:space="0" w:color="000000"/>
              <w:left w:val="single" w:sz="4" w:space="0" w:color="000000"/>
              <w:bottom w:val="single" w:sz="4" w:space="0" w:color="000000"/>
              <w:right w:val="single" w:sz="4" w:space="0" w:color="000000"/>
            </w:tcBorders>
            <w:vAlign w:val="center"/>
          </w:tcPr>
          <w:p w14:paraId="60426D57" w14:textId="77777777" w:rsidR="004E3D61" w:rsidRPr="004E3D61" w:rsidRDefault="004E3D61" w:rsidP="004E3D61">
            <w:pPr>
              <w:spacing w:after="0" w:line="240" w:lineRule="auto"/>
              <w:rPr>
                <w:rFonts w:ascii="Times New Roman" w:hAnsi="Times New Roman"/>
                <w:sz w:val="18"/>
                <w:szCs w:val="18"/>
              </w:rPr>
            </w:pPr>
          </w:p>
        </w:tc>
        <w:tc>
          <w:tcPr>
            <w:tcW w:w="3258" w:type="dxa"/>
            <w:vMerge/>
            <w:tcBorders>
              <w:top w:val="single" w:sz="4" w:space="0" w:color="000000"/>
              <w:left w:val="single" w:sz="4" w:space="0" w:color="000000"/>
              <w:bottom w:val="single" w:sz="4" w:space="0" w:color="000000"/>
              <w:right w:val="single" w:sz="4" w:space="0" w:color="000000"/>
            </w:tcBorders>
            <w:vAlign w:val="center"/>
          </w:tcPr>
          <w:p w14:paraId="6F698B47" w14:textId="77777777" w:rsidR="004E3D61" w:rsidRPr="004E3D61" w:rsidRDefault="004E3D61" w:rsidP="004E3D61">
            <w:pPr>
              <w:spacing w:after="0" w:line="240" w:lineRule="auto"/>
              <w:rPr>
                <w:rFonts w:ascii="Times New Roman" w:hAnsi="Times New Roman"/>
                <w:sz w:val="18"/>
                <w:szCs w:val="18"/>
              </w:rPr>
            </w:pPr>
          </w:p>
        </w:tc>
        <w:tc>
          <w:tcPr>
            <w:tcW w:w="3116" w:type="dxa"/>
            <w:vMerge/>
            <w:tcBorders>
              <w:top w:val="single" w:sz="4" w:space="0" w:color="000000"/>
              <w:left w:val="single" w:sz="4" w:space="0" w:color="000000"/>
              <w:bottom w:val="single" w:sz="4" w:space="0" w:color="000000"/>
              <w:right w:val="single" w:sz="4" w:space="0" w:color="000000"/>
            </w:tcBorders>
            <w:vAlign w:val="center"/>
          </w:tcPr>
          <w:p w14:paraId="3F11197B" w14:textId="77777777" w:rsidR="004E3D61" w:rsidRPr="004E3D61" w:rsidRDefault="004E3D61" w:rsidP="004E3D61">
            <w:pPr>
              <w:spacing w:after="0" w:line="240" w:lineRule="auto"/>
              <w:rPr>
                <w:rFonts w:ascii="Times New Roman" w:hAnsi="Times New Roman"/>
                <w:sz w:val="18"/>
                <w:szCs w:val="18"/>
              </w:rPr>
            </w:pPr>
          </w:p>
        </w:tc>
        <w:tc>
          <w:tcPr>
            <w:tcW w:w="2550" w:type="dxa"/>
            <w:vMerge/>
            <w:tcBorders>
              <w:top w:val="single" w:sz="4" w:space="0" w:color="000000"/>
              <w:left w:val="single" w:sz="4" w:space="0" w:color="000000"/>
              <w:bottom w:val="single" w:sz="4" w:space="0" w:color="000000"/>
              <w:right w:val="single" w:sz="4" w:space="0" w:color="000000"/>
            </w:tcBorders>
            <w:vAlign w:val="center"/>
          </w:tcPr>
          <w:p w14:paraId="0E0B52BC" w14:textId="77777777" w:rsidR="004E3D61" w:rsidRPr="004E3D61" w:rsidRDefault="004E3D61" w:rsidP="004E3D61">
            <w:pPr>
              <w:spacing w:after="0" w:line="240" w:lineRule="auto"/>
              <w:rPr>
                <w:rFonts w:ascii="Times New Roman" w:hAnsi="Times New Roman"/>
                <w:sz w:val="18"/>
                <w:szCs w:val="18"/>
              </w:rPr>
            </w:pPr>
          </w:p>
        </w:tc>
        <w:tc>
          <w:tcPr>
            <w:tcW w:w="1983" w:type="dxa"/>
            <w:vMerge/>
            <w:tcBorders>
              <w:top w:val="single" w:sz="4" w:space="0" w:color="000000"/>
              <w:left w:val="single" w:sz="4" w:space="0" w:color="000000"/>
              <w:bottom w:val="single" w:sz="4" w:space="0" w:color="000000"/>
              <w:right w:val="single" w:sz="4" w:space="0" w:color="000000"/>
            </w:tcBorders>
            <w:vAlign w:val="center"/>
          </w:tcPr>
          <w:p w14:paraId="6371C1F9" w14:textId="77777777" w:rsidR="004E3D61" w:rsidRPr="004E3D61" w:rsidRDefault="004E3D61" w:rsidP="004E3D61">
            <w:pPr>
              <w:spacing w:after="0" w:line="240" w:lineRule="auto"/>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E2B58D5"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наименование</w:t>
            </w:r>
          </w:p>
        </w:tc>
        <w:tc>
          <w:tcPr>
            <w:tcW w:w="793" w:type="dxa"/>
            <w:tcBorders>
              <w:top w:val="single" w:sz="4" w:space="0" w:color="000000"/>
              <w:left w:val="single" w:sz="4" w:space="0" w:color="000000"/>
              <w:bottom w:val="single" w:sz="4" w:space="0" w:color="000000"/>
              <w:right w:val="single" w:sz="4" w:space="0" w:color="000000"/>
            </w:tcBorders>
          </w:tcPr>
          <w:p w14:paraId="7FFBA204"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код</w:t>
            </w:r>
          </w:p>
        </w:tc>
        <w:tc>
          <w:tcPr>
            <w:tcW w:w="1185" w:type="dxa"/>
            <w:tcBorders>
              <w:top w:val="single" w:sz="4" w:space="0" w:color="000000"/>
              <w:left w:val="single" w:sz="4" w:space="0" w:color="000000"/>
              <w:bottom w:val="single" w:sz="4" w:space="0" w:color="000000"/>
              <w:right w:val="single" w:sz="4" w:space="0" w:color="000000"/>
            </w:tcBorders>
          </w:tcPr>
          <w:p w14:paraId="73836DF5" w14:textId="77777777" w:rsidR="004E3D61" w:rsidRPr="004E3D61" w:rsidRDefault="004E3D61" w:rsidP="004E3D61">
            <w:pPr>
              <w:widowControl w:val="0"/>
              <w:spacing w:after="0" w:line="240" w:lineRule="auto"/>
              <w:rPr>
                <w:rFonts w:ascii="Times New Roman" w:hAnsi="Times New Roman"/>
                <w:sz w:val="18"/>
                <w:szCs w:val="18"/>
              </w:rPr>
            </w:pPr>
          </w:p>
        </w:tc>
        <w:tc>
          <w:tcPr>
            <w:tcW w:w="1567" w:type="dxa"/>
            <w:tcBorders>
              <w:top w:val="single" w:sz="4" w:space="0" w:color="000000"/>
              <w:left w:val="single" w:sz="4" w:space="0" w:color="000000"/>
              <w:bottom w:val="single" w:sz="4" w:space="0" w:color="000000"/>
              <w:right w:val="single" w:sz="4" w:space="0" w:color="000000"/>
            </w:tcBorders>
          </w:tcPr>
          <w:p w14:paraId="141E4F9C" w14:textId="77777777" w:rsidR="004E3D61" w:rsidRPr="004E3D61" w:rsidRDefault="004E3D61" w:rsidP="004E3D61">
            <w:pPr>
              <w:widowControl w:val="0"/>
              <w:spacing w:after="0" w:line="240" w:lineRule="auto"/>
              <w:rPr>
                <w:rFonts w:ascii="Times New Roman" w:hAnsi="Times New Roman"/>
                <w:sz w:val="18"/>
                <w:szCs w:val="18"/>
              </w:rPr>
            </w:pPr>
          </w:p>
        </w:tc>
      </w:tr>
      <w:tr w:rsidR="004E3D61" w:rsidRPr="004E3D61" w14:paraId="379E5CC6" w14:textId="77777777" w:rsidTr="004E3D61">
        <w:trPr>
          <w:trHeight w:val="16"/>
        </w:trPr>
        <w:tc>
          <w:tcPr>
            <w:tcW w:w="426" w:type="dxa"/>
            <w:tcBorders>
              <w:top w:val="single" w:sz="4" w:space="0" w:color="000000"/>
              <w:left w:val="single" w:sz="4" w:space="0" w:color="000000"/>
              <w:bottom w:val="single" w:sz="4" w:space="0" w:color="000000"/>
              <w:right w:val="single" w:sz="4" w:space="0" w:color="000000"/>
            </w:tcBorders>
          </w:tcPr>
          <w:p w14:paraId="7133383B"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w:t>
            </w:r>
          </w:p>
        </w:tc>
        <w:tc>
          <w:tcPr>
            <w:tcW w:w="3258" w:type="dxa"/>
            <w:tcBorders>
              <w:top w:val="single" w:sz="4" w:space="0" w:color="000000"/>
              <w:left w:val="single" w:sz="4" w:space="0" w:color="000000"/>
              <w:bottom w:val="single" w:sz="4" w:space="0" w:color="000000"/>
              <w:right w:val="single" w:sz="4" w:space="0" w:color="000000"/>
            </w:tcBorders>
          </w:tcPr>
          <w:p w14:paraId="55011CE7" w14:textId="77777777" w:rsidR="004E3D61" w:rsidRPr="004E3D61" w:rsidRDefault="004E3D61" w:rsidP="004E3D61">
            <w:pPr>
              <w:widowControl w:val="0"/>
              <w:spacing w:after="0" w:line="240" w:lineRule="auto"/>
              <w:jc w:val="center"/>
              <w:rPr>
                <w:rFonts w:ascii="Times New Roman" w:hAnsi="Times New Roman"/>
                <w:sz w:val="18"/>
                <w:szCs w:val="18"/>
              </w:rPr>
            </w:pPr>
            <w:bookmarkStart w:id="18" w:name="P1096"/>
            <w:bookmarkEnd w:id="18"/>
            <w:r w:rsidRPr="004E3D61">
              <w:rPr>
                <w:rFonts w:ascii="Times New Roman" w:hAnsi="Times New Roman"/>
                <w:sz w:val="18"/>
                <w:szCs w:val="18"/>
              </w:rPr>
              <w:t>2</w:t>
            </w:r>
          </w:p>
        </w:tc>
        <w:tc>
          <w:tcPr>
            <w:tcW w:w="3116" w:type="dxa"/>
            <w:tcBorders>
              <w:top w:val="single" w:sz="4" w:space="0" w:color="000000"/>
              <w:left w:val="single" w:sz="4" w:space="0" w:color="000000"/>
              <w:bottom w:val="single" w:sz="4" w:space="0" w:color="000000"/>
              <w:right w:val="single" w:sz="4" w:space="0" w:color="000000"/>
            </w:tcBorders>
          </w:tcPr>
          <w:p w14:paraId="26BEB24C" w14:textId="77777777" w:rsidR="004E3D61" w:rsidRPr="004E3D61" w:rsidRDefault="004E3D61" w:rsidP="004E3D61">
            <w:pPr>
              <w:widowControl w:val="0"/>
              <w:spacing w:after="0" w:line="240" w:lineRule="auto"/>
              <w:jc w:val="center"/>
              <w:rPr>
                <w:rFonts w:ascii="Times New Roman" w:hAnsi="Times New Roman"/>
                <w:sz w:val="18"/>
                <w:szCs w:val="18"/>
              </w:rPr>
            </w:pPr>
            <w:bookmarkStart w:id="19" w:name="P1097"/>
            <w:bookmarkEnd w:id="19"/>
            <w:r w:rsidRPr="004E3D61">
              <w:rPr>
                <w:rFonts w:ascii="Times New Roman" w:hAnsi="Times New Roman"/>
                <w:sz w:val="18"/>
                <w:szCs w:val="18"/>
              </w:rPr>
              <w:t>3</w:t>
            </w:r>
          </w:p>
        </w:tc>
        <w:tc>
          <w:tcPr>
            <w:tcW w:w="2550" w:type="dxa"/>
            <w:tcBorders>
              <w:top w:val="single" w:sz="4" w:space="0" w:color="000000"/>
              <w:left w:val="single" w:sz="4" w:space="0" w:color="000000"/>
              <w:bottom w:val="single" w:sz="4" w:space="0" w:color="000000"/>
              <w:right w:val="single" w:sz="4" w:space="0" w:color="000000"/>
            </w:tcBorders>
          </w:tcPr>
          <w:p w14:paraId="7CCAC20E"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4</w:t>
            </w:r>
          </w:p>
        </w:tc>
        <w:tc>
          <w:tcPr>
            <w:tcW w:w="1983" w:type="dxa"/>
            <w:tcBorders>
              <w:top w:val="single" w:sz="4" w:space="0" w:color="000000"/>
              <w:left w:val="single" w:sz="4" w:space="0" w:color="000000"/>
              <w:bottom w:val="single" w:sz="4" w:space="0" w:color="000000"/>
              <w:right w:val="single" w:sz="4" w:space="0" w:color="000000"/>
            </w:tcBorders>
          </w:tcPr>
          <w:p w14:paraId="098398FD"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14:paraId="1890C5CE"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6</w:t>
            </w:r>
          </w:p>
        </w:tc>
        <w:tc>
          <w:tcPr>
            <w:tcW w:w="793" w:type="dxa"/>
            <w:tcBorders>
              <w:top w:val="single" w:sz="4" w:space="0" w:color="000000"/>
              <w:left w:val="single" w:sz="4" w:space="0" w:color="000000"/>
              <w:bottom w:val="single" w:sz="4" w:space="0" w:color="000000"/>
              <w:right w:val="single" w:sz="4" w:space="0" w:color="000000"/>
            </w:tcBorders>
          </w:tcPr>
          <w:p w14:paraId="0501238A"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7</w:t>
            </w:r>
          </w:p>
        </w:tc>
        <w:tc>
          <w:tcPr>
            <w:tcW w:w="1185" w:type="dxa"/>
            <w:tcBorders>
              <w:top w:val="single" w:sz="4" w:space="0" w:color="000000"/>
              <w:left w:val="single" w:sz="4" w:space="0" w:color="000000"/>
              <w:bottom w:val="single" w:sz="4" w:space="0" w:color="000000"/>
              <w:right w:val="single" w:sz="4" w:space="0" w:color="000000"/>
            </w:tcBorders>
          </w:tcPr>
          <w:p w14:paraId="17BD2559"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8</w:t>
            </w:r>
          </w:p>
        </w:tc>
        <w:tc>
          <w:tcPr>
            <w:tcW w:w="1567" w:type="dxa"/>
            <w:tcBorders>
              <w:top w:val="single" w:sz="4" w:space="0" w:color="000000"/>
              <w:left w:val="single" w:sz="4" w:space="0" w:color="000000"/>
              <w:bottom w:val="single" w:sz="4" w:space="0" w:color="000000"/>
              <w:right w:val="single" w:sz="4" w:space="0" w:color="000000"/>
            </w:tcBorders>
          </w:tcPr>
          <w:p w14:paraId="4E4E945C"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9</w:t>
            </w:r>
          </w:p>
        </w:tc>
      </w:tr>
      <w:tr w:rsidR="004E3D61" w:rsidRPr="004E3D61" w14:paraId="5A954032" w14:textId="77777777" w:rsidTr="004E3D61">
        <w:tc>
          <w:tcPr>
            <w:tcW w:w="426" w:type="dxa"/>
            <w:tcBorders>
              <w:top w:val="single" w:sz="4" w:space="0" w:color="000000"/>
              <w:left w:val="single" w:sz="4" w:space="0" w:color="000000"/>
              <w:bottom w:val="single" w:sz="4" w:space="0" w:color="000000"/>
              <w:right w:val="single" w:sz="4" w:space="0" w:color="000000"/>
            </w:tcBorders>
          </w:tcPr>
          <w:p w14:paraId="5159D91E"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1.</w:t>
            </w:r>
          </w:p>
        </w:tc>
        <w:tc>
          <w:tcPr>
            <w:tcW w:w="3258" w:type="dxa"/>
            <w:tcBorders>
              <w:top w:val="single" w:sz="4" w:space="0" w:color="000000"/>
              <w:left w:val="single" w:sz="4" w:space="0" w:color="000000"/>
              <w:bottom w:val="single" w:sz="4" w:space="0" w:color="000000"/>
              <w:right w:val="single" w:sz="4" w:space="0" w:color="000000"/>
            </w:tcBorders>
          </w:tcPr>
          <w:p w14:paraId="7EEB2EC8"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bCs/>
                <w:sz w:val="18"/>
                <w:szCs w:val="18"/>
              </w:rPr>
              <w:t xml:space="preserve">Ликвидация мест захламления сельского поселения </w:t>
            </w:r>
            <w:proofErr w:type="gramStart"/>
            <w:r w:rsidRPr="004E3D61">
              <w:rPr>
                <w:rFonts w:ascii="Times New Roman" w:hAnsi="Times New Roman"/>
                <w:bCs/>
                <w:sz w:val="18"/>
                <w:szCs w:val="18"/>
              </w:rPr>
              <w:t>Сентябрьский</w:t>
            </w:r>
            <w:proofErr w:type="gramEnd"/>
            <w:r w:rsidRPr="004E3D61">
              <w:rPr>
                <w:rFonts w:ascii="Times New Roman" w:hAnsi="Times New Roman"/>
                <w:sz w:val="18"/>
                <w:szCs w:val="18"/>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F6EBB86"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bCs/>
                <w:sz w:val="18"/>
                <w:szCs w:val="18"/>
              </w:rPr>
              <w:t xml:space="preserve">Ликвидация мест захламления сельского поселения </w:t>
            </w:r>
            <w:proofErr w:type="gramStart"/>
            <w:r w:rsidRPr="004E3D61">
              <w:rPr>
                <w:rFonts w:ascii="Times New Roman" w:hAnsi="Times New Roman"/>
                <w:bCs/>
                <w:sz w:val="18"/>
                <w:szCs w:val="18"/>
              </w:rPr>
              <w:t>Сентябрьский</w:t>
            </w:r>
            <w:proofErr w:type="gramEnd"/>
          </w:p>
        </w:tc>
        <w:tc>
          <w:tcPr>
            <w:tcW w:w="2550" w:type="dxa"/>
            <w:tcBorders>
              <w:top w:val="single" w:sz="4" w:space="0" w:color="000000"/>
              <w:left w:val="single" w:sz="4" w:space="0" w:color="000000"/>
              <w:bottom w:val="single" w:sz="4" w:space="0" w:color="000000"/>
              <w:right w:val="single" w:sz="4" w:space="0" w:color="000000"/>
            </w:tcBorders>
          </w:tcPr>
          <w:p w14:paraId="761CC9BC"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Доля ликвидированных вновь выявленных несанкционированных свалок</w:t>
            </w:r>
          </w:p>
        </w:tc>
        <w:tc>
          <w:tcPr>
            <w:tcW w:w="1983" w:type="dxa"/>
            <w:tcBorders>
              <w:top w:val="single" w:sz="4" w:space="0" w:color="000000"/>
              <w:left w:val="single" w:sz="4" w:space="0" w:color="000000"/>
              <w:bottom w:val="single" w:sz="4" w:space="0" w:color="000000"/>
              <w:right w:val="single" w:sz="4" w:space="0" w:color="000000"/>
            </w:tcBorders>
          </w:tcPr>
          <w:p w14:paraId="49742B21"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05014031241289007540</w:t>
            </w:r>
          </w:p>
        </w:tc>
        <w:tc>
          <w:tcPr>
            <w:tcW w:w="992" w:type="dxa"/>
            <w:tcBorders>
              <w:top w:val="single" w:sz="4" w:space="0" w:color="000000"/>
              <w:left w:val="single" w:sz="4" w:space="0" w:color="000000"/>
              <w:bottom w:val="single" w:sz="4" w:space="0" w:color="000000"/>
              <w:right w:val="single" w:sz="4" w:space="0" w:color="000000"/>
            </w:tcBorders>
          </w:tcPr>
          <w:p w14:paraId="08A77851"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Процент</w:t>
            </w:r>
          </w:p>
        </w:tc>
        <w:tc>
          <w:tcPr>
            <w:tcW w:w="793" w:type="dxa"/>
            <w:tcBorders>
              <w:top w:val="single" w:sz="4" w:space="0" w:color="000000"/>
              <w:left w:val="single" w:sz="4" w:space="0" w:color="000000"/>
              <w:bottom w:val="single" w:sz="4" w:space="0" w:color="000000"/>
              <w:right w:val="single" w:sz="4" w:space="0" w:color="000000"/>
            </w:tcBorders>
          </w:tcPr>
          <w:p w14:paraId="1BBF8169"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744</w:t>
            </w:r>
          </w:p>
        </w:tc>
        <w:tc>
          <w:tcPr>
            <w:tcW w:w="1185" w:type="dxa"/>
            <w:tcBorders>
              <w:top w:val="single" w:sz="4" w:space="0" w:color="000000"/>
              <w:left w:val="single" w:sz="4" w:space="0" w:color="000000"/>
              <w:bottom w:val="single" w:sz="4" w:space="0" w:color="000000"/>
              <w:right w:val="single" w:sz="4" w:space="0" w:color="000000"/>
            </w:tcBorders>
          </w:tcPr>
          <w:p w14:paraId="1CD465A6"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100</w:t>
            </w:r>
          </w:p>
        </w:tc>
        <w:tc>
          <w:tcPr>
            <w:tcW w:w="1567" w:type="dxa"/>
            <w:tcBorders>
              <w:top w:val="single" w:sz="4" w:space="0" w:color="000000"/>
              <w:left w:val="single" w:sz="4" w:space="0" w:color="000000"/>
              <w:bottom w:val="single" w:sz="4" w:space="0" w:color="000000"/>
              <w:right w:val="single" w:sz="4" w:space="0" w:color="000000"/>
            </w:tcBorders>
          </w:tcPr>
          <w:p w14:paraId="1B4C563E"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2025</w:t>
            </w:r>
          </w:p>
        </w:tc>
      </w:tr>
      <w:tr w:rsidR="004E3D61" w:rsidRPr="004E3D61" w14:paraId="6254AF62" w14:textId="77777777" w:rsidTr="004E3D61">
        <w:tc>
          <w:tcPr>
            <w:tcW w:w="426" w:type="dxa"/>
            <w:tcBorders>
              <w:top w:val="single" w:sz="4" w:space="0" w:color="000000"/>
              <w:left w:val="single" w:sz="4" w:space="0" w:color="000000"/>
              <w:bottom w:val="single" w:sz="4" w:space="0" w:color="000000"/>
              <w:right w:val="single" w:sz="4" w:space="0" w:color="000000"/>
            </w:tcBorders>
          </w:tcPr>
          <w:p w14:paraId="2ACC966E"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2.</w:t>
            </w:r>
          </w:p>
        </w:tc>
        <w:tc>
          <w:tcPr>
            <w:tcW w:w="3258" w:type="dxa"/>
            <w:tcBorders>
              <w:top w:val="single" w:sz="4" w:space="0" w:color="000000"/>
              <w:left w:val="single" w:sz="4" w:space="0" w:color="000000"/>
              <w:bottom w:val="single" w:sz="4" w:space="0" w:color="000000"/>
              <w:right w:val="single" w:sz="4" w:space="0" w:color="000000"/>
            </w:tcBorders>
          </w:tcPr>
          <w:p w14:paraId="05B3D2C1" w14:textId="77777777" w:rsidR="004E3D61" w:rsidRPr="004E3D61" w:rsidRDefault="004E3D61" w:rsidP="004E3D61">
            <w:pPr>
              <w:widowControl w:val="0"/>
              <w:spacing w:after="0" w:line="240" w:lineRule="auto"/>
              <w:rPr>
                <w:rFonts w:ascii="Times New Roman" w:hAnsi="Times New Roman"/>
                <w:bCs/>
                <w:sz w:val="18"/>
                <w:szCs w:val="18"/>
              </w:rPr>
            </w:pPr>
            <w:r w:rsidRPr="004E3D61">
              <w:rPr>
                <w:rFonts w:ascii="Times New Roman" w:hAnsi="Times New Roman"/>
                <w:sz w:val="18"/>
                <w:szCs w:val="18"/>
              </w:rPr>
              <w:t xml:space="preserve">Ликвидация мест захламления сельского поселения </w:t>
            </w:r>
            <w:proofErr w:type="gramStart"/>
            <w:r w:rsidRPr="004E3D61">
              <w:rPr>
                <w:rFonts w:ascii="Times New Roman" w:hAnsi="Times New Roman"/>
                <w:sz w:val="18"/>
                <w:szCs w:val="18"/>
              </w:rPr>
              <w:t>Сентябрьский</w:t>
            </w:r>
            <w:proofErr w:type="gramEnd"/>
            <w:r w:rsidRPr="004E3D61">
              <w:rPr>
                <w:rFonts w:ascii="Times New Roman" w:hAnsi="Times New Roman"/>
                <w:sz w:val="18"/>
                <w:szCs w:val="18"/>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EA8F2F4" w14:textId="77777777" w:rsidR="004E3D61" w:rsidRPr="004E3D61" w:rsidRDefault="004E3D61" w:rsidP="004E3D61">
            <w:pPr>
              <w:widowControl w:val="0"/>
              <w:spacing w:after="0" w:line="240" w:lineRule="auto"/>
              <w:rPr>
                <w:rFonts w:ascii="Times New Roman" w:hAnsi="Times New Roman"/>
                <w:bCs/>
                <w:sz w:val="18"/>
                <w:szCs w:val="18"/>
              </w:rPr>
            </w:pPr>
            <w:r w:rsidRPr="004E3D61">
              <w:rPr>
                <w:rFonts w:ascii="Times New Roman" w:hAnsi="Times New Roman"/>
                <w:sz w:val="18"/>
                <w:szCs w:val="18"/>
              </w:rPr>
              <w:t xml:space="preserve">Ликвидация мест захламления сельского поселения </w:t>
            </w:r>
            <w:proofErr w:type="gramStart"/>
            <w:r w:rsidRPr="004E3D61">
              <w:rPr>
                <w:rFonts w:ascii="Times New Roman" w:hAnsi="Times New Roman"/>
                <w:sz w:val="18"/>
                <w:szCs w:val="18"/>
              </w:rPr>
              <w:t>Сентябрьский</w:t>
            </w:r>
            <w:proofErr w:type="gramEnd"/>
          </w:p>
        </w:tc>
        <w:tc>
          <w:tcPr>
            <w:tcW w:w="2550" w:type="dxa"/>
            <w:tcBorders>
              <w:top w:val="single" w:sz="4" w:space="0" w:color="000000"/>
              <w:left w:val="single" w:sz="4" w:space="0" w:color="000000"/>
              <w:bottom w:val="single" w:sz="4" w:space="0" w:color="000000"/>
              <w:right w:val="single" w:sz="4" w:space="0" w:color="000000"/>
            </w:tcBorders>
          </w:tcPr>
          <w:p w14:paraId="127D675D"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Доля ликвидированных вновь выявленных несанкционированных свалок</w:t>
            </w:r>
          </w:p>
        </w:tc>
        <w:tc>
          <w:tcPr>
            <w:tcW w:w="1983" w:type="dxa"/>
            <w:tcBorders>
              <w:top w:val="single" w:sz="4" w:space="0" w:color="000000"/>
              <w:left w:val="single" w:sz="4" w:space="0" w:color="000000"/>
              <w:bottom w:val="single" w:sz="4" w:space="0" w:color="000000"/>
              <w:right w:val="single" w:sz="4" w:space="0" w:color="000000"/>
            </w:tcBorders>
          </w:tcPr>
          <w:p w14:paraId="6FF323C3"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05014031241289007540</w:t>
            </w:r>
          </w:p>
        </w:tc>
        <w:tc>
          <w:tcPr>
            <w:tcW w:w="992" w:type="dxa"/>
            <w:tcBorders>
              <w:top w:val="single" w:sz="4" w:space="0" w:color="000000"/>
              <w:left w:val="single" w:sz="4" w:space="0" w:color="000000"/>
              <w:bottom w:val="single" w:sz="4" w:space="0" w:color="000000"/>
              <w:right w:val="single" w:sz="4" w:space="0" w:color="000000"/>
            </w:tcBorders>
          </w:tcPr>
          <w:p w14:paraId="5DAFECE5"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Процент</w:t>
            </w:r>
          </w:p>
        </w:tc>
        <w:tc>
          <w:tcPr>
            <w:tcW w:w="793" w:type="dxa"/>
            <w:tcBorders>
              <w:top w:val="single" w:sz="4" w:space="0" w:color="000000"/>
              <w:left w:val="single" w:sz="4" w:space="0" w:color="000000"/>
              <w:bottom w:val="single" w:sz="4" w:space="0" w:color="000000"/>
              <w:right w:val="single" w:sz="4" w:space="0" w:color="000000"/>
            </w:tcBorders>
          </w:tcPr>
          <w:p w14:paraId="411FED2D"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744</w:t>
            </w:r>
          </w:p>
        </w:tc>
        <w:tc>
          <w:tcPr>
            <w:tcW w:w="1185" w:type="dxa"/>
            <w:tcBorders>
              <w:top w:val="single" w:sz="4" w:space="0" w:color="000000"/>
              <w:left w:val="single" w:sz="4" w:space="0" w:color="000000"/>
              <w:bottom w:val="single" w:sz="4" w:space="0" w:color="000000"/>
              <w:right w:val="single" w:sz="4" w:space="0" w:color="000000"/>
            </w:tcBorders>
          </w:tcPr>
          <w:p w14:paraId="00DAA4FA"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100</w:t>
            </w:r>
          </w:p>
        </w:tc>
        <w:tc>
          <w:tcPr>
            <w:tcW w:w="1567" w:type="dxa"/>
            <w:tcBorders>
              <w:top w:val="single" w:sz="4" w:space="0" w:color="000000"/>
              <w:left w:val="single" w:sz="4" w:space="0" w:color="000000"/>
              <w:bottom w:val="single" w:sz="4" w:space="0" w:color="000000"/>
              <w:right w:val="single" w:sz="4" w:space="0" w:color="000000"/>
            </w:tcBorders>
          </w:tcPr>
          <w:p w14:paraId="5EF7C530"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2026</w:t>
            </w:r>
          </w:p>
        </w:tc>
      </w:tr>
      <w:tr w:rsidR="004E3D61" w:rsidRPr="004E3D61" w14:paraId="0759A644" w14:textId="77777777" w:rsidTr="004E3D61">
        <w:trPr>
          <w:trHeight w:val="726"/>
        </w:trPr>
        <w:tc>
          <w:tcPr>
            <w:tcW w:w="426" w:type="dxa"/>
            <w:tcBorders>
              <w:top w:val="single" w:sz="4" w:space="0" w:color="000000"/>
              <w:left w:val="single" w:sz="4" w:space="0" w:color="000000"/>
              <w:bottom w:val="single" w:sz="4" w:space="0" w:color="000000"/>
              <w:right w:val="single" w:sz="4" w:space="0" w:color="000000"/>
            </w:tcBorders>
          </w:tcPr>
          <w:p w14:paraId="65D92BF3"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3.</w:t>
            </w:r>
          </w:p>
        </w:tc>
        <w:tc>
          <w:tcPr>
            <w:tcW w:w="3258" w:type="dxa"/>
            <w:tcBorders>
              <w:top w:val="single" w:sz="4" w:space="0" w:color="000000"/>
              <w:left w:val="single" w:sz="4" w:space="0" w:color="000000"/>
              <w:bottom w:val="single" w:sz="4" w:space="0" w:color="000000"/>
              <w:right w:val="single" w:sz="4" w:space="0" w:color="000000"/>
            </w:tcBorders>
          </w:tcPr>
          <w:p w14:paraId="5777F1F3" w14:textId="77777777" w:rsidR="004E3D61" w:rsidRPr="004E3D61" w:rsidRDefault="004E3D61" w:rsidP="004E3D61">
            <w:pPr>
              <w:widowControl w:val="0"/>
              <w:spacing w:after="0" w:line="240" w:lineRule="auto"/>
              <w:rPr>
                <w:rFonts w:ascii="Times New Roman" w:hAnsi="Times New Roman"/>
                <w:bCs/>
                <w:sz w:val="18"/>
                <w:szCs w:val="18"/>
              </w:rPr>
            </w:pPr>
            <w:r w:rsidRPr="004E3D61">
              <w:rPr>
                <w:rFonts w:ascii="Times New Roman" w:hAnsi="Times New Roman"/>
                <w:sz w:val="18"/>
                <w:szCs w:val="18"/>
              </w:rPr>
              <w:t xml:space="preserve">Ликвидация мест захламления сельского поселения </w:t>
            </w:r>
            <w:proofErr w:type="gramStart"/>
            <w:r w:rsidRPr="004E3D61">
              <w:rPr>
                <w:rFonts w:ascii="Times New Roman" w:hAnsi="Times New Roman"/>
                <w:sz w:val="18"/>
                <w:szCs w:val="18"/>
              </w:rPr>
              <w:t>Сентябрьский</w:t>
            </w:r>
            <w:proofErr w:type="gramEnd"/>
            <w:r w:rsidRPr="004E3D61">
              <w:rPr>
                <w:rFonts w:ascii="Times New Roman" w:hAnsi="Times New Roman"/>
                <w:sz w:val="18"/>
                <w:szCs w:val="18"/>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F89EDF7" w14:textId="77777777" w:rsidR="004E3D61" w:rsidRPr="004E3D61" w:rsidRDefault="004E3D61" w:rsidP="004E3D61">
            <w:pPr>
              <w:widowControl w:val="0"/>
              <w:spacing w:after="0" w:line="240" w:lineRule="auto"/>
              <w:rPr>
                <w:rFonts w:ascii="Times New Roman" w:hAnsi="Times New Roman"/>
                <w:bCs/>
                <w:sz w:val="18"/>
                <w:szCs w:val="18"/>
              </w:rPr>
            </w:pPr>
            <w:r w:rsidRPr="004E3D61">
              <w:rPr>
                <w:rFonts w:ascii="Times New Roman" w:hAnsi="Times New Roman"/>
                <w:sz w:val="18"/>
                <w:szCs w:val="18"/>
              </w:rPr>
              <w:t xml:space="preserve">Ликвидация мест захламления сельского поселения </w:t>
            </w:r>
            <w:proofErr w:type="gramStart"/>
            <w:r w:rsidRPr="004E3D61">
              <w:rPr>
                <w:rFonts w:ascii="Times New Roman" w:hAnsi="Times New Roman"/>
                <w:sz w:val="18"/>
                <w:szCs w:val="18"/>
              </w:rPr>
              <w:t>Сентябрьский</w:t>
            </w:r>
            <w:proofErr w:type="gramEnd"/>
          </w:p>
        </w:tc>
        <w:tc>
          <w:tcPr>
            <w:tcW w:w="2550" w:type="dxa"/>
            <w:tcBorders>
              <w:top w:val="single" w:sz="4" w:space="0" w:color="000000"/>
              <w:left w:val="single" w:sz="4" w:space="0" w:color="000000"/>
              <w:bottom w:val="single" w:sz="4" w:space="0" w:color="000000"/>
              <w:right w:val="single" w:sz="4" w:space="0" w:color="000000"/>
            </w:tcBorders>
          </w:tcPr>
          <w:p w14:paraId="597AEBC7"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Доля ликвидированных вновь выявленных несанкционированных свалок</w:t>
            </w:r>
          </w:p>
        </w:tc>
        <w:tc>
          <w:tcPr>
            <w:tcW w:w="1983" w:type="dxa"/>
            <w:tcBorders>
              <w:top w:val="single" w:sz="4" w:space="0" w:color="000000"/>
              <w:left w:val="single" w:sz="4" w:space="0" w:color="000000"/>
              <w:bottom w:val="single" w:sz="4" w:space="0" w:color="000000"/>
              <w:right w:val="single" w:sz="4" w:space="0" w:color="000000"/>
            </w:tcBorders>
          </w:tcPr>
          <w:p w14:paraId="5BB42355"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05014031241289007540</w:t>
            </w:r>
          </w:p>
        </w:tc>
        <w:tc>
          <w:tcPr>
            <w:tcW w:w="992" w:type="dxa"/>
            <w:tcBorders>
              <w:top w:val="single" w:sz="4" w:space="0" w:color="000000"/>
              <w:left w:val="single" w:sz="4" w:space="0" w:color="000000"/>
              <w:bottom w:val="single" w:sz="4" w:space="0" w:color="000000"/>
              <w:right w:val="single" w:sz="4" w:space="0" w:color="000000"/>
            </w:tcBorders>
          </w:tcPr>
          <w:p w14:paraId="28BC5F41"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Процент</w:t>
            </w:r>
          </w:p>
        </w:tc>
        <w:tc>
          <w:tcPr>
            <w:tcW w:w="793" w:type="dxa"/>
            <w:tcBorders>
              <w:top w:val="single" w:sz="4" w:space="0" w:color="000000"/>
              <w:left w:val="single" w:sz="4" w:space="0" w:color="000000"/>
              <w:bottom w:val="single" w:sz="4" w:space="0" w:color="000000"/>
              <w:right w:val="single" w:sz="4" w:space="0" w:color="000000"/>
            </w:tcBorders>
          </w:tcPr>
          <w:p w14:paraId="5D9EFF40"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744</w:t>
            </w:r>
          </w:p>
        </w:tc>
        <w:tc>
          <w:tcPr>
            <w:tcW w:w="1185" w:type="dxa"/>
            <w:tcBorders>
              <w:top w:val="single" w:sz="4" w:space="0" w:color="000000"/>
              <w:left w:val="single" w:sz="4" w:space="0" w:color="000000"/>
              <w:bottom w:val="single" w:sz="4" w:space="0" w:color="000000"/>
              <w:right w:val="single" w:sz="4" w:space="0" w:color="000000"/>
            </w:tcBorders>
          </w:tcPr>
          <w:p w14:paraId="37B334C2"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100</w:t>
            </w:r>
          </w:p>
        </w:tc>
        <w:tc>
          <w:tcPr>
            <w:tcW w:w="1567" w:type="dxa"/>
            <w:tcBorders>
              <w:top w:val="single" w:sz="4" w:space="0" w:color="000000"/>
              <w:left w:val="single" w:sz="4" w:space="0" w:color="000000"/>
              <w:bottom w:val="single" w:sz="4" w:space="0" w:color="000000"/>
              <w:right w:val="single" w:sz="4" w:space="0" w:color="000000"/>
            </w:tcBorders>
          </w:tcPr>
          <w:p w14:paraId="70FBCFA3"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2027</w:t>
            </w:r>
          </w:p>
        </w:tc>
      </w:tr>
    </w:tbl>
    <w:p w14:paraId="154C3089" w14:textId="77777777" w:rsidR="004E3D61" w:rsidRPr="004E3D61" w:rsidRDefault="004E3D61" w:rsidP="004E3D61">
      <w:pPr>
        <w:widowControl w:val="0"/>
        <w:spacing w:after="0" w:line="240" w:lineRule="auto"/>
        <w:ind w:firstLine="540"/>
        <w:jc w:val="both"/>
        <w:rPr>
          <w:rFonts w:ascii="Times New Roman" w:hAnsi="Times New Roman"/>
          <w:sz w:val="18"/>
          <w:szCs w:val="18"/>
        </w:rPr>
      </w:pPr>
    </w:p>
    <w:p w14:paraId="26EEA33B"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Подписи Сторон:</w:t>
      </w:r>
    </w:p>
    <w:p w14:paraId="2BF8CF66" w14:textId="77777777" w:rsidR="004E3D61" w:rsidRPr="004E3D61" w:rsidRDefault="004E3D61" w:rsidP="004E3D61">
      <w:pPr>
        <w:widowControl w:val="0"/>
        <w:spacing w:after="0" w:line="240" w:lineRule="auto"/>
        <w:jc w:val="center"/>
        <w:rPr>
          <w:rFonts w:ascii="Times New Roman" w:hAnsi="Times New Roman"/>
          <w:sz w:val="18"/>
          <w:szCs w:val="18"/>
        </w:rPr>
      </w:pPr>
    </w:p>
    <w:tbl>
      <w:tblPr>
        <w:tblpPr w:leftFromText="180" w:rightFromText="180" w:vertAnchor="text" w:horzAnchor="margin" w:tblpX="1661" w:tblpY="-93"/>
        <w:tblW w:w="12525" w:type="dxa"/>
        <w:tblLayout w:type="fixed"/>
        <w:tblLook w:val="04A0" w:firstRow="1" w:lastRow="0" w:firstColumn="1" w:lastColumn="0" w:noHBand="0" w:noVBand="1"/>
      </w:tblPr>
      <w:tblGrid>
        <w:gridCol w:w="7625"/>
        <w:gridCol w:w="4900"/>
      </w:tblGrid>
      <w:tr w:rsidR="004E3D61" w:rsidRPr="004E3D61" w14:paraId="1EDD7275" w14:textId="77777777" w:rsidTr="004E3D61">
        <w:trPr>
          <w:trHeight w:val="1612"/>
        </w:trPr>
        <w:tc>
          <w:tcPr>
            <w:tcW w:w="7625" w:type="dxa"/>
            <w:tcBorders>
              <w:top w:val="none" w:sz="0" w:space="0" w:color="000000"/>
              <w:left w:val="none" w:sz="0" w:space="0" w:color="000000"/>
              <w:bottom w:val="none" w:sz="0" w:space="0" w:color="000000"/>
              <w:right w:val="none" w:sz="0" w:space="0" w:color="000000"/>
            </w:tcBorders>
          </w:tcPr>
          <w:p w14:paraId="0339420B"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«Администрация района»</w:t>
            </w:r>
          </w:p>
          <w:p w14:paraId="46A74622" w14:textId="77777777" w:rsidR="004E3D61" w:rsidRPr="004E3D61" w:rsidRDefault="004E3D61" w:rsidP="004E3D61">
            <w:pPr>
              <w:widowControl w:val="0"/>
              <w:spacing w:after="0" w:line="240" w:lineRule="auto"/>
              <w:rPr>
                <w:rFonts w:ascii="Times New Roman" w:hAnsi="Times New Roman"/>
                <w:sz w:val="18"/>
                <w:szCs w:val="18"/>
                <w:lang w:eastAsia="en-US"/>
              </w:rPr>
            </w:pPr>
          </w:p>
          <w:p w14:paraId="1A3A71A7" w14:textId="77777777" w:rsidR="004E3D61" w:rsidRPr="004E3D61" w:rsidRDefault="004E3D61" w:rsidP="004E3D61">
            <w:pPr>
              <w:widowControl w:val="0"/>
              <w:spacing w:after="0" w:line="240" w:lineRule="auto"/>
              <w:rPr>
                <w:rFonts w:ascii="Times New Roman" w:hAnsi="Times New Roman"/>
                <w:sz w:val="18"/>
                <w:szCs w:val="18"/>
                <w:lang w:eastAsia="en-US"/>
              </w:rPr>
            </w:pPr>
          </w:p>
          <w:p w14:paraId="4F26E258"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Первый заместитель главы</w:t>
            </w:r>
          </w:p>
          <w:p w14:paraId="21C6192C"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Нефтеюганского района</w:t>
            </w:r>
          </w:p>
          <w:p w14:paraId="47C0603C" w14:textId="77777777" w:rsidR="004E3D61" w:rsidRPr="004E3D61" w:rsidRDefault="004E3D61" w:rsidP="004E3D61">
            <w:pPr>
              <w:widowControl w:val="0"/>
              <w:spacing w:after="0" w:line="240" w:lineRule="auto"/>
              <w:rPr>
                <w:rFonts w:ascii="Times New Roman" w:hAnsi="Times New Roman"/>
                <w:sz w:val="18"/>
                <w:szCs w:val="18"/>
                <w:lang w:eastAsia="en-US"/>
              </w:rPr>
            </w:pPr>
          </w:p>
          <w:p w14:paraId="3A38C0ED" w14:textId="77777777" w:rsidR="004E3D61" w:rsidRPr="004E3D61" w:rsidRDefault="004E3D61" w:rsidP="004E3D61">
            <w:pPr>
              <w:widowControl w:val="0"/>
              <w:spacing w:after="0" w:line="240" w:lineRule="auto"/>
              <w:jc w:val="both"/>
              <w:rPr>
                <w:rFonts w:ascii="Times New Roman" w:hAnsi="Times New Roman"/>
                <w:sz w:val="18"/>
                <w:szCs w:val="18"/>
                <w:lang w:eastAsia="en-US"/>
              </w:rPr>
            </w:pPr>
            <w:r w:rsidRPr="004E3D61">
              <w:rPr>
                <w:rFonts w:ascii="Times New Roman" w:hAnsi="Times New Roman"/>
                <w:sz w:val="18"/>
                <w:szCs w:val="18"/>
                <w:lang w:eastAsia="en-US"/>
              </w:rPr>
              <w:t xml:space="preserve">________________ С.А. </w:t>
            </w:r>
            <w:proofErr w:type="spellStart"/>
            <w:r w:rsidRPr="004E3D61">
              <w:rPr>
                <w:rFonts w:ascii="Times New Roman" w:hAnsi="Times New Roman"/>
                <w:sz w:val="18"/>
                <w:szCs w:val="18"/>
                <w:lang w:eastAsia="en-US"/>
              </w:rPr>
              <w:t>Кудашкин</w:t>
            </w:r>
            <w:proofErr w:type="spellEnd"/>
            <w:r w:rsidRPr="004E3D61">
              <w:rPr>
                <w:rFonts w:ascii="Times New Roman" w:hAnsi="Times New Roman"/>
                <w:sz w:val="18"/>
                <w:szCs w:val="18"/>
                <w:lang w:eastAsia="en-US"/>
              </w:rPr>
              <w:t xml:space="preserve"> </w:t>
            </w:r>
          </w:p>
          <w:p w14:paraId="2E4E29DA" w14:textId="77777777" w:rsidR="004E3D61" w:rsidRPr="004E3D61" w:rsidRDefault="004E3D61" w:rsidP="004E3D61">
            <w:pPr>
              <w:widowControl w:val="0"/>
              <w:spacing w:after="0" w:line="240" w:lineRule="auto"/>
              <w:rPr>
                <w:rFonts w:ascii="Times New Roman" w:hAnsi="Times New Roman"/>
                <w:sz w:val="18"/>
                <w:szCs w:val="18"/>
                <w:lang w:eastAsia="en-US"/>
              </w:rPr>
            </w:pPr>
            <w:r w:rsidRPr="004E3D61">
              <w:rPr>
                <w:rFonts w:ascii="Times New Roman" w:hAnsi="Times New Roman"/>
                <w:sz w:val="18"/>
                <w:szCs w:val="18"/>
                <w:lang w:eastAsia="en-US"/>
              </w:rPr>
              <w:t>М.П.</w:t>
            </w:r>
          </w:p>
        </w:tc>
        <w:tc>
          <w:tcPr>
            <w:tcW w:w="4900" w:type="dxa"/>
            <w:tcBorders>
              <w:top w:val="none" w:sz="0" w:space="0" w:color="000000"/>
              <w:left w:val="none" w:sz="0" w:space="0" w:color="000000"/>
              <w:bottom w:val="none" w:sz="0" w:space="0" w:color="000000"/>
              <w:right w:val="none" w:sz="0" w:space="0" w:color="000000"/>
            </w:tcBorders>
          </w:tcPr>
          <w:p w14:paraId="07A85D4D" w14:textId="77777777" w:rsidR="004E3D61" w:rsidRPr="004E3D61" w:rsidRDefault="004E3D61" w:rsidP="004E3D61">
            <w:pPr>
              <w:widowControl w:val="0"/>
              <w:spacing w:after="0" w:line="240" w:lineRule="auto"/>
              <w:jc w:val="both"/>
              <w:rPr>
                <w:rFonts w:ascii="Times New Roman" w:hAnsi="Times New Roman"/>
                <w:sz w:val="18"/>
                <w:szCs w:val="18"/>
              </w:rPr>
            </w:pPr>
            <w:r w:rsidRPr="004E3D61">
              <w:rPr>
                <w:rFonts w:ascii="Times New Roman" w:hAnsi="Times New Roman"/>
                <w:sz w:val="18"/>
                <w:szCs w:val="18"/>
              </w:rPr>
              <w:t>«Получатель»</w:t>
            </w:r>
          </w:p>
          <w:p w14:paraId="611002ED" w14:textId="77777777" w:rsidR="004E3D61" w:rsidRPr="004E3D61" w:rsidRDefault="004E3D61" w:rsidP="004E3D61">
            <w:pPr>
              <w:widowControl w:val="0"/>
              <w:spacing w:after="0" w:line="240" w:lineRule="auto"/>
              <w:jc w:val="both"/>
              <w:rPr>
                <w:rFonts w:ascii="Times New Roman" w:hAnsi="Times New Roman"/>
                <w:sz w:val="18"/>
                <w:szCs w:val="18"/>
              </w:rPr>
            </w:pPr>
          </w:p>
          <w:p w14:paraId="3E4D2187" w14:textId="77777777" w:rsidR="004E3D61" w:rsidRPr="004E3D61" w:rsidRDefault="004E3D61" w:rsidP="004E3D61">
            <w:pPr>
              <w:widowControl w:val="0"/>
              <w:spacing w:after="0" w:line="240" w:lineRule="auto"/>
              <w:rPr>
                <w:rFonts w:ascii="Times New Roman" w:hAnsi="Times New Roman"/>
                <w:sz w:val="18"/>
                <w:szCs w:val="18"/>
              </w:rPr>
            </w:pPr>
          </w:p>
          <w:p w14:paraId="300C134F"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Глава сельского поселения </w:t>
            </w:r>
            <w:proofErr w:type="gramStart"/>
            <w:r w:rsidRPr="004E3D61">
              <w:rPr>
                <w:rFonts w:ascii="Times New Roman" w:hAnsi="Times New Roman"/>
                <w:sz w:val="18"/>
                <w:szCs w:val="18"/>
              </w:rPr>
              <w:t>Сентябрьский</w:t>
            </w:r>
            <w:proofErr w:type="gramEnd"/>
          </w:p>
          <w:p w14:paraId="5A4D7A51" w14:textId="77777777" w:rsidR="004E3D61" w:rsidRPr="004E3D61" w:rsidRDefault="004E3D61" w:rsidP="004E3D61">
            <w:pPr>
              <w:widowControl w:val="0"/>
              <w:spacing w:after="0" w:line="240" w:lineRule="auto"/>
              <w:rPr>
                <w:rFonts w:ascii="Times New Roman" w:hAnsi="Times New Roman"/>
                <w:sz w:val="18"/>
                <w:szCs w:val="18"/>
              </w:rPr>
            </w:pPr>
          </w:p>
          <w:p w14:paraId="695A4D3D" w14:textId="77777777" w:rsidR="004E3D61" w:rsidRPr="004E3D61" w:rsidRDefault="004E3D61" w:rsidP="004E3D61">
            <w:pPr>
              <w:widowControl w:val="0"/>
              <w:spacing w:after="0" w:line="254" w:lineRule="auto"/>
              <w:rPr>
                <w:rFonts w:ascii="Times New Roman" w:hAnsi="Times New Roman"/>
                <w:sz w:val="18"/>
                <w:szCs w:val="18"/>
              </w:rPr>
            </w:pPr>
            <w:r w:rsidRPr="004E3D61">
              <w:rPr>
                <w:rFonts w:ascii="Times New Roman" w:hAnsi="Times New Roman"/>
                <w:sz w:val="18"/>
                <w:szCs w:val="18"/>
              </w:rPr>
              <w:t>___________________ А.В. Светлаков</w:t>
            </w:r>
          </w:p>
          <w:p w14:paraId="485218DE"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М.П.</w:t>
            </w:r>
          </w:p>
          <w:p w14:paraId="1090D238" w14:textId="77777777" w:rsidR="004E3D61" w:rsidRPr="004E3D61" w:rsidRDefault="004E3D61" w:rsidP="004E3D61">
            <w:pPr>
              <w:widowControl w:val="0"/>
              <w:spacing w:after="0" w:line="240" w:lineRule="auto"/>
              <w:rPr>
                <w:rFonts w:ascii="Times New Roman" w:hAnsi="Times New Roman"/>
                <w:sz w:val="18"/>
                <w:szCs w:val="18"/>
              </w:rPr>
            </w:pPr>
          </w:p>
        </w:tc>
      </w:tr>
    </w:tbl>
    <w:p w14:paraId="307CAA40" w14:textId="77777777" w:rsidR="004E3D61" w:rsidRPr="004E3D61" w:rsidRDefault="004E3D61" w:rsidP="004E3D61">
      <w:pPr>
        <w:spacing w:after="0" w:line="240" w:lineRule="auto"/>
        <w:rPr>
          <w:rFonts w:ascii="Times New Roman" w:hAnsi="Times New Roman"/>
          <w:sz w:val="18"/>
          <w:szCs w:val="18"/>
        </w:rPr>
        <w:sectPr w:rsidR="004E3D61" w:rsidRPr="004E3D61">
          <w:pgSz w:w="16838" w:h="11905" w:orient="landscape"/>
          <w:pgMar w:top="284" w:right="397" w:bottom="142" w:left="397" w:header="0" w:footer="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1"/>
        <w:gridCol w:w="5365"/>
      </w:tblGrid>
      <w:tr w:rsidR="004E3D61" w:rsidRPr="004E3D61" w14:paraId="1B8FC1A7" w14:textId="77777777" w:rsidTr="004E3D61">
        <w:trPr>
          <w:trHeight w:val="1388"/>
        </w:trPr>
        <w:tc>
          <w:tcPr>
            <w:tcW w:w="10881" w:type="dxa"/>
            <w:tcBorders>
              <w:top w:val="none" w:sz="4" w:space="0" w:color="000000"/>
              <w:left w:val="none" w:sz="4" w:space="0" w:color="000000"/>
              <w:bottom w:val="none" w:sz="4" w:space="0" w:color="000000"/>
              <w:right w:val="none" w:sz="4" w:space="0" w:color="000000"/>
            </w:tcBorders>
          </w:tcPr>
          <w:p w14:paraId="399C387C" w14:textId="77777777" w:rsidR="004E3D61" w:rsidRPr="004E3D61" w:rsidRDefault="004E3D61" w:rsidP="004E3D61">
            <w:pPr>
              <w:widowControl w:val="0"/>
              <w:tabs>
                <w:tab w:val="left" w:pos="993"/>
              </w:tabs>
              <w:spacing w:after="0" w:line="240" w:lineRule="auto"/>
              <w:jc w:val="right"/>
              <w:rPr>
                <w:rFonts w:ascii="Times New Roman" w:hAnsi="Times New Roman" w:cs="Arial"/>
                <w:sz w:val="18"/>
                <w:szCs w:val="18"/>
              </w:rPr>
            </w:pPr>
          </w:p>
        </w:tc>
        <w:tc>
          <w:tcPr>
            <w:tcW w:w="5379" w:type="dxa"/>
            <w:tcBorders>
              <w:top w:val="none" w:sz="4" w:space="0" w:color="000000"/>
              <w:left w:val="none" w:sz="4" w:space="0" w:color="000000"/>
              <w:bottom w:val="none" w:sz="4" w:space="0" w:color="000000"/>
              <w:right w:val="none" w:sz="4" w:space="0" w:color="000000"/>
            </w:tcBorders>
          </w:tcPr>
          <w:p w14:paraId="392FC1B7"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cs="Arial"/>
                <w:sz w:val="18"/>
                <w:szCs w:val="18"/>
              </w:rPr>
            </w:pPr>
            <w:r w:rsidRPr="004E3D61">
              <w:rPr>
                <w:rFonts w:ascii="Times New Roman" w:hAnsi="Times New Roman" w:cs="Arial"/>
                <w:sz w:val="18"/>
                <w:szCs w:val="18"/>
              </w:rPr>
              <w:t xml:space="preserve">Приложение 3 к Дополнительному соглашению № 1 </w:t>
            </w:r>
          </w:p>
          <w:p w14:paraId="78276D0F"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cs="Arial"/>
                <w:sz w:val="18"/>
                <w:szCs w:val="18"/>
              </w:rPr>
            </w:pPr>
            <w:r w:rsidRPr="004E3D61">
              <w:rPr>
                <w:rFonts w:ascii="Times New Roman" w:hAnsi="Times New Roman" w:cs="Arial"/>
                <w:sz w:val="18"/>
                <w:szCs w:val="18"/>
              </w:rPr>
              <w:t xml:space="preserve">от _08.04.2025_ к Соглашению № 13 от 23.01.2025 о предоставлении иного межбюджетного трансферта из бюджета Нефтеюганского района бюджету муниципального образования </w:t>
            </w:r>
            <w:proofErr w:type="gramStart"/>
            <w:r w:rsidRPr="004E3D61">
              <w:rPr>
                <w:rFonts w:ascii="Times New Roman" w:hAnsi="Times New Roman" w:cs="Arial"/>
                <w:sz w:val="18"/>
                <w:szCs w:val="18"/>
              </w:rPr>
              <w:t>Сентябрьский</w:t>
            </w:r>
            <w:proofErr w:type="gramEnd"/>
          </w:p>
        </w:tc>
      </w:tr>
    </w:tbl>
    <w:p w14:paraId="7504D80A" w14:textId="77777777" w:rsidR="004E3D61" w:rsidRPr="004E3D61" w:rsidRDefault="004E3D61" w:rsidP="004E3D61">
      <w:pPr>
        <w:widowControl w:val="0"/>
        <w:shd w:val="clear" w:color="auto" w:fill="FFFFFF"/>
        <w:tabs>
          <w:tab w:val="left" w:pos="993"/>
        </w:tabs>
        <w:spacing w:after="0" w:line="240" w:lineRule="auto"/>
        <w:ind w:firstLine="709"/>
        <w:jc w:val="right"/>
        <w:rPr>
          <w:rFonts w:ascii="Times New Roman" w:hAnsi="Times New Roman" w:cs="Arial"/>
          <w:sz w:val="18"/>
          <w:szCs w:val="18"/>
        </w:rPr>
      </w:pPr>
    </w:p>
    <w:p w14:paraId="55E0F68F"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ОТЧЕТ</w:t>
      </w:r>
    </w:p>
    <w:p w14:paraId="325FC0C3"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о расходах бюджета ________________________________________,</w:t>
      </w:r>
    </w:p>
    <w:p w14:paraId="1E72D980"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                                        (муниципальное образование)</w:t>
      </w:r>
    </w:p>
    <w:p w14:paraId="370EC31D"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в </w:t>
      </w:r>
      <w:proofErr w:type="gramStart"/>
      <w:r w:rsidRPr="004E3D61">
        <w:rPr>
          <w:rFonts w:ascii="Times New Roman" w:hAnsi="Times New Roman"/>
          <w:sz w:val="18"/>
          <w:szCs w:val="18"/>
        </w:rPr>
        <w:t>целях</w:t>
      </w:r>
      <w:proofErr w:type="gramEnd"/>
      <w:r w:rsidRPr="004E3D61">
        <w:rPr>
          <w:rFonts w:ascii="Times New Roman" w:hAnsi="Times New Roman"/>
          <w:sz w:val="18"/>
          <w:szCs w:val="18"/>
        </w:rPr>
        <w:t xml:space="preserve"> софинансирования </w:t>
      </w:r>
      <w:proofErr w:type="gramStart"/>
      <w:r w:rsidRPr="004E3D61">
        <w:rPr>
          <w:rFonts w:ascii="Times New Roman" w:hAnsi="Times New Roman"/>
          <w:sz w:val="18"/>
          <w:szCs w:val="18"/>
        </w:rPr>
        <w:t>которых</w:t>
      </w:r>
      <w:proofErr w:type="gramEnd"/>
      <w:r w:rsidRPr="004E3D61">
        <w:rPr>
          <w:rFonts w:ascii="Times New Roman" w:hAnsi="Times New Roman"/>
          <w:sz w:val="18"/>
          <w:szCs w:val="18"/>
        </w:rPr>
        <w:t xml:space="preserve"> предоставляется иной межбюджетный трансферт, </w:t>
      </w:r>
    </w:p>
    <w:p w14:paraId="4C60118A"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по состоянию на ____ __________ 20___ года</w:t>
      </w:r>
    </w:p>
    <w:p w14:paraId="1C8DCB74" w14:textId="77777777" w:rsidR="004E3D61" w:rsidRPr="004E3D61" w:rsidRDefault="004E3D61" w:rsidP="004E3D61">
      <w:pPr>
        <w:widowControl w:val="0"/>
        <w:spacing w:after="0" w:line="240" w:lineRule="auto"/>
        <w:jc w:val="both"/>
        <w:rPr>
          <w:rFonts w:ascii="Times New Roman" w:hAnsi="Times New Roman"/>
          <w:sz w:val="18"/>
          <w:szCs w:val="18"/>
        </w:rPr>
      </w:pPr>
    </w:p>
    <w:p w14:paraId="06C2DF56" w14:textId="77777777" w:rsidR="004E3D61" w:rsidRPr="004E3D61" w:rsidRDefault="004E3D61" w:rsidP="004E3D61">
      <w:pPr>
        <w:widowControl w:val="0"/>
        <w:spacing w:after="0" w:line="240" w:lineRule="auto"/>
        <w:ind w:firstLine="540"/>
        <w:jc w:val="both"/>
        <w:rPr>
          <w:rFonts w:ascii="Times New Roman" w:hAnsi="Times New Roman"/>
          <w:sz w:val="18"/>
          <w:szCs w:val="18"/>
        </w:rPr>
      </w:pPr>
      <w:r w:rsidRPr="004E3D61">
        <w:rPr>
          <w:rFonts w:ascii="Times New Roman" w:hAnsi="Times New Roman"/>
          <w:sz w:val="18"/>
          <w:szCs w:val="18"/>
        </w:rPr>
        <w:t>Периодичность: ______________________________</w:t>
      </w:r>
    </w:p>
    <w:p w14:paraId="7CFE9093" w14:textId="77777777" w:rsidR="004E3D61" w:rsidRPr="004E3D61" w:rsidRDefault="004E3D61" w:rsidP="004E3D61">
      <w:pPr>
        <w:widowControl w:val="0"/>
        <w:spacing w:after="0" w:line="240" w:lineRule="auto"/>
        <w:ind w:firstLine="540"/>
        <w:jc w:val="both"/>
        <w:rPr>
          <w:rFonts w:ascii="Times New Roman" w:hAnsi="Times New Roman"/>
          <w:sz w:val="18"/>
          <w:szCs w:val="18"/>
        </w:rPr>
      </w:pPr>
    </w:p>
    <w:tbl>
      <w:tblPr>
        <w:tblW w:w="15675"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39"/>
        <w:gridCol w:w="1282"/>
        <w:gridCol w:w="1417"/>
        <w:gridCol w:w="1135"/>
        <w:gridCol w:w="3666"/>
        <w:gridCol w:w="1379"/>
        <w:gridCol w:w="3687"/>
        <w:gridCol w:w="1535"/>
        <w:gridCol w:w="1235"/>
      </w:tblGrid>
      <w:tr w:rsidR="004E3D61" w:rsidRPr="004E3D61" w14:paraId="3427D78A" w14:textId="77777777" w:rsidTr="004E3D61">
        <w:trPr>
          <w:trHeight w:val="1001"/>
        </w:trPr>
        <w:tc>
          <w:tcPr>
            <w:tcW w:w="340" w:type="dxa"/>
            <w:tcBorders>
              <w:top w:val="single" w:sz="4" w:space="0" w:color="000000"/>
              <w:left w:val="single" w:sz="4" w:space="0" w:color="000000"/>
              <w:bottom w:val="single" w:sz="4" w:space="0" w:color="000000"/>
              <w:right w:val="single" w:sz="4" w:space="0" w:color="000000"/>
            </w:tcBorders>
          </w:tcPr>
          <w:p w14:paraId="4CFD494B"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w:t>
            </w:r>
          </w:p>
        </w:tc>
        <w:tc>
          <w:tcPr>
            <w:tcW w:w="1282" w:type="dxa"/>
            <w:tcBorders>
              <w:top w:val="single" w:sz="4" w:space="0" w:color="000000"/>
              <w:left w:val="single" w:sz="4" w:space="0" w:color="000000"/>
              <w:bottom w:val="single" w:sz="4" w:space="0" w:color="000000"/>
              <w:right w:val="single" w:sz="4" w:space="0" w:color="000000"/>
            </w:tcBorders>
          </w:tcPr>
          <w:p w14:paraId="2BF19FAF"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Направление расходов </w:t>
            </w:r>
          </w:p>
        </w:tc>
        <w:tc>
          <w:tcPr>
            <w:tcW w:w="1417" w:type="dxa"/>
            <w:tcBorders>
              <w:top w:val="single" w:sz="4" w:space="0" w:color="000000"/>
              <w:left w:val="single" w:sz="4" w:space="0" w:color="000000"/>
              <w:bottom w:val="single" w:sz="4" w:space="0" w:color="000000"/>
              <w:right w:val="single" w:sz="4" w:space="0" w:color="000000"/>
            </w:tcBorders>
          </w:tcPr>
          <w:p w14:paraId="6F87C374"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Наименование мероприятия </w:t>
            </w:r>
          </w:p>
        </w:tc>
        <w:tc>
          <w:tcPr>
            <w:tcW w:w="1134" w:type="dxa"/>
            <w:tcBorders>
              <w:top w:val="single" w:sz="4" w:space="0" w:color="000000"/>
              <w:left w:val="single" w:sz="4" w:space="0" w:color="000000"/>
              <w:bottom w:val="single" w:sz="4" w:space="0" w:color="000000"/>
              <w:right w:val="single" w:sz="4" w:space="0" w:color="000000"/>
            </w:tcBorders>
          </w:tcPr>
          <w:p w14:paraId="466232E6"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Сроки реализации </w:t>
            </w:r>
          </w:p>
        </w:tc>
        <w:tc>
          <w:tcPr>
            <w:tcW w:w="3664" w:type="dxa"/>
            <w:tcBorders>
              <w:top w:val="single" w:sz="4" w:space="0" w:color="000000"/>
              <w:left w:val="single" w:sz="4" w:space="0" w:color="000000"/>
              <w:bottom w:val="single" w:sz="4" w:space="0" w:color="000000"/>
              <w:right w:val="single" w:sz="4" w:space="0" w:color="000000"/>
            </w:tcBorders>
          </w:tcPr>
          <w:p w14:paraId="404781D6"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Наименование показателя</w:t>
            </w:r>
          </w:p>
        </w:tc>
        <w:tc>
          <w:tcPr>
            <w:tcW w:w="1378" w:type="dxa"/>
            <w:tcBorders>
              <w:top w:val="single" w:sz="4" w:space="0" w:color="000000"/>
              <w:left w:val="single" w:sz="4" w:space="0" w:color="000000"/>
              <w:bottom w:val="single" w:sz="4" w:space="0" w:color="000000"/>
              <w:right w:val="single" w:sz="4" w:space="0" w:color="000000"/>
            </w:tcBorders>
          </w:tcPr>
          <w:p w14:paraId="124CD83F"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Предусмотрено средств на реализацию мероприятия </w:t>
            </w:r>
          </w:p>
        </w:tc>
        <w:tc>
          <w:tcPr>
            <w:tcW w:w="3685" w:type="dxa"/>
            <w:tcBorders>
              <w:top w:val="single" w:sz="4" w:space="0" w:color="000000"/>
              <w:left w:val="single" w:sz="4" w:space="0" w:color="000000"/>
              <w:bottom w:val="single" w:sz="4" w:space="0" w:color="000000"/>
              <w:right w:val="single" w:sz="4" w:space="0" w:color="000000"/>
            </w:tcBorders>
          </w:tcPr>
          <w:p w14:paraId="291092C6"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Фактически поступило в бюджет муниципального образования из бюджета Нефтеюганского района по состоянию на отчетную дату</w:t>
            </w:r>
          </w:p>
        </w:tc>
        <w:tc>
          <w:tcPr>
            <w:tcW w:w="1534" w:type="dxa"/>
            <w:tcBorders>
              <w:top w:val="single" w:sz="4" w:space="0" w:color="000000"/>
              <w:left w:val="single" w:sz="4" w:space="0" w:color="000000"/>
              <w:bottom w:val="single" w:sz="4" w:space="0" w:color="000000"/>
              <w:right w:val="single" w:sz="4" w:space="0" w:color="000000"/>
            </w:tcBorders>
          </w:tcPr>
          <w:p w14:paraId="7BDB7E02"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Фактически использовано средств на отчетную дату</w:t>
            </w:r>
          </w:p>
        </w:tc>
        <w:tc>
          <w:tcPr>
            <w:tcW w:w="1234" w:type="dxa"/>
            <w:tcBorders>
              <w:top w:val="single" w:sz="4" w:space="0" w:color="000000"/>
              <w:left w:val="single" w:sz="4" w:space="0" w:color="000000"/>
              <w:bottom w:val="single" w:sz="4" w:space="0" w:color="000000"/>
              <w:right w:val="single" w:sz="4" w:space="0" w:color="000000"/>
            </w:tcBorders>
          </w:tcPr>
          <w:p w14:paraId="2E7E08E4"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Остаток средств по состоянию на отчетную дату </w:t>
            </w:r>
          </w:p>
        </w:tc>
      </w:tr>
      <w:tr w:rsidR="004E3D61" w:rsidRPr="004E3D61" w14:paraId="206AFC8D" w14:textId="77777777" w:rsidTr="004E3D61">
        <w:trPr>
          <w:trHeight w:val="56"/>
        </w:trPr>
        <w:tc>
          <w:tcPr>
            <w:tcW w:w="340" w:type="dxa"/>
            <w:tcBorders>
              <w:top w:val="single" w:sz="4" w:space="0" w:color="000000"/>
              <w:left w:val="single" w:sz="4" w:space="0" w:color="000000"/>
              <w:bottom w:val="single" w:sz="4" w:space="0" w:color="000000"/>
              <w:right w:val="single" w:sz="4" w:space="0" w:color="000000"/>
            </w:tcBorders>
          </w:tcPr>
          <w:p w14:paraId="77849242"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w:t>
            </w:r>
          </w:p>
        </w:tc>
        <w:tc>
          <w:tcPr>
            <w:tcW w:w="1282" w:type="dxa"/>
            <w:tcBorders>
              <w:top w:val="single" w:sz="4" w:space="0" w:color="000000"/>
              <w:left w:val="single" w:sz="4" w:space="0" w:color="000000"/>
              <w:bottom w:val="single" w:sz="4" w:space="0" w:color="000000"/>
              <w:right w:val="single" w:sz="4" w:space="0" w:color="000000"/>
            </w:tcBorders>
          </w:tcPr>
          <w:p w14:paraId="33EBF8F8"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14:paraId="7EBB19D5"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14:paraId="6ADAF51D"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4</w:t>
            </w:r>
          </w:p>
        </w:tc>
        <w:tc>
          <w:tcPr>
            <w:tcW w:w="3664" w:type="dxa"/>
            <w:tcBorders>
              <w:top w:val="single" w:sz="4" w:space="0" w:color="000000"/>
              <w:left w:val="single" w:sz="4" w:space="0" w:color="000000"/>
              <w:bottom w:val="single" w:sz="4" w:space="0" w:color="000000"/>
              <w:right w:val="single" w:sz="4" w:space="0" w:color="000000"/>
            </w:tcBorders>
          </w:tcPr>
          <w:p w14:paraId="6CFA59BC"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5</w:t>
            </w:r>
          </w:p>
        </w:tc>
        <w:tc>
          <w:tcPr>
            <w:tcW w:w="1378" w:type="dxa"/>
            <w:tcBorders>
              <w:top w:val="single" w:sz="4" w:space="0" w:color="000000"/>
              <w:left w:val="single" w:sz="4" w:space="0" w:color="000000"/>
              <w:bottom w:val="single" w:sz="4" w:space="0" w:color="000000"/>
              <w:right w:val="single" w:sz="4" w:space="0" w:color="000000"/>
            </w:tcBorders>
          </w:tcPr>
          <w:p w14:paraId="5B517968"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6</w:t>
            </w:r>
          </w:p>
        </w:tc>
        <w:tc>
          <w:tcPr>
            <w:tcW w:w="3685" w:type="dxa"/>
            <w:tcBorders>
              <w:top w:val="single" w:sz="4" w:space="0" w:color="000000"/>
              <w:left w:val="single" w:sz="4" w:space="0" w:color="000000"/>
              <w:bottom w:val="single" w:sz="4" w:space="0" w:color="000000"/>
              <w:right w:val="single" w:sz="4" w:space="0" w:color="000000"/>
            </w:tcBorders>
          </w:tcPr>
          <w:p w14:paraId="5FAB6B36"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7</w:t>
            </w:r>
          </w:p>
        </w:tc>
        <w:tc>
          <w:tcPr>
            <w:tcW w:w="1534" w:type="dxa"/>
            <w:tcBorders>
              <w:top w:val="single" w:sz="4" w:space="0" w:color="000000"/>
              <w:left w:val="single" w:sz="4" w:space="0" w:color="000000"/>
              <w:bottom w:val="single" w:sz="4" w:space="0" w:color="000000"/>
              <w:right w:val="single" w:sz="4" w:space="0" w:color="000000"/>
            </w:tcBorders>
          </w:tcPr>
          <w:p w14:paraId="4E3CEE0D"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8</w:t>
            </w:r>
          </w:p>
        </w:tc>
        <w:tc>
          <w:tcPr>
            <w:tcW w:w="1234" w:type="dxa"/>
            <w:tcBorders>
              <w:top w:val="single" w:sz="4" w:space="0" w:color="000000"/>
              <w:left w:val="single" w:sz="4" w:space="0" w:color="000000"/>
              <w:bottom w:val="single" w:sz="4" w:space="0" w:color="000000"/>
              <w:right w:val="single" w:sz="4" w:space="0" w:color="000000"/>
            </w:tcBorders>
          </w:tcPr>
          <w:p w14:paraId="12855718"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9</w:t>
            </w:r>
          </w:p>
        </w:tc>
      </w:tr>
      <w:tr w:rsidR="004E3D61" w:rsidRPr="004E3D61" w14:paraId="44DF6B40" w14:textId="77777777" w:rsidTr="004E3D61">
        <w:trPr>
          <w:trHeight w:val="94"/>
        </w:trPr>
        <w:tc>
          <w:tcPr>
            <w:tcW w:w="340" w:type="dxa"/>
            <w:vMerge w:val="restart"/>
            <w:tcBorders>
              <w:top w:val="single" w:sz="4" w:space="0" w:color="000000"/>
              <w:left w:val="single" w:sz="4" w:space="0" w:color="000000"/>
              <w:bottom w:val="single" w:sz="4" w:space="0" w:color="000000"/>
              <w:right w:val="single" w:sz="4" w:space="0" w:color="000000"/>
            </w:tcBorders>
          </w:tcPr>
          <w:p w14:paraId="436775FA" w14:textId="77777777" w:rsidR="004E3D61" w:rsidRPr="004E3D61" w:rsidRDefault="004E3D61" w:rsidP="004E3D61">
            <w:pPr>
              <w:widowControl w:val="0"/>
              <w:spacing w:after="0" w:line="240" w:lineRule="auto"/>
              <w:rPr>
                <w:rFonts w:ascii="Times New Roman" w:hAnsi="Times New Roman"/>
                <w:sz w:val="18"/>
                <w:szCs w:val="18"/>
              </w:rPr>
            </w:pPr>
          </w:p>
        </w:tc>
        <w:tc>
          <w:tcPr>
            <w:tcW w:w="1282" w:type="dxa"/>
            <w:vMerge w:val="restart"/>
            <w:tcBorders>
              <w:top w:val="single" w:sz="4" w:space="0" w:color="000000"/>
              <w:left w:val="single" w:sz="4" w:space="0" w:color="000000"/>
              <w:bottom w:val="single" w:sz="4" w:space="0" w:color="000000"/>
              <w:right w:val="single" w:sz="4" w:space="0" w:color="000000"/>
            </w:tcBorders>
          </w:tcPr>
          <w:p w14:paraId="7325DFF8" w14:textId="77777777" w:rsidR="004E3D61" w:rsidRPr="004E3D61" w:rsidRDefault="004E3D61" w:rsidP="004E3D61">
            <w:pPr>
              <w:widowControl w:val="0"/>
              <w:spacing w:after="0" w:line="240" w:lineRule="auto"/>
              <w:rPr>
                <w:rFonts w:ascii="Times New Roman" w:hAnsi="Times New Roman"/>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Pr>
          <w:p w14:paraId="0F0E195E" w14:textId="77777777" w:rsidR="004E3D61" w:rsidRPr="004E3D61" w:rsidRDefault="004E3D61" w:rsidP="004E3D61">
            <w:pPr>
              <w:widowControl w:val="0"/>
              <w:spacing w:after="0" w:line="240" w:lineRule="auto"/>
              <w:rPr>
                <w:rFonts w:ascii="Times New Roman" w:hAnsi="Times New Roman"/>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2AEFF0C2" w14:textId="77777777" w:rsidR="004E3D61" w:rsidRPr="004E3D61" w:rsidRDefault="004E3D61" w:rsidP="004E3D61">
            <w:pPr>
              <w:widowControl w:val="0"/>
              <w:spacing w:after="0" w:line="240" w:lineRule="auto"/>
              <w:rPr>
                <w:rFonts w:ascii="Times New Roman" w:hAnsi="Times New Roman"/>
                <w:sz w:val="18"/>
                <w:szCs w:val="18"/>
              </w:rPr>
            </w:pPr>
          </w:p>
        </w:tc>
        <w:tc>
          <w:tcPr>
            <w:tcW w:w="3664" w:type="dxa"/>
            <w:tcBorders>
              <w:top w:val="single" w:sz="4" w:space="0" w:color="000000"/>
              <w:left w:val="single" w:sz="4" w:space="0" w:color="000000"/>
              <w:bottom w:val="single" w:sz="4" w:space="0" w:color="000000"/>
              <w:right w:val="single" w:sz="4" w:space="0" w:color="000000"/>
            </w:tcBorders>
          </w:tcPr>
          <w:p w14:paraId="51F41280"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Итого по мероприятию, в том числе:</w:t>
            </w:r>
          </w:p>
        </w:tc>
        <w:tc>
          <w:tcPr>
            <w:tcW w:w="1378" w:type="dxa"/>
            <w:tcBorders>
              <w:top w:val="single" w:sz="4" w:space="0" w:color="000000"/>
              <w:left w:val="single" w:sz="4" w:space="0" w:color="000000"/>
              <w:bottom w:val="single" w:sz="4" w:space="0" w:color="000000"/>
              <w:right w:val="single" w:sz="4" w:space="0" w:color="000000"/>
            </w:tcBorders>
          </w:tcPr>
          <w:p w14:paraId="1B76920B" w14:textId="77777777" w:rsidR="004E3D61" w:rsidRPr="004E3D61" w:rsidRDefault="004E3D61" w:rsidP="004E3D61">
            <w:pPr>
              <w:widowControl w:val="0"/>
              <w:spacing w:after="0" w:line="240" w:lineRule="auto"/>
              <w:rPr>
                <w:rFonts w:ascii="Times New Roman" w:hAnsi="Times New Roman"/>
                <w:sz w:val="18"/>
                <w:szCs w:val="18"/>
              </w:rPr>
            </w:pPr>
          </w:p>
        </w:tc>
        <w:tc>
          <w:tcPr>
            <w:tcW w:w="3685" w:type="dxa"/>
            <w:tcBorders>
              <w:top w:val="single" w:sz="4" w:space="0" w:color="000000"/>
              <w:left w:val="single" w:sz="4" w:space="0" w:color="000000"/>
              <w:bottom w:val="single" w:sz="4" w:space="0" w:color="000000"/>
              <w:right w:val="single" w:sz="4" w:space="0" w:color="000000"/>
            </w:tcBorders>
          </w:tcPr>
          <w:p w14:paraId="2ECD65CC" w14:textId="77777777" w:rsidR="004E3D61" w:rsidRPr="004E3D61" w:rsidRDefault="004E3D61" w:rsidP="004E3D61">
            <w:pPr>
              <w:widowControl w:val="0"/>
              <w:spacing w:after="0" w:line="240" w:lineRule="auto"/>
              <w:rPr>
                <w:rFonts w:ascii="Times New Roman" w:hAnsi="Times New Roman"/>
                <w:sz w:val="18"/>
                <w:szCs w:val="18"/>
              </w:rPr>
            </w:pPr>
          </w:p>
        </w:tc>
        <w:tc>
          <w:tcPr>
            <w:tcW w:w="1534" w:type="dxa"/>
            <w:tcBorders>
              <w:top w:val="single" w:sz="4" w:space="0" w:color="000000"/>
              <w:left w:val="single" w:sz="4" w:space="0" w:color="000000"/>
              <w:bottom w:val="single" w:sz="4" w:space="0" w:color="000000"/>
              <w:right w:val="single" w:sz="4" w:space="0" w:color="000000"/>
            </w:tcBorders>
          </w:tcPr>
          <w:p w14:paraId="18C7069F" w14:textId="77777777" w:rsidR="004E3D61" w:rsidRPr="004E3D61" w:rsidRDefault="004E3D61" w:rsidP="004E3D61">
            <w:pPr>
              <w:widowControl w:val="0"/>
              <w:spacing w:after="0" w:line="240" w:lineRule="auto"/>
              <w:rPr>
                <w:rFonts w:ascii="Times New Roman" w:hAnsi="Times New Roman"/>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2655CE7D" w14:textId="77777777" w:rsidR="004E3D61" w:rsidRPr="004E3D61" w:rsidRDefault="004E3D61" w:rsidP="004E3D61">
            <w:pPr>
              <w:widowControl w:val="0"/>
              <w:spacing w:after="0" w:line="240" w:lineRule="auto"/>
              <w:rPr>
                <w:rFonts w:ascii="Times New Roman" w:hAnsi="Times New Roman"/>
                <w:sz w:val="18"/>
                <w:szCs w:val="18"/>
              </w:rPr>
            </w:pPr>
          </w:p>
        </w:tc>
      </w:tr>
      <w:tr w:rsidR="004E3D61" w:rsidRPr="004E3D61" w14:paraId="2487139A" w14:textId="77777777" w:rsidTr="004E3D61">
        <w:trPr>
          <w:trHeight w:val="241"/>
        </w:trPr>
        <w:tc>
          <w:tcPr>
            <w:tcW w:w="340" w:type="dxa"/>
            <w:vMerge/>
            <w:tcBorders>
              <w:top w:val="single" w:sz="4" w:space="0" w:color="000000"/>
              <w:left w:val="single" w:sz="4" w:space="0" w:color="000000"/>
              <w:bottom w:val="single" w:sz="4" w:space="0" w:color="000000"/>
              <w:right w:val="single" w:sz="4" w:space="0" w:color="000000"/>
            </w:tcBorders>
            <w:vAlign w:val="center"/>
          </w:tcPr>
          <w:p w14:paraId="4A2247EC" w14:textId="77777777" w:rsidR="004E3D61" w:rsidRPr="004E3D61" w:rsidRDefault="004E3D61" w:rsidP="004E3D61">
            <w:pPr>
              <w:spacing w:after="0" w:line="240" w:lineRule="auto"/>
              <w:rPr>
                <w:rFonts w:ascii="Times New Roman" w:hAnsi="Times New Roman"/>
                <w:sz w:val="18"/>
                <w:szCs w:val="18"/>
              </w:rPr>
            </w:pPr>
          </w:p>
        </w:tc>
        <w:tc>
          <w:tcPr>
            <w:tcW w:w="1282" w:type="dxa"/>
            <w:vMerge/>
            <w:tcBorders>
              <w:top w:val="single" w:sz="4" w:space="0" w:color="000000"/>
              <w:left w:val="single" w:sz="4" w:space="0" w:color="000000"/>
              <w:bottom w:val="single" w:sz="4" w:space="0" w:color="000000"/>
              <w:right w:val="single" w:sz="4" w:space="0" w:color="000000"/>
            </w:tcBorders>
            <w:vAlign w:val="center"/>
          </w:tcPr>
          <w:p w14:paraId="202E0220" w14:textId="77777777" w:rsidR="004E3D61" w:rsidRPr="004E3D61" w:rsidRDefault="004E3D61" w:rsidP="004E3D61">
            <w:pPr>
              <w:spacing w:after="0" w:line="240" w:lineRule="auto"/>
              <w:rPr>
                <w:rFonts w:ascii="Times New Roman" w:hAnsi="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201453DA" w14:textId="77777777" w:rsidR="004E3D61" w:rsidRPr="004E3D61" w:rsidRDefault="004E3D61" w:rsidP="004E3D61">
            <w:pPr>
              <w:spacing w:after="0" w:line="240"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6E19DF3" w14:textId="77777777" w:rsidR="004E3D61" w:rsidRPr="004E3D61" w:rsidRDefault="004E3D61" w:rsidP="004E3D61">
            <w:pPr>
              <w:spacing w:after="0" w:line="240" w:lineRule="auto"/>
              <w:rPr>
                <w:rFonts w:ascii="Times New Roman" w:hAnsi="Times New Roman"/>
                <w:sz w:val="18"/>
                <w:szCs w:val="18"/>
              </w:rPr>
            </w:pPr>
          </w:p>
        </w:tc>
        <w:tc>
          <w:tcPr>
            <w:tcW w:w="3664" w:type="dxa"/>
            <w:tcBorders>
              <w:top w:val="single" w:sz="4" w:space="0" w:color="000000"/>
              <w:left w:val="single" w:sz="4" w:space="0" w:color="000000"/>
              <w:bottom w:val="single" w:sz="4" w:space="0" w:color="000000"/>
              <w:right w:val="single" w:sz="4" w:space="0" w:color="000000"/>
            </w:tcBorders>
          </w:tcPr>
          <w:p w14:paraId="58753F41"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из бюджета Нефтеюганского района</w:t>
            </w:r>
          </w:p>
          <w:p w14:paraId="2508817F" w14:textId="77777777" w:rsidR="004E3D61" w:rsidRPr="004E3D61" w:rsidRDefault="004E3D61" w:rsidP="004E3D61">
            <w:pPr>
              <w:widowControl w:val="0"/>
              <w:spacing w:after="0" w:line="240" w:lineRule="auto"/>
              <w:rPr>
                <w:rFonts w:ascii="Times New Roman" w:hAnsi="Times New Roman"/>
                <w:color w:val="FF0000"/>
                <w:sz w:val="18"/>
                <w:szCs w:val="18"/>
              </w:rPr>
            </w:pPr>
            <w:r w:rsidRPr="004E3D61">
              <w:rPr>
                <w:rFonts w:ascii="Times New Roman" w:hAnsi="Times New Roman"/>
                <w:sz w:val="18"/>
                <w:szCs w:val="18"/>
              </w:rPr>
              <w:t>(</w:t>
            </w:r>
            <w:proofErr w:type="spellStart"/>
            <w:r w:rsidRPr="004E3D61">
              <w:rPr>
                <w:rFonts w:ascii="Times New Roman" w:hAnsi="Times New Roman"/>
                <w:sz w:val="18"/>
                <w:szCs w:val="18"/>
              </w:rPr>
              <w:t>справочно</w:t>
            </w:r>
            <w:proofErr w:type="spellEnd"/>
            <w:r w:rsidRPr="004E3D61">
              <w:rPr>
                <w:rFonts w:ascii="Times New Roman" w:hAnsi="Times New Roman"/>
                <w:sz w:val="18"/>
                <w:szCs w:val="18"/>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25CB9A8" w14:textId="77777777" w:rsidR="004E3D61" w:rsidRPr="004E3D61" w:rsidRDefault="004E3D61" w:rsidP="004E3D61">
            <w:pPr>
              <w:widowControl w:val="0"/>
              <w:spacing w:after="0" w:line="240" w:lineRule="auto"/>
              <w:rPr>
                <w:rFonts w:ascii="Times New Roman" w:hAnsi="Times New Roman"/>
                <w:sz w:val="18"/>
                <w:szCs w:val="18"/>
              </w:rPr>
            </w:pPr>
          </w:p>
        </w:tc>
        <w:tc>
          <w:tcPr>
            <w:tcW w:w="3685" w:type="dxa"/>
            <w:tcBorders>
              <w:top w:val="single" w:sz="4" w:space="0" w:color="000000"/>
              <w:left w:val="single" w:sz="4" w:space="0" w:color="000000"/>
              <w:bottom w:val="single" w:sz="4" w:space="0" w:color="000000"/>
              <w:right w:val="single" w:sz="4" w:space="0" w:color="000000"/>
            </w:tcBorders>
          </w:tcPr>
          <w:p w14:paraId="4A4B37AD" w14:textId="77777777" w:rsidR="004E3D61" w:rsidRPr="004E3D61" w:rsidRDefault="004E3D61" w:rsidP="004E3D61">
            <w:pPr>
              <w:widowControl w:val="0"/>
              <w:spacing w:after="0" w:line="240" w:lineRule="auto"/>
              <w:rPr>
                <w:rFonts w:ascii="Times New Roman" w:hAnsi="Times New Roman"/>
                <w:sz w:val="18"/>
                <w:szCs w:val="18"/>
              </w:rPr>
            </w:pPr>
          </w:p>
        </w:tc>
        <w:tc>
          <w:tcPr>
            <w:tcW w:w="1534" w:type="dxa"/>
            <w:tcBorders>
              <w:top w:val="single" w:sz="4" w:space="0" w:color="000000"/>
              <w:left w:val="single" w:sz="4" w:space="0" w:color="000000"/>
              <w:bottom w:val="single" w:sz="4" w:space="0" w:color="000000"/>
              <w:right w:val="single" w:sz="4" w:space="0" w:color="000000"/>
            </w:tcBorders>
          </w:tcPr>
          <w:p w14:paraId="42A3B2ED" w14:textId="77777777" w:rsidR="004E3D61" w:rsidRPr="004E3D61" w:rsidRDefault="004E3D61" w:rsidP="004E3D61">
            <w:pPr>
              <w:widowControl w:val="0"/>
              <w:spacing w:after="0" w:line="240" w:lineRule="auto"/>
              <w:rPr>
                <w:rFonts w:ascii="Times New Roman" w:hAnsi="Times New Roman"/>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1D140817" w14:textId="77777777" w:rsidR="004E3D61" w:rsidRPr="004E3D61" w:rsidRDefault="004E3D61" w:rsidP="004E3D61">
            <w:pPr>
              <w:widowControl w:val="0"/>
              <w:spacing w:after="0" w:line="240" w:lineRule="auto"/>
              <w:rPr>
                <w:rFonts w:ascii="Times New Roman" w:hAnsi="Times New Roman"/>
                <w:sz w:val="18"/>
                <w:szCs w:val="18"/>
              </w:rPr>
            </w:pPr>
          </w:p>
        </w:tc>
      </w:tr>
      <w:tr w:rsidR="004E3D61" w:rsidRPr="004E3D61" w14:paraId="69DDD5A0" w14:textId="77777777" w:rsidTr="004E3D61">
        <w:trPr>
          <w:trHeight w:val="112"/>
        </w:trPr>
        <w:tc>
          <w:tcPr>
            <w:tcW w:w="340" w:type="dxa"/>
            <w:vMerge/>
            <w:tcBorders>
              <w:top w:val="single" w:sz="4" w:space="0" w:color="000000"/>
              <w:left w:val="single" w:sz="4" w:space="0" w:color="000000"/>
              <w:bottom w:val="single" w:sz="4" w:space="0" w:color="000000"/>
              <w:right w:val="single" w:sz="4" w:space="0" w:color="000000"/>
            </w:tcBorders>
            <w:vAlign w:val="center"/>
          </w:tcPr>
          <w:p w14:paraId="6D07CC17" w14:textId="77777777" w:rsidR="004E3D61" w:rsidRPr="004E3D61" w:rsidRDefault="004E3D61" w:rsidP="004E3D61">
            <w:pPr>
              <w:spacing w:after="0" w:line="240" w:lineRule="auto"/>
              <w:rPr>
                <w:rFonts w:ascii="Times New Roman" w:hAnsi="Times New Roman"/>
                <w:sz w:val="18"/>
                <w:szCs w:val="18"/>
              </w:rPr>
            </w:pPr>
          </w:p>
        </w:tc>
        <w:tc>
          <w:tcPr>
            <w:tcW w:w="1282" w:type="dxa"/>
            <w:vMerge/>
            <w:tcBorders>
              <w:top w:val="single" w:sz="4" w:space="0" w:color="000000"/>
              <w:left w:val="single" w:sz="4" w:space="0" w:color="000000"/>
              <w:bottom w:val="single" w:sz="4" w:space="0" w:color="000000"/>
              <w:right w:val="single" w:sz="4" w:space="0" w:color="000000"/>
            </w:tcBorders>
            <w:vAlign w:val="center"/>
          </w:tcPr>
          <w:p w14:paraId="5F2D83B1" w14:textId="77777777" w:rsidR="004E3D61" w:rsidRPr="004E3D61" w:rsidRDefault="004E3D61" w:rsidP="004E3D61">
            <w:pPr>
              <w:spacing w:after="0" w:line="240" w:lineRule="auto"/>
              <w:rPr>
                <w:rFonts w:ascii="Times New Roman" w:hAnsi="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0220885" w14:textId="77777777" w:rsidR="004E3D61" w:rsidRPr="004E3D61" w:rsidRDefault="004E3D61" w:rsidP="004E3D61">
            <w:pPr>
              <w:spacing w:after="0" w:line="240"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4ADD3BF" w14:textId="77777777" w:rsidR="004E3D61" w:rsidRPr="004E3D61" w:rsidRDefault="004E3D61" w:rsidP="004E3D61">
            <w:pPr>
              <w:spacing w:after="0" w:line="240" w:lineRule="auto"/>
              <w:rPr>
                <w:rFonts w:ascii="Times New Roman" w:hAnsi="Times New Roman"/>
                <w:sz w:val="18"/>
                <w:szCs w:val="18"/>
              </w:rPr>
            </w:pPr>
          </w:p>
        </w:tc>
        <w:tc>
          <w:tcPr>
            <w:tcW w:w="3664" w:type="dxa"/>
            <w:tcBorders>
              <w:top w:val="single" w:sz="4" w:space="0" w:color="000000"/>
              <w:left w:val="single" w:sz="4" w:space="0" w:color="000000"/>
              <w:bottom w:val="single" w:sz="4" w:space="0" w:color="000000"/>
              <w:right w:val="single" w:sz="4" w:space="0" w:color="000000"/>
            </w:tcBorders>
          </w:tcPr>
          <w:p w14:paraId="7BA122EB" w14:textId="77777777" w:rsidR="004E3D61" w:rsidRPr="004E3D61" w:rsidRDefault="004E3D61" w:rsidP="004E3D61">
            <w:pPr>
              <w:widowControl w:val="0"/>
              <w:spacing w:after="0" w:line="240" w:lineRule="auto"/>
              <w:rPr>
                <w:rFonts w:ascii="Times New Roman" w:hAnsi="Times New Roman"/>
                <w:color w:val="FF0000"/>
                <w:sz w:val="18"/>
                <w:szCs w:val="18"/>
              </w:rPr>
            </w:pPr>
            <w:r w:rsidRPr="004E3D61">
              <w:rPr>
                <w:rFonts w:ascii="Times New Roman" w:hAnsi="Times New Roman"/>
                <w:sz w:val="18"/>
                <w:szCs w:val="18"/>
              </w:rPr>
              <w:t>объем софинансирования</w:t>
            </w:r>
            <w:proofErr w:type="gramStart"/>
            <w:r w:rsidRPr="004E3D61">
              <w:rPr>
                <w:rFonts w:ascii="Times New Roman" w:hAnsi="Times New Roman"/>
                <w:sz w:val="18"/>
                <w:szCs w:val="18"/>
              </w:rPr>
              <w:t xml:space="preserve"> (%) (</w:t>
            </w:r>
            <w:proofErr w:type="spellStart"/>
            <w:proofErr w:type="gramEnd"/>
            <w:r w:rsidRPr="004E3D61">
              <w:rPr>
                <w:rFonts w:ascii="Times New Roman" w:hAnsi="Times New Roman"/>
                <w:sz w:val="18"/>
                <w:szCs w:val="18"/>
              </w:rPr>
              <w:t>справочно</w:t>
            </w:r>
            <w:proofErr w:type="spellEnd"/>
            <w:r w:rsidRPr="004E3D61">
              <w:rPr>
                <w:rFonts w:ascii="Times New Roman" w:hAnsi="Times New Roman"/>
                <w:sz w:val="18"/>
                <w:szCs w:val="18"/>
              </w:rPr>
              <w:t>)</w:t>
            </w:r>
          </w:p>
        </w:tc>
        <w:tc>
          <w:tcPr>
            <w:tcW w:w="1378" w:type="dxa"/>
            <w:tcBorders>
              <w:top w:val="single" w:sz="4" w:space="0" w:color="000000"/>
              <w:left w:val="single" w:sz="4" w:space="0" w:color="000000"/>
              <w:bottom w:val="single" w:sz="4" w:space="0" w:color="000000"/>
              <w:right w:val="single" w:sz="4" w:space="0" w:color="000000"/>
            </w:tcBorders>
          </w:tcPr>
          <w:p w14:paraId="6FC59E15" w14:textId="77777777" w:rsidR="004E3D61" w:rsidRPr="004E3D61" w:rsidRDefault="004E3D61" w:rsidP="004E3D61">
            <w:pPr>
              <w:widowControl w:val="0"/>
              <w:spacing w:after="0" w:line="240" w:lineRule="auto"/>
              <w:rPr>
                <w:rFonts w:ascii="Times New Roman" w:hAnsi="Times New Roman"/>
                <w:sz w:val="18"/>
                <w:szCs w:val="18"/>
              </w:rPr>
            </w:pPr>
          </w:p>
        </w:tc>
        <w:tc>
          <w:tcPr>
            <w:tcW w:w="3685" w:type="dxa"/>
            <w:tcBorders>
              <w:top w:val="single" w:sz="4" w:space="0" w:color="000000"/>
              <w:left w:val="single" w:sz="4" w:space="0" w:color="000000"/>
              <w:bottom w:val="single" w:sz="4" w:space="0" w:color="000000"/>
              <w:right w:val="single" w:sz="4" w:space="0" w:color="000000"/>
            </w:tcBorders>
          </w:tcPr>
          <w:p w14:paraId="0B4E90A1" w14:textId="77777777" w:rsidR="004E3D61" w:rsidRPr="004E3D61" w:rsidRDefault="004E3D61" w:rsidP="004E3D61">
            <w:pPr>
              <w:widowControl w:val="0"/>
              <w:spacing w:after="0" w:line="240" w:lineRule="auto"/>
              <w:rPr>
                <w:rFonts w:ascii="Times New Roman" w:hAnsi="Times New Roman"/>
                <w:sz w:val="18"/>
                <w:szCs w:val="18"/>
              </w:rPr>
            </w:pPr>
          </w:p>
        </w:tc>
        <w:tc>
          <w:tcPr>
            <w:tcW w:w="1534" w:type="dxa"/>
            <w:tcBorders>
              <w:top w:val="single" w:sz="4" w:space="0" w:color="000000"/>
              <w:left w:val="single" w:sz="4" w:space="0" w:color="000000"/>
              <w:bottom w:val="single" w:sz="4" w:space="0" w:color="000000"/>
              <w:right w:val="single" w:sz="4" w:space="0" w:color="000000"/>
            </w:tcBorders>
          </w:tcPr>
          <w:p w14:paraId="600F33D9" w14:textId="77777777" w:rsidR="004E3D61" w:rsidRPr="004E3D61" w:rsidRDefault="004E3D61" w:rsidP="004E3D61">
            <w:pPr>
              <w:widowControl w:val="0"/>
              <w:spacing w:after="0" w:line="240" w:lineRule="auto"/>
              <w:rPr>
                <w:rFonts w:ascii="Times New Roman" w:hAnsi="Times New Roman"/>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4244F0FC" w14:textId="77777777" w:rsidR="004E3D61" w:rsidRPr="004E3D61" w:rsidRDefault="004E3D61" w:rsidP="004E3D61">
            <w:pPr>
              <w:widowControl w:val="0"/>
              <w:spacing w:after="0" w:line="240" w:lineRule="auto"/>
              <w:rPr>
                <w:rFonts w:ascii="Times New Roman" w:hAnsi="Times New Roman"/>
                <w:sz w:val="18"/>
                <w:szCs w:val="18"/>
              </w:rPr>
            </w:pPr>
          </w:p>
        </w:tc>
      </w:tr>
      <w:tr w:rsidR="004E3D61" w:rsidRPr="004E3D61" w14:paraId="2D796D0B" w14:textId="77777777" w:rsidTr="004E3D61">
        <w:trPr>
          <w:trHeight w:val="118"/>
        </w:trPr>
        <w:tc>
          <w:tcPr>
            <w:tcW w:w="340" w:type="dxa"/>
            <w:vMerge/>
            <w:tcBorders>
              <w:top w:val="single" w:sz="4" w:space="0" w:color="000000"/>
              <w:left w:val="single" w:sz="4" w:space="0" w:color="000000"/>
              <w:bottom w:val="single" w:sz="4" w:space="0" w:color="000000"/>
              <w:right w:val="single" w:sz="4" w:space="0" w:color="000000"/>
            </w:tcBorders>
            <w:vAlign w:val="center"/>
          </w:tcPr>
          <w:p w14:paraId="7E595268" w14:textId="77777777" w:rsidR="004E3D61" w:rsidRPr="004E3D61" w:rsidRDefault="004E3D61" w:rsidP="004E3D61">
            <w:pPr>
              <w:spacing w:after="0" w:line="240" w:lineRule="auto"/>
              <w:rPr>
                <w:rFonts w:ascii="Times New Roman" w:hAnsi="Times New Roman"/>
                <w:sz w:val="18"/>
                <w:szCs w:val="18"/>
              </w:rPr>
            </w:pPr>
          </w:p>
        </w:tc>
        <w:tc>
          <w:tcPr>
            <w:tcW w:w="1282" w:type="dxa"/>
            <w:vMerge/>
            <w:tcBorders>
              <w:top w:val="single" w:sz="4" w:space="0" w:color="000000"/>
              <w:left w:val="single" w:sz="4" w:space="0" w:color="000000"/>
              <w:bottom w:val="single" w:sz="4" w:space="0" w:color="000000"/>
              <w:right w:val="single" w:sz="4" w:space="0" w:color="000000"/>
            </w:tcBorders>
            <w:vAlign w:val="center"/>
          </w:tcPr>
          <w:p w14:paraId="43BB6694" w14:textId="77777777" w:rsidR="004E3D61" w:rsidRPr="004E3D61" w:rsidRDefault="004E3D61" w:rsidP="004E3D61">
            <w:pPr>
              <w:spacing w:after="0" w:line="240" w:lineRule="auto"/>
              <w:rPr>
                <w:rFonts w:ascii="Times New Roman" w:hAnsi="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75B0CEB" w14:textId="77777777" w:rsidR="004E3D61" w:rsidRPr="004E3D61" w:rsidRDefault="004E3D61" w:rsidP="004E3D61">
            <w:pPr>
              <w:spacing w:after="0" w:line="240"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B0B3BFB" w14:textId="77777777" w:rsidR="004E3D61" w:rsidRPr="004E3D61" w:rsidRDefault="004E3D61" w:rsidP="004E3D61">
            <w:pPr>
              <w:spacing w:after="0" w:line="240" w:lineRule="auto"/>
              <w:rPr>
                <w:rFonts w:ascii="Times New Roman" w:hAnsi="Times New Roman"/>
                <w:sz w:val="18"/>
                <w:szCs w:val="18"/>
              </w:rPr>
            </w:pPr>
          </w:p>
        </w:tc>
        <w:tc>
          <w:tcPr>
            <w:tcW w:w="3664" w:type="dxa"/>
            <w:tcBorders>
              <w:top w:val="single" w:sz="4" w:space="0" w:color="000000"/>
              <w:left w:val="single" w:sz="4" w:space="0" w:color="000000"/>
              <w:bottom w:val="single" w:sz="4" w:space="0" w:color="000000"/>
              <w:right w:val="single" w:sz="4" w:space="0" w:color="000000"/>
            </w:tcBorders>
          </w:tcPr>
          <w:p w14:paraId="0908F743"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 xml:space="preserve">из бюджета муниципального образования </w:t>
            </w:r>
          </w:p>
        </w:tc>
        <w:tc>
          <w:tcPr>
            <w:tcW w:w="1378" w:type="dxa"/>
            <w:tcBorders>
              <w:top w:val="single" w:sz="4" w:space="0" w:color="000000"/>
              <w:left w:val="single" w:sz="4" w:space="0" w:color="000000"/>
              <w:bottom w:val="single" w:sz="4" w:space="0" w:color="000000"/>
              <w:right w:val="single" w:sz="4" w:space="0" w:color="000000"/>
            </w:tcBorders>
          </w:tcPr>
          <w:p w14:paraId="3802681B" w14:textId="77777777" w:rsidR="004E3D61" w:rsidRPr="004E3D61" w:rsidRDefault="004E3D61" w:rsidP="004E3D61">
            <w:pPr>
              <w:widowControl w:val="0"/>
              <w:spacing w:after="0" w:line="240" w:lineRule="auto"/>
              <w:rPr>
                <w:rFonts w:ascii="Times New Roman" w:hAnsi="Times New Roman"/>
                <w:sz w:val="18"/>
                <w:szCs w:val="18"/>
              </w:rPr>
            </w:pPr>
          </w:p>
        </w:tc>
        <w:tc>
          <w:tcPr>
            <w:tcW w:w="3685" w:type="dxa"/>
            <w:tcBorders>
              <w:top w:val="single" w:sz="4" w:space="0" w:color="000000"/>
              <w:left w:val="single" w:sz="4" w:space="0" w:color="000000"/>
              <w:bottom w:val="single" w:sz="4" w:space="0" w:color="000000"/>
              <w:right w:val="single" w:sz="4" w:space="0" w:color="000000"/>
            </w:tcBorders>
          </w:tcPr>
          <w:p w14:paraId="4F60B870" w14:textId="77777777" w:rsidR="004E3D61" w:rsidRPr="004E3D61" w:rsidRDefault="004E3D61" w:rsidP="004E3D61">
            <w:pPr>
              <w:widowControl w:val="0"/>
              <w:spacing w:after="0" w:line="240" w:lineRule="auto"/>
              <w:rPr>
                <w:rFonts w:ascii="Times New Roman" w:hAnsi="Times New Roman"/>
                <w:sz w:val="18"/>
                <w:szCs w:val="18"/>
              </w:rPr>
            </w:pPr>
          </w:p>
        </w:tc>
        <w:tc>
          <w:tcPr>
            <w:tcW w:w="1534" w:type="dxa"/>
            <w:tcBorders>
              <w:top w:val="single" w:sz="4" w:space="0" w:color="000000"/>
              <w:left w:val="single" w:sz="4" w:space="0" w:color="000000"/>
              <w:bottom w:val="single" w:sz="4" w:space="0" w:color="000000"/>
              <w:right w:val="single" w:sz="4" w:space="0" w:color="000000"/>
            </w:tcBorders>
          </w:tcPr>
          <w:p w14:paraId="4C90785A" w14:textId="77777777" w:rsidR="004E3D61" w:rsidRPr="004E3D61" w:rsidRDefault="004E3D61" w:rsidP="004E3D61">
            <w:pPr>
              <w:widowControl w:val="0"/>
              <w:spacing w:after="0" w:line="240" w:lineRule="auto"/>
              <w:rPr>
                <w:rFonts w:ascii="Times New Roman" w:hAnsi="Times New Roman"/>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5D660277" w14:textId="77777777" w:rsidR="004E3D61" w:rsidRPr="004E3D61" w:rsidRDefault="004E3D61" w:rsidP="004E3D61">
            <w:pPr>
              <w:widowControl w:val="0"/>
              <w:spacing w:after="0" w:line="240" w:lineRule="auto"/>
              <w:rPr>
                <w:rFonts w:ascii="Times New Roman" w:hAnsi="Times New Roman"/>
                <w:sz w:val="18"/>
                <w:szCs w:val="18"/>
              </w:rPr>
            </w:pPr>
          </w:p>
        </w:tc>
      </w:tr>
      <w:tr w:rsidR="004E3D61" w:rsidRPr="004E3D61" w14:paraId="3890A7AA" w14:textId="77777777" w:rsidTr="004E3D61">
        <w:trPr>
          <w:trHeight w:val="36"/>
        </w:trPr>
        <w:tc>
          <w:tcPr>
            <w:tcW w:w="340" w:type="dxa"/>
            <w:tcBorders>
              <w:top w:val="single" w:sz="4" w:space="0" w:color="000000"/>
              <w:left w:val="single" w:sz="4" w:space="0" w:color="000000"/>
              <w:bottom w:val="single" w:sz="4" w:space="0" w:color="000000"/>
              <w:right w:val="single" w:sz="4" w:space="0" w:color="000000"/>
            </w:tcBorders>
          </w:tcPr>
          <w:p w14:paraId="2659025C" w14:textId="77777777" w:rsidR="004E3D61" w:rsidRPr="004E3D61" w:rsidRDefault="004E3D61" w:rsidP="004E3D61">
            <w:pPr>
              <w:widowControl w:val="0"/>
              <w:spacing w:after="0" w:line="240" w:lineRule="auto"/>
              <w:rPr>
                <w:rFonts w:ascii="Times New Roman" w:hAnsi="Times New Roman"/>
                <w:sz w:val="18"/>
                <w:szCs w:val="18"/>
              </w:rPr>
            </w:pPr>
          </w:p>
        </w:tc>
        <w:tc>
          <w:tcPr>
            <w:tcW w:w="1282" w:type="dxa"/>
            <w:tcBorders>
              <w:top w:val="single" w:sz="4" w:space="0" w:color="000000"/>
              <w:left w:val="single" w:sz="4" w:space="0" w:color="000000"/>
              <w:bottom w:val="single" w:sz="4" w:space="0" w:color="000000"/>
              <w:right w:val="single" w:sz="4" w:space="0" w:color="000000"/>
            </w:tcBorders>
          </w:tcPr>
          <w:p w14:paraId="3FBC4236" w14:textId="77777777" w:rsidR="004E3D61" w:rsidRPr="004E3D61" w:rsidRDefault="004E3D61" w:rsidP="004E3D61">
            <w:pPr>
              <w:widowControl w:val="0"/>
              <w:spacing w:after="0" w:line="240" w:lineRule="auto"/>
              <w:rPr>
                <w:rFonts w:ascii="Times New Roman" w:hAnsi="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444F3B3" w14:textId="77777777" w:rsidR="004E3D61" w:rsidRPr="004E3D61" w:rsidRDefault="004E3D61" w:rsidP="004E3D61">
            <w:pPr>
              <w:widowControl w:val="0"/>
              <w:spacing w:after="0" w:line="240" w:lineRule="auto"/>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445EAF3" w14:textId="77777777" w:rsidR="004E3D61" w:rsidRPr="004E3D61" w:rsidRDefault="004E3D61" w:rsidP="004E3D61">
            <w:pPr>
              <w:widowControl w:val="0"/>
              <w:spacing w:after="0" w:line="240" w:lineRule="auto"/>
              <w:rPr>
                <w:rFonts w:ascii="Times New Roman" w:hAnsi="Times New Roman"/>
                <w:sz w:val="18"/>
                <w:szCs w:val="18"/>
              </w:rPr>
            </w:pPr>
          </w:p>
        </w:tc>
        <w:tc>
          <w:tcPr>
            <w:tcW w:w="5042" w:type="dxa"/>
            <w:gridSpan w:val="2"/>
            <w:tcBorders>
              <w:top w:val="single" w:sz="4" w:space="0" w:color="000000"/>
              <w:left w:val="single" w:sz="4" w:space="0" w:color="000000"/>
              <w:bottom w:val="single" w:sz="4" w:space="0" w:color="000000"/>
              <w:right w:val="single" w:sz="4" w:space="0" w:color="000000"/>
            </w:tcBorders>
          </w:tcPr>
          <w:p w14:paraId="19534CB6" w14:textId="77777777" w:rsidR="004E3D61" w:rsidRPr="004E3D61" w:rsidRDefault="004E3D61" w:rsidP="004E3D61">
            <w:pPr>
              <w:widowControl w:val="0"/>
              <w:spacing w:after="0" w:line="240" w:lineRule="auto"/>
              <w:rPr>
                <w:rFonts w:ascii="Times New Roman" w:hAnsi="Times New Roman"/>
                <w:sz w:val="18"/>
                <w:szCs w:val="18"/>
              </w:rPr>
            </w:pPr>
            <w:r w:rsidRPr="004E3D61">
              <w:rPr>
                <w:rFonts w:ascii="Times New Roman" w:hAnsi="Times New Roman"/>
                <w:sz w:val="18"/>
                <w:szCs w:val="18"/>
              </w:rPr>
              <w:t>Итого: по направлению расходов</w:t>
            </w:r>
          </w:p>
        </w:tc>
        <w:tc>
          <w:tcPr>
            <w:tcW w:w="3685" w:type="dxa"/>
            <w:tcBorders>
              <w:top w:val="single" w:sz="4" w:space="0" w:color="000000"/>
              <w:left w:val="single" w:sz="4" w:space="0" w:color="000000"/>
              <w:bottom w:val="single" w:sz="4" w:space="0" w:color="000000"/>
              <w:right w:val="single" w:sz="4" w:space="0" w:color="000000"/>
            </w:tcBorders>
          </w:tcPr>
          <w:p w14:paraId="2BB2B331" w14:textId="77777777" w:rsidR="004E3D61" w:rsidRPr="004E3D61" w:rsidRDefault="004E3D61" w:rsidP="004E3D61">
            <w:pPr>
              <w:widowControl w:val="0"/>
              <w:spacing w:after="0" w:line="240" w:lineRule="auto"/>
              <w:rPr>
                <w:rFonts w:ascii="Times New Roman" w:hAnsi="Times New Roman"/>
                <w:sz w:val="18"/>
                <w:szCs w:val="18"/>
              </w:rPr>
            </w:pPr>
          </w:p>
        </w:tc>
        <w:tc>
          <w:tcPr>
            <w:tcW w:w="1534" w:type="dxa"/>
            <w:tcBorders>
              <w:top w:val="single" w:sz="4" w:space="0" w:color="000000"/>
              <w:left w:val="single" w:sz="4" w:space="0" w:color="000000"/>
              <w:bottom w:val="single" w:sz="4" w:space="0" w:color="000000"/>
              <w:right w:val="single" w:sz="4" w:space="0" w:color="000000"/>
            </w:tcBorders>
          </w:tcPr>
          <w:p w14:paraId="019126D0" w14:textId="77777777" w:rsidR="004E3D61" w:rsidRPr="004E3D61" w:rsidRDefault="004E3D61" w:rsidP="004E3D61">
            <w:pPr>
              <w:widowControl w:val="0"/>
              <w:spacing w:after="0" w:line="240" w:lineRule="auto"/>
              <w:rPr>
                <w:rFonts w:ascii="Times New Roman" w:hAnsi="Times New Roman"/>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388A9C08" w14:textId="77777777" w:rsidR="004E3D61" w:rsidRPr="004E3D61" w:rsidRDefault="004E3D61" w:rsidP="004E3D61">
            <w:pPr>
              <w:widowControl w:val="0"/>
              <w:spacing w:after="0" w:line="240" w:lineRule="auto"/>
              <w:rPr>
                <w:rFonts w:ascii="Times New Roman" w:hAnsi="Times New Roman"/>
                <w:sz w:val="18"/>
                <w:szCs w:val="18"/>
              </w:rPr>
            </w:pPr>
          </w:p>
        </w:tc>
      </w:tr>
    </w:tbl>
    <w:p w14:paraId="207CF203" w14:textId="77777777" w:rsidR="004E3D61" w:rsidRPr="004E3D61" w:rsidRDefault="004E3D61" w:rsidP="004E3D61">
      <w:pPr>
        <w:widowControl w:val="0"/>
        <w:spacing w:after="0" w:line="240" w:lineRule="auto"/>
        <w:ind w:firstLine="540"/>
        <w:jc w:val="both"/>
        <w:rPr>
          <w:rFonts w:ascii="Times New Roman" w:hAnsi="Times New Roman"/>
          <w:sz w:val="18"/>
          <w:szCs w:val="18"/>
        </w:rPr>
      </w:pPr>
    </w:p>
    <w:p w14:paraId="745D1AFA" w14:textId="77777777" w:rsidR="004E3D61" w:rsidRPr="004E3D61" w:rsidRDefault="004E3D61" w:rsidP="004E3D61">
      <w:pPr>
        <w:widowControl w:val="0"/>
        <w:spacing w:after="0" w:line="240" w:lineRule="auto"/>
        <w:rPr>
          <w:rFonts w:ascii="Times New Roman" w:hAnsi="Times New Roman" w:cs="Arial"/>
          <w:sz w:val="18"/>
          <w:szCs w:val="18"/>
        </w:rPr>
      </w:pPr>
      <w:r w:rsidRPr="004E3D61">
        <w:rPr>
          <w:rFonts w:ascii="Times New Roman" w:hAnsi="Times New Roman" w:cs="Arial"/>
          <w:sz w:val="18"/>
          <w:szCs w:val="18"/>
        </w:rPr>
        <w:t xml:space="preserve">          </w:t>
      </w:r>
    </w:p>
    <w:p w14:paraId="32E0EA5F" w14:textId="77777777" w:rsidR="004E3D61" w:rsidRPr="004E3D61" w:rsidRDefault="004E3D61" w:rsidP="004E3D61">
      <w:pPr>
        <w:widowControl w:val="0"/>
        <w:spacing w:after="0" w:line="240" w:lineRule="auto"/>
        <w:rPr>
          <w:rFonts w:ascii="Times New Roman" w:hAnsi="Times New Roman" w:cs="Arial"/>
          <w:sz w:val="18"/>
          <w:szCs w:val="18"/>
        </w:rPr>
      </w:pPr>
      <w:r w:rsidRPr="004E3D61">
        <w:rPr>
          <w:rFonts w:ascii="Times New Roman" w:hAnsi="Times New Roman" w:cs="Arial"/>
          <w:sz w:val="18"/>
          <w:szCs w:val="18"/>
        </w:rPr>
        <w:t xml:space="preserve">            Глава муниципального образования    _________          ____________________</w:t>
      </w:r>
    </w:p>
    <w:p w14:paraId="798C1A98" w14:textId="77777777" w:rsidR="004E3D61" w:rsidRPr="004E3D61" w:rsidRDefault="004E3D61" w:rsidP="004E3D61">
      <w:pPr>
        <w:widowControl w:val="0"/>
        <w:spacing w:after="0" w:line="240" w:lineRule="auto"/>
        <w:ind w:left="1069" w:firstLine="567"/>
        <w:rPr>
          <w:rFonts w:ascii="Times New Roman" w:hAnsi="Times New Roman" w:cs="Arial"/>
          <w:sz w:val="18"/>
          <w:szCs w:val="18"/>
        </w:rPr>
      </w:pPr>
      <w:r w:rsidRPr="004E3D61">
        <w:rPr>
          <w:rFonts w:ascii="Times New Roman" w:hAnsi="Times New Roman" w:cs="Arial"/>
          <w:sz w:val="18"/>
          <w:szCs w:val="18"/>
        </w:rPr>
        <w:t xml:space="preserve">                                                            (подпись)                    (расшифровка подписи)</w:t>
      </w:r>
    </w:p>
    <w:p w14:paraId="0EE5427E" w14:textId="77777777" w:rsidR="004E3D61" w:rsidRPr="004E3D61" w:rsidRDefault="004E3D61" w:rsidP="004E3D61">
      <w:pPr>
        <w:widowControl w:val="0"/>
        <w:spacing w:after="0" w:line="240" w:lineRule="auto"/>
        <w:ind w:left="1069" w:firstLine="567"/>
        <w:rPr>
          <w:rFonts w:ascii="Times New Roman" w:hAnsi="Times New Roman" w:cs="Arial"/>
          <w:sz w:val="18"/>
          <w:szCs w:val="18"/>
        </w:rPr>
      </w:pPr>
    </w:p>
    <w:p w14:paraId="0C348643" w14:textId="77777777" w:rsidR="004E3D61" w:rsidRPr="004E3D61" w:rsidRDefault="004E3D61" w:rsidP="004E3D61">
      <w:pPr>
        <w:widowControl w:val="0"/>
        <w:spacing w:after="0" w:line="240" w:lineRule="auto"/>
        <w:ind w:firstLine="567"/>
        <w:rPr>
          <w:rFonts w:ascii="Times New Roman" w:hAnsi="Times New Roman" w:cs="Arial"/>
          <w:sz w:val="18"/>
          <w:szCs w:val="18"/>
        </w:rPr>
      </w:pPr>
      <w:r w:rsidRPr="004E3D61">
        <w:rPr>
          <w:rFonts w:ascii="Times New Roman" w:hAnsi="Times New Roman" w:cs="Arial"/>
          <w:sz w:val="18"/>
          <w:szCs w:val="18"/>
        </w:rPr>
        <w:t>Руководитель финансово-</w:t>
      </w:r>
    </w:p>
    <w:p w14:paraId="560F6B71" w14:textId="77777777" w:rsidR="004E3D61" w:rsidRPr="004E3D61" w:rsidRDefault="004E3D61" w:rsidP="004E3D61">
      <w:pPr>
        <w:widowControl w:val="0"/>
        <w:spacing w:after="0" w:line="240" w:lineRule="auto"/>
        <w:ind w:firstLine="567"/>
        <w:rPr>
          <w:rFonts w:ascii="Times New Roman" w:hAnsi="Times New Roman" w:cs="Arial"/>
          <w:sz w:val="18"/>
          <w:szCs w:val="18"/>
        </w:rPr>
      </w:pPr>
      <w:r w:rsidRPr="004E3D61">
        <w:rPr>
          <w:rFonts w:ascii="Times New Roman" w:hAnsi="Times New Roman" w:cs="Arial"/>
          <w:sz w:val="18"/>
          <w:szCs w:val="18"/>
        </w:rPr>
        <w:t>экономической службы          _________         ___________________</w:t>
      </w:r>
    </w:p>
    <w:p w14:paraId="2899A33F" w14:textId="77777777" w:rsidR="004E3D61" w:rsidRPr="004E3D61" w:rsidRDefault="004E3D61" w:rsidP="004E3D61">
      <w:pPr>
        <w:widowControl w:val="0"/>
        <w:spacing w:after="0" w:line="240" w:lineRule="auto"/>
        <w:ind w:left="1069" w:firstLine="567"/>
        <w:rPr>
          <w:rFonts w:ascii="Times New Roman" w:hAnsi="Times New Roman" w:cs="Arial"/>
          <w:sz w:val="18"/>
          <w:szCs w:val="18"/>
        </w:rPr>
      </w:pPr>
      <w:r w:rsidRPr="004E3D61">
        <w:rPr>
          <w:rFonts w:ascii="Times New Roman" w:hAnsi="Times New Roman" w:cs="Arial"/>
          <w:sz w:val="18"/>
          <w:szCs w:val="18"/>
        </w:rPr>
        <w:t xml:space="preserve">                                       (подпись)                   (расшифровка подписи)</w:t>
      </w:r>
    </w:p>
    <w:p w14:paraId="29186F85"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sz w:val="18"/>
          <w:szCs w:val="18"/>
        </w:rPr>
      </w:pPr>
    </w:p>
    <w:p w14:paraId="297B0DAC" w14:textId="77777777" w:rsidR="004E3D61" w:rsidRPr="004E3D61" w:rsidRDefault="004E3D61" w:rsidP="004E3D61">
      <w:pPr>
        <w:widowControl w:val="0"/>
        <w:shd w:val="clear" w:color="auto" w:fill="FFFFFF"/>
        <w:tabs>
          <w:tab w:val="left" w:pos="993"/>
        </w:tabs>
        <w:spacing w:after="0" w:line="240" w:lineRule="auto"/>
        <w:jc w:val="right"/>
        <w:rPr>
          <w:rFonts w:ascii="Times New Roman" w:hAnsi="Times New Roman"/>
          <w:sz w:val="18"/>
          <w:szCs w:val="18"/>
        </w:rPr>
      </w:pPr>
    </w:p>
    <w:p w14:paraId="70C8367B" w14:textId="77777777" w:rsidR="004E3D61" w:rsidRPr="004E3D61" w:rsidRDefault="004E3D61" w:rsidP="004E3D61">
      <w:pPr>
        <w:widowControl w:val="0"/>
        <w:shd w:val="clear" w:color="auto" w:fill="FFFFFF"/>
        <w:tabs>
          <w:tab w:val="left" w:pos="993"/>
        </w:tabs>
        <w:spacing w:after="0" w:line="240" w:lineRule="auto"/>
        <w:jc w:val="right"/>
        <w:rPr>
          <w:rFonts w:ascii="Times New Roman" w:hAnsi="Times New Roman"/>
          <w:sz w:val="18"/>
          <w:szCs w:val="18"/>
        </w:rPr>
      </w:pPr>
    </w:p>
    <w:p w14:paraId="4BDEF2F6"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cs="Arial"/>
          <w:sz w:val="18"/>
          <w:szCs w:val="18"/>
        </w:rPr>
        <w:sectPr w:rsidR="004E3D61" w:rsidRPr="004E3D61">
          <w:headerReference w:type="even" r:id="rId16"/>
          <w:headerReference w:type="default" r:id="rId17"/>
          <w:footerReference w:type="even" r:id="rId18"/>
          <w:footerReference w:type="default" r:id="rId19"/>
          <w:pgSz w:w="16840" w:h="11907" w:orient="landscape"/>
          <w:pgMar w:top="851" w:right="425" w:bottom="709" w:left="425" w:header="567" w:footer="306" w:gutter="0"/>
          <w:pgNumType w:start="1"/>
          <w:cols w:space="720"/>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5"/>
        <w:gridCol w:w="3783"/>
      </w:tblGrid>
      <w:tr w:rsidR="004E3D61" w:rsidRPr="004E3D61" w14:paraId="3366638E" w14:textId="77777777" w:rsidTr="004E3D61">
        <w:trPr>
          <w:trHeight w:val="1388"/>
        </w:trPr>
        <w:tc>
          <w:tcPr>
            <w:tcW w:w="10881" w:type="dxa"/>
            <w:tcBorders>
              <w:top w:val="none" w:sz="4" w:space="0" w:color="000000"/>
              <w:left w:val="none" w:sz="4" w:space="0" w:color="000000"/>
              <w:bottom w:val="none" w:sz="4" w:space="0" w:color="000000"/>
              <w:right w:val="none" w:sz="4" w:space="0" w:color="000000"/>
            </w:tcBorders>
          </w:tcPr>
          <w:p w14:paraId="431B9EF5" w14:textId="77777777" w:rsidR="004E3D61" w:rsidRPr="004E3D61" w:rsidRDefault="004E3D61" w:rsidP="004E3D61">
            <w:pPr>
              <w:widowControl w:val="0"/>
              <w:tabs>
                <w:tab w:val="left" w:pos="993"/>
              </w:tabs>
              <w:spacing w:after="0" w:line="240" w:lineRule="auto"/>
              <w:jc w:val="right"/>
              <w:rPr>
                <w:rFonts w:ascii="Times New Roman" w:hAnsi="Times New Roman" w:cs="Arial"/>
                <w:sz w:val="18"/>
                <w:szCs w:val="18"/>
              </w:rPr>
            </w:pPr>
          </w:p>
        </w:tc>
        <w:tc>
          <w:tcPr>
            <w:tcW w:w="5379" w:type="dxa"/>
            <w:tcBorders>
              <w:top w:val="none" w:sz="4" w:space="0" w:color="000000"/>
              <w:left w:val="none" w:sz="4" w:space="0" w:color="000000"/>
              <w:bottom w:val="none" w:sz="4" w:space="0" w:color="000000"/>
              <w:right w:val="none" w:sz="4" w:space="0" w:color="000000"/>
            </w:tcBorders>
          </w:tcPr>
          <w:p w14:paraId="15AE03CF"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cs="Arial"/>
                <w:sz w:val="18"/>
                <w:szCs w:val="18"/>
              </w:rPr>
            </w:pPr>
            <w:r w:rsidRPr="004E3D61">
              <w:rPr>
                <w:rFonts w:ascii="Times New Roman" w:hAnsi="Times New Roman" w:cs="Arial"/>
                <w:sz w:val="18"/>
                <w:szCs w:val="18"/>
              </w:rPr>
              <w:t xml:space="preserve">Приложение 4 к Дополнительному соглашению № 1 </w:t>
            </w:r>
          </w:p>
          <w:p w14:paraId="4FD4D7C4"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cs="Arial"/>
                <w:sz w:val="18"/>
                <w:szCs w:val="18"/>
              </w:rPr>
            </w:pPr>
            <w:r w:rsidRPr="004E3D61">
              <w:rPr>
                <w:rFonts w:ascii="Times New Roman" w:hAnsi="Times New Roman" w:cs="Arial"/>
                <w:sz w:val="18"/>
                <w:szCs w:val="18"/>
              </w:rPr>
              <w:t xml:space="preserve">от _08.04.2025_ к Соглашению № 13 от 23.01.2025 о предоставлении иного межбюджетного трансферта из бюджета Нефтеюганского района бюджету муниципального образования </w:t>
            </w:r>
            <w:proofErr w:type="gramStart"/>
            <w:r w:rsidRPr="004E3D61">
              <w:rPr>
                <w:rFonts w:ascii="Times New Roman" w:hAnsi="Times New Roman" w:cs="Arial"/>
                <w:sz w:val="18"/>
                <w:szCs w:val="18"/>
              </w:rPr>
              <w:t>Сентябрьский</w:t>
            </w:r>
            <w:proofErr w:type="gramEnd"/>
          </w:p>
        </w:tc>
      </w:tr>
    </w:tbl>
    <w:p w14:paraId="7A0600E5" w14:textId="77777777" w:rsidR="004E3D61" w:rsidRPr="004E3D61" w:rsidRDefault="004E3D61" w:rsidP="004E3D61">
      <w:pPr>
        <w:widowControl w:val="0"/>
        <w:shd w:val="clear" w:color="auto" w:fill="FFFFFF"/>
        <w:tabs>
          <w:tab w:val="left" w:pos="993"/>
        </w:tabs>
        <w:spacing w:after="0" w:line="240" w:lineRule="auto"/>
        <w:ind w:firstLine="709"/>
        <w:jc w:val="right"/>
        <w:rPr>
          <w:rFonts w:ascii="Times New Roman" w:hAnsi="Times New Roman"/>
          <w:sz w:val="18"/>
          <w:szCs w:val="18"/>
        </w:rPr>
      </w:pPr>
    </w:p>
    <w:p w14:paraId="535D47E1" w14:textId="77777777" w:rsidR="004E3D61" w:rsidRPr="004E3D61" w:rsidRDefault="004E3D61" w:rsidP="004E3D61">
      <w:pPr>
        <w:widowControl w:val="0"/>
        <w:shd w:val="clear" w:color="auto" w:fill="FFFFFF"/>
        <w:tabs>
          <w:tab w:val="left" w:pos="993"/>
        </w:tabs>
        <w:spacing w:after="0" w:line="240" w:lineRule="auto"/>
        <w:rPr>
          <w:rFonts w:ascii="Times New Roman" w:hAnsi="Times New Roman"/>
          <w:sz w:val="18"/>
          <w:szCs w:val="18"/>
        </w:rPr>
      </w:pPr>
    </w:p>
    <w:p w14:paraId="3C9B51CA"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ОТЧЕТ</w:t>
      </w:r>
    </w:p>
    <w:p w14:paraId="2D9D7E10"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о достижении значений показателей результативности </w:t>
      </w:r>
    </w:p>
    <w:p w14:paraId="0DF9F0D3"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по состоянию на ___ _________ 20___ года</w:t>
      </w:r>
    </w:p>
    <w:p w14:paraId="48988D4B" w14:textId="77777777" w:rsidR="004E3D61" w:rsidRPr="004E3D61" w:rsidRDefault="004E3D61" w:rsidP="004E3D61">
      <w:pPr>
        <w:widowControl w:val="0"/>
        <w:spacing w:after="0" w:line="240" w:lineRule="auto"/>
        <w:rPr>
          <w:rFonts w:ascii="Times New Roman" w:hAnsi="Times New Roman"/>
          <w:sz w:val="18"/>
          <w:szCs w:val="18"/>
        </w:rPr>
      </w:pPr>
    </w:p>
    <w:p w14:paraId="1F714A65" w14:textId="77777777" w:rsidR="004E3D61" w:rsidRPr="004E3D61" w:rsidRDefault="004E3D61" w:rsidP="004E3D61">
      <w:pPr>
        <w:widowControl w:val="0"/>
        <w:spacing w:after="0" w:line="240" w:lineRule="auto"/>
        <w:ind w:firstLine="540"/>
        <w:jc w:val="both"/>
        <w:rPr>
          <w:rFonts w:ascii="Times New Roman" w:hAnsi="Times New Roman"/>
          <w:sz w:val="18"/>
          <w:szCs w:val="18"/>
        </w:rPr>
      </w:pPr>
      <w:r w:rsidRPr="004E3D61">
        <w:rPr>
          <w:rFonts w:ascii="Times New Roman" w:hAnsi="Times New Roman"/>
          <w:sz w:val="18"/>
          <w:szCs w:val="18"/>
        </w:rPr>
        <w:t>Периодичность _______________________________</w:t>
      </w:r>
    </w:p>
    <w:p w14:paraId="583FB77E" w14:textId="77777777" w:rsidR="004E3D61" w:rsidRPr="004E3D61" w:rsidRDefault="004E3D61" w:rsidP="004E3D61">
      <w:pPr>
        <w:widowControl w:val="0"/>
        <w:spacing w:before="220" w:after="0" w:line="240" w:lineRule="auto"/>
        <w:ind w:firstLine="540"/>
        <w:jc w:val="both"/>
        <w:rPr>
          <w:rFonts w:ascii="Times New Roman" w:hAnsi="Times New Roman"/>
          <w:sz w:val="18"/>
          <w:szCs w:val="18"/>
        </w:rPr>
      </w:pPr>
      <w:r w:rsidRPr="004E3D61">
        <w:rPr>
          <w:rFonts w:ascii="Times New Roman" w:hAnsi="Times New Roman"/>
          <w:sz w:val="18"/>
          <w:szCs w:val="18"/>
        </w:rPr>
        <w:t>Наименование муниципального образования _______________________</w:t>
      </w:r>
    </w:p>
    <w:p w14:paraId="1F6F3C76" w14:textId="77777777" w:rsidR="004E3D61" w:rsidRPr="004E3D61" w:rsidRDefault="004E3D61" w:rsidP="004E3D61">
      <w:pPr>
        <w:widowControl w:val="0"/>
        <w:spacing w:after="0" w:line="240" w:lineRule="auto"/>
        <w:ind w:firstLine="540"/>
        <w:jc w:val="both"/>
        <w:rPr>
          <w:rFonts w:ascii="Times New Roman" w:hAnsi="Times New Roman"/>
          <w:sz w:val="18"/>
          <w:szCs w:val="18"/>
        </w:rPr>
      </w:pPr>
    </w:p>
    <w:tbl>
      <w:tblPr>
        <w:tblW w:w="9498" w:type="dxa"/>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4"/>
        <w:gridCol w:w="964"/>
        <w:gridCol w:w="992"/>
        <w:gridCol w:w="851"/>
        <w:gridCol w:w="589"/>
        <w:gridCol w:w="1609"/>
        <w:gridCol w:w="960"/>
        <w:gridCol w:w="811"/>
        <w:gridCol w:w="709"/>
        <w:gridCol w:w="850"/>
        <w:gridCol w:w="709"/>
      </w:tblGrid>
      <w:tr w:rsidR="004E3D61" w:rsidRPr="004E3D61" w14:paraId="2ADDD5CA" w14:textId="77777777" w:rsidTr="003757B2">
        <w:tc>
          <w:tcPr>
            <w:tcW w:w="454" w:type="dxa"/>
            <w:vMerge w:val="restart"/>
            <w:tcBorders>
              <w:top w:val="single" w:sz="4" w:space="0" w:color="000000"/>
              <w:left w:val="single" w:sz="4" w:space="0" w:color="000000"/>
              <w:bottom w:val="single" w:sz="4" w:space="0" w:color="000000"/>
              <w:right w:val="single" w:sz="4" w:space="0" w:color="000000"/>
            </w:tcBorders>
          </w:tcPr>
          <w:p w14:paraId="096F2CA0"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 </w:t>
            </w:r>
            <w:proofErr w:type="gramStart"/>
            <w:r w:rsidRPr="004E3D61">
              <w:rPr>
                <w:rFonts w:ascii="Times New Roman" w:hAnsi="Times New Roman"/>
                <w:sz w:val="18"/>
                <w:szCs w:val="18"/>
              </w:rPr>
              <w:t>п</w:t>
            </w:r>
            <w:proofErr w:type="gramEnd"/>
            <w:r w:rsidRPr="004E3D61">
              <w:rPr>
                <w:rFonts w:ascii="Times New Roman" w:hAnsi="Times New Roman"/>
                <w:sz w:val="18"/>
                <w:szCs w:val="18"/>
              </w:rPr>
              <w:t>/п</w:t>
            </w:r>
          </w:p>
        </w:tc>
        <w:tc>
          <w:tcPr>
            <w:tcW w:w="964" w:type="dxa"/>
            <w:vMerge w:val="restart"/>
            <w:tcBorders>
              <w:top w:val="single" w:sz="4" w:space="0" w:color="000000"/>
              <w:left w:val="single" w:sz="4" w:space="0" w:color="000000"/>
              <w:bottom w:val="single" w:sz="4" w:space="0" w:color="000000"/>
              <w:right w:val="single" w:sz="4" w:space="0" w:color="000000"/>
            </w:tcBorders>
          </w:tcPr>
          <w:p w14:paraId="090F9A9E"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Направление расходов </w:t>
            </w:r>
          </w:p>
        </w:tc>
        <w:tc>
          <w:tcPr>
            <w:tcW w:w="992" w:type="dxa"/>
            <w:vMerge w:val="restart"/>
            <w:tcBorders>
              <w:top w:val="single" w:sz="4" w:space="0" w:color="000000"/>
              <w:left w:val="single" w:sz="4" w:space="0" w:color="000000"/>
              <w:bottom w:val="single" w:sz="4" w:space="0" w:color="000000"/>
              <w:right w:val="single" w:sz="4" w:space="0" w:color="000000"/>
            </w:tcBorders>
          </w:tcPr>
          <w:p w14:paraId="36AB647C"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Наименование мероприятия </w:t>
            </w:r>
          </w:p>
        </w:tc>
        <w:tc>
          <w:tcPr>
            <w:tcW w:w="851" w:type="dxa"/>
            <w:vMerge w:val="restart"/>
            <w:tcBorders>
              <w:top w:val="single" w:sz="4" w:space="0" w:color="000000"/>
              <w:left w:val="single" w:sz="4" w:space="0" w:color="000000"/>
              <w:bottom w:val="single" w:sz="4" w:space="0" w:color="000000"/>
              <w:right w:val="single" w:sz="4" w:space="0" w:color="000000"/>
            </w:tcBorders>
          </w:tcPr>
          <w:p w14:paraId="683AAEA7"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Наименование показателя</w:t>
            </w:r>
          </w:p>
        </w:tc>
        <w:tc>
          <w:tcPr>
            <w:tcW w:w="589" w:type="dxa"/>
            <w:vMerge w:val="restart"/>
            <w:tcBorders>
              <w:top w:val="single" w:sz="4" w:space="0" w:color="000000"/>
              <w:left w:val="single" w:sz="4" w:space="0" w:color="000000"/>
              <w:bottom w:val="single" w:sz="4" w:space="0" w:color="000000"/>
              <w:right w:val="single" w:sz="4" w:space="0" w:color="000000"/>
            </w:tcBorders>
          </w:tcPr>
          <w:p w14:paraId="2E4B330E"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КБК</w:t>
            </w:r>
          </w:p>
        </w:tc>
        <w:tc>
          <w:tcPr>
            <w:tcW w:w="2569" w:type="dxa"/>
            <w:gridSpan w:val="2"/>
            <w:tcBorders>
              <w:top w:val="single" w:sz="4" w:space="0" w:color="000000"/>
              <w:left w:val="single" w:sz="4" w:space="0" w:color="000000"/>
              <w:bottom w:val="single" w:sz="4" w:space="0" w:color="000000"/>
              <w:right w:val="single" w:sz="4" w:space="0" w:color="000000"/>
            </w:tcBorders>
          </w:tcPr>
          <w:p w14:paraId="15F279A1"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Единица измерения по </w:t>
            </w:r>
            <w:hyperlink r:id="rId20" w:history="1">
              <w:r w:rsidRPr="004E3D61">
                <w:rPr>
                  <w:rFonts w:ascii="Times New Roman" w:hAnsi="Times New Roman"/>
                  <w:color w:val="0000FF"/>
                  <w:sz w:val="18"/>
                  <w:szCs w:val="18"/>
                </w:rPr>
                <w:t>ОКЕИ</w:t>
              </w:r>
            </w:hyperlink>
          </w:p>
        </w:tc>
        <w:tc>
          <w:tcPr>
            <w:tcW w:w="811" w:type="dxa"/>
            <w:vMerge w:val="restart"/>
            <w:tcBorders>
              <w:top w:val="single" w:sz="4" w:space="0" w:color="000000"/>
              <w:left w:val="single" w:sz="4" w:space="0" w:color="000000"/>
              <w:bottom w:val="single" w:sz="4" w:space="0" w:color="000000"/>
              <w:right w:val="single" w:sz="4" w:space="0" w:color="000000"/>
            </w:tcBorders>
          </w:tcPr>
          <w:p w14:paraId="1230CB4A"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 xml:space="preserve">Год, на который запланировано достижение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tcPr>
          <w:p w14:paraId="74F39964"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Плановое значение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Pr>
          <w:p w14:paraId="4050846B"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Фактическое значение показателя по состоянию на отчетную дату</w:t>
            </w:r>
          </w:p>
        </w:tc>
        <w:tc>
          <w:tcPr>
            <w:tcW w:w="709" w:type="dxa"/>
            <w:vMerge w:val="restart"/>
            <w:tcBorders>
              <w:top w:val="single" w:sz="4" w:space="0" w:color="000000"/>
              <w:left w:val="single" w:sz="4" w:space="0" w:color="000000"/>
              <w:bottom w:val="single" w:sz="4" w:space="0" w:color="000000"/>
              <w:right w:val="single" w:sz="4" w:space="0" w:color="000000"/>
            </w:tcBorders>
          </w:tcPr>
          <w:p w14:paraId="6BF4D6B5" w14:textId="77777777" w:rsidR="004E3D61" w:rsidRPr="004E3D61" w:rsidRDefault="004E3D61" w:rsidP="003757B2">
            <w:pPr>
              <w:widowControl w:val="0"/>
              <w:spacing w:after="0" w:line="240" w:lineRule="auto"/>
              <w:ind w:left="-346" w:firstLine="346"/>
              <w:jc w:val="center"/>
              <w:rPr>
                <w:rFonts w:ascii="Times New Roman" w:hAnsi="Times New Roman"/>
                <w:sz w:val="18"/>
                <w:szCs w:val="18"/>
              </w:rPr>
            </w:pPr>
            <w:r w:rsidRPr="004E3D61">
              <w:rPr>
                <w:rFonts w:ascii="Times New Roman" w:hAnsi="Times New Roman"/>
                <w:sz w:val="18"/>
                <w:szCs w:val="18"/>
              </w:rPr>
              <w:t>Причина отклонения</w:t>
            </w:r>
          </w:p>
        </w:tc>
      </w:tr>
      <w:tr w:rsidR="004E3D61" w:rsidRPr="004E3D61" w14:paraId="7CF4C151" w14:textId="77777777" w:rsidTr="003757B2">
        <w:trPr>
          <w:trHeight w:val="199"/>
        </w:trPr>
        <w:tc>
          <w:tcPr>
            <w:tcW w:w="454" w:type="dxa"/>
            <w:vMerge/>
            <w:tcBorders>
              <w:top w:val="single" w:sz="4" w:space="0" w:color="000000"/>
              <w:left w:val="single" w:sz="4" w:space="0" w:color="000000"/>
              <w:bottom w:val="single" w:sz="4" w:space="0" w:color="000000"/>
              <w:right w:val="single" w:sz="4" w:space="0" w:color="000000"/>
            </w:tcBorders>
            <w:vAlign w:val="center"/>
          </w:tcPr>
          <w:p w14:paraId="1B5F7FED" w14:textId="77777777" w:rsidR="004E3D61" w:rsidRPr="004E3D61" w:rsidRDefault="004E3D61" w:rsidP="004E3D61">
            <w:pPr>
              <w:spacing w:after="0" w:line="240" w:lineRule="auto"/>
              <w:rPr>
                <w:rFonts w:ascii="Times New Roman" w:hAnsi="Times New Roman"/>
                <w:sz w:val="18"/>
                <w:szCs w:val="18"/>
              </w:rPr>
            </w:pPr>
          </w:p>
        </w:tc>
        <w:tc>
          <w:tcPr>
            <w:tcW w:w="964" w:type="dxa"/>
            <w:vMerge/>
            <w:tcBorders>
              <w:top w:val="single" w:sz="4" w:space="0" w:color="000000"/>
              <w:left w:val="single" w:sz="4" w:space="0" w:color="000000"/>
              <w:bottom w:val="single" w:sz="4" w:space="0" w:color="000000"/>
              <w:right w:val="single" w:sz="4" w:space="0" w:color="000000"/>
            </w:tcBorders>
            <w:vAlign w:val="center"/>
          </w:tcPr>
          <w:p w14:paraId="39BB5CE6" w14:textId="77777777" w:rsidR="004E3D61" w:rsidRPr="004E3D61" w:rsidRDefault="004E3D61" w:rsidP="004E3D61">
            <w:pPr>
              <w:spacing w:after="0" w:line="240" w:lineRule="auto"/>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3E7A710" w14:textId="77777777" w:rsidR="004E3D61" w:rsidRPr="004E3D61" w:rsidRDefault="004E3D61" w:rsidP="004E3D61">
            <w:pPr>
              <w:spacing w:after="0" w:line="240" w:lineRule="auto"/>
              <w:rPr>
                <w:rFonts w:ascii="Times New Roman" w:hAnsi="Times New Roman"/>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90103E7" w14:textId="77777777" w:rsidR="004E3D61" w:rsidRPr="004E3D61" w:rsidRDefault="004E3D61" w:rsidP="004E3D61">
            <w:pPr>
              <w:spacing w:after="0" w:line="240" w:lineRule="auto"/>
              <w:rPr>
                <w:rFonts w:ascii="Times New Roman" w:hAnsi="Times New Roman"/>
                <w:sz w:val="18"/>
                <w:szCs w:val="18"/>
              </w:rPr>
            </w:pPr>
          </w:p>
        </w:tc>
        <w:tc>
          <w:tcPr>
            <w:tcW w:w="589" w:type="dxa"/>
            <w:vMerge/>
            <w:tcBorders>
              <w:top w:val="single" w:sz="4" w:space="0" w:color="000000"/>
              <w:left w:val="single" w:sz="4" w:space="0" w:color="000000"/>
              <w:bottom w:val="single" w:sz="4" w:space="0" w:color="000000"/>
              <w:right w:val="single" w:sz="4" w:space="0" w:color="000000"/>
            </w:tcBorders>
            <w:vAlign w:val="center"/>
          </w:tcPr>
          <w:p w14:paraId="46FF8EC2" w14:textId="77777777" w:rsidR="004E3D61" w:rsidRPr="004E3D61" w:rsidRDefault="004E3D61" w:rsidP="004E3D61">
            <w:pPr>
              <w:spacing w:after="0" w:line="240" w:lineRule="auto"/>
              <w:rPr>
                <w:rFonts w:ascii="Times New Roman" w:hAnsi="Times New Roman"/>
                <w:sz w:val="18"/>
                <w:szCs w:val="18"/>
              </w:rPr>
            </w:pPr>
          </w:p>
        </w:tc>
        <w:tc>
          <w:tcPr>
            <w:tcW w:w="1609" w:type="dxa"/>
            <w:tcBorders>
              <w:top w:val="single" w:sz="4" w:space="0" w:color="000000"/>
              <w:left w:val="single" w:sz="4" w:space="0" w:color="000000"/>
              <w:bottom w:val="single" w:sz="4" w:space="0" w:color="000000"/>
              <w:right w:val="single" w:sz="4" w:space="0" w:color="000000"/>
            </w:tcBorders>
          </w:tcPr>
          <w:p w14:paraId="55147A26"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наименование</w:t>
            </w:r>
          </w:p>
        </w:tc>
        <w:tc>
          <w:tcPr>
            <w:tcW w:w="960" w:type="dxa"/>
            <w:tcBorders>
              <w:top w:val="single" w:sz="4" w:space="0" w:color="000000"/>
              <w:left w:val="single" w:sz="4" w:space="0" w:color="000000"/>
              <w:bottom w:val="single" w:sz="4" w:space="0" w:color="000000"/>
              <w:right w:val="single" w:sz="4" w:space="0" w:color="000000"/>
            </w:tcBorders>
          </w:tcPr>
          <w:p w14:paraId="0D9EDD33"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код</w:t>
            </w:r>
          </w:p>
        </w:tc>
        <w:tc>
          <w:tcPr>
            <w:tcW w:w="811" w:type="dxa"/>
            <w:vMerge/>
            <w:tcBorders>
              <w:top w:val="single" w:sz="4" w:space="0" w:color="000000"/>
              <w:left w:val="single" w:sz="4" w:space="0" w:color="000000"/>
              <w:bottom w:val="single" w:sz="4" w:space="0" w:color="000000"/>
              <w:right w:val="single" w:sz="4" w:space="0" w:color="000000"/>
            </w:tcBorders>
            <w:vAlign w:val="center"/>
          </w:tcPr>
          <w:p w14:paraId="22989564" w14:textId="77777777" w:rsidR="004E3D61" w:rsidRPr="004E3D61" w:rsidRDefault="004E3D61" w:rsidP="004E3D61">
            <w:pPr>
              <w:spacing w:after="0" w:line="240" w:lineRule="auto"/>
              <w:rPr>
                <w:rFonts w:ascii="Times New Roman" w:hAnsi="Times New Roman"/>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52A7E914" w14:textId="77777777" w:rsidR="004E3D61" w:rsidRPr="004E3D61" w:rsidRDefault="004E3D61" w:rsidP="004E3D61">
            <w:pPr>
              <w:spacing w:after="0" w:line="240" w:lineRule="auto"/>
              <w:rPr>
                <w:rFonts w:ascii="Times New Roman" w:hAnsi="Times New Roman"/>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0EA5969C" w14:textId="77777777" w:rsidR="004E3D61" w:rsidRPr="004E3D61" w:rsidRDefault="004E3D61" w:rsidP="004E3D61">
            <w:pPr>
              <w:spacing w:after="0" w:line="240" w:lineRule="auto"/>
              <w:rPr>
                <w:rFonts w:ascii="Times New Roman" w:hAnsi="Times New Roman"/>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018F9932" w14:textId="77777777" w:rsidR="004E3D61" w:rsidRPr="004E3D61" w:rsidRDefault="004E3D61" w:rsidP="004E3D61">
            <w:pPr>
              <w:spacing w:after="0" w:line="240" w:lineRule="auto"/>
              <w:rPr>
                <w:rFonts w:ascii="Times New Roman" w:hAnsi="Times New Roman"/>
                <w:sz w:val="18"/>
                <w:szCs w:val="18"/>
              </w:rPr>
            </w:pPr>
          </w:p>
        </w:tc>
      </w:tr>
      <w:tr w:rsidR="004E3D61" w:rsidRPr="004E3D61" w14:paraId="416D011D" w14:textId="77777777" w:rsidTr="003757B2">
        <w:tc>
          <w:tcPr>
            <w:tcW w:w="454" w:type="dxa"/>
            <w:tcBorders>
              <w:top w:val="single" w:sz="4" w:space="0" w:color="000000"/>
              <w:left w:val="single" w:sz="4" w:space="0" w:color="000000"/>
              <w:bottom w:val="single" w:sz="4" w:space="0" w:color="000000"/>
              <w:right w:val="single" w:sz="4" w:space="0" w:color="000000"/>
            </w:tcBorders>
          </w:tcPr>
          <w:p w14:paraId="54A93C6F"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w:t>
            </w:r>
          </w:p>
        </w:tc>
        <w:tc>
          <w:tcPr>
            <w:tcW w:w="964" w:type="dxa"/>
            <w:tcBorders>
              <w:top w:val="single" w:sz="4" w:space="0" w:color="000000"/>
              <w:left w:val="single" w:sz="4" w:space="0" w:color="000000"/>
              <w:bottom w:val="single" w:sz="4" w:space="0" w:color="000000"/>
              <w:right w:val="single" w:sz="4" w:space="0" w:color="000000"/>
            </w:tcBorders>
          </w:tcPr>
          <w:p w14:paraId="7B804503"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14:paraId="02E48A5E"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14:paraId="149CD872"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4</w:t>
            </w:r>
          </w:p>
        </w:tc>
        <w:tc>
          <w:tcPr>
            <w:tcW w:w="589" w:type="dxa"/>
            <w:tcBorders>
              <w:top w:val="single" w:sz="4" w:space="0" w:color="000000"/>
              <w:left w:val="single" w:sz="4" w:space="0" w:color="000000"/>
              <w:bottom w:val="single" w:sz="4" w:space="0" w:color="000000"/>
              <w:right w:val="single" w:sz="4" w:space="0" w:color="000000"/>
            </w:tcBorders>
          </w:tcPr>
          <w:p w14:paraId="60284BE8"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5</w:t>
            </w:r>
          </w:p>
        </w:tc>
        <w:tc>
          <w:tcPr>
            <w:tcW w:w="1609" w:type="dxa"/>
            <w:tcBorders>
              <w:top w:val="single" w:sz="4" w:space="0" w:color="000000"/>
              <w:left w:val="single" w:sz="4" w:space="0" w:color="000000"/>
              <w:bottom w:val="single" w:sz="4" w:space="0" w:color="000000"/>
              <w:right w:val="single" w:sz="4" w:space="0" w:color="000000"/>
            </w:tcBorders>
          </w:tcPr>
          <w:p w14:paraId="04F4E07F"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6</w:t>
            </w:r>
          </w:p>
        </w:tc>
        <w:tc>
          <w:tcPr>
            <w:tcW w:w="960" w:type="dxa"/>
            <w:tcBorders>
              <w:top w:val="single" w:sz="4" w:space="0" w:color="000000"/>
              <w:left w:val="single" w:sz="4" w:space="0" w:color="000000"/>
              <w:bottom w:val="single" w:sz="4" w:space="0" w:color="000000"/>
              <w:right w:val="single" w:sz="4" w:space="0" w:color="000000"/>
            </w:tcBorders>
          </w:tcPr>
          <w:p w14:paraId="41551A1D"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7</w:t>
            </w:r>
          </w:p>
        </w:tc>
        <w:tc>
          <w:tcPr>
            <w:tcW w:w="811" w:type="dxa"/>
            <w:tcBorders>
              <w:top w:val="single" w:sz="4" w:space="0" w:color="000000"/>
              <w:left w:val="single" w:sz="4" w:space="0" w:color="000000"/>
              <w:bottom w:val="single" w:sz="4" w:space="0" w:color="000000"/>
              <w:right w:val="single" w:sz="4" w:space="0" w:color="000000"/>
            </w:tcBorders>
          </w:tcPr>
          <w:p w14:paraId="78D7AA4A"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8</w:t>
            </w:r>
          </w:p>
        </w:tc>
        <w:tc>
          <w:tcPr>
            <w:tcW w:w="709" w:type="dxa"/>
            <w:tcBorders>
              <w:top w:val="single" w:sz="4" w:space="0" w:color="000000"/>
              <w:left w:val="single" w:sz="4" w:space="0" w:color="000000"/>
              <w:bottom w:val="single" w:sz="4" w:space="0" w:color="000000"/>
              <w:right w:val="single" w:sz="4" w:space="0" w:color="000000"/>
            </w:tcBorders>
          </w:tcPr>
          <w:p w14:paraId="04ACDE56"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9</w:t>
            </w:r>
          </w:p>
        </w:tc>
        <w:tc>
          <w:tcPr>
            <w:tcW w:w="850" w:type="dxa"/>
            <w:tcBorders>
              <w:top w:val="single" w:sz="4" w:space="0" w:color="000000"/>
              <w:left w:val="single" w:sz="4" w:space="0" w:color="000000"/>
              <w:bottom w:val="single" w:sz="4" w:space="0" w:color="000000"/>
              <w:right w:val="single" w:sz="4" w:space="0" w:color="000000"/>
            </w:tcBorders>
          </w:tcPr>
          <w:p w14:paraId="76DA29AF"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2A7E115E" w14:textId="77777777" w:rsidR="004E3D61" w:rsidRPr="004E3D61" w:rsidRDefault="004E3D61" w:rsidP="004E3D61">
            <w:pPr>
              <w:widowControl w:val="0"/>
              <w:spacing w:after="0" w:line="240" w:lineRule="auto"/>
              <w:jc w:val="center"/>
              <w:rPr>
                <w:rFonts w:ascii="Times New Roman" w:hAnsi="Times New Roman"/>
                <w:sz w:val="18"/>
                <w:szCs w:val="18"/>
              </w:rPr>
            </w:pPr>
            <w:r w:rsidRPr="004E3D61">
              <w:rPr>
                <w:rFonts w:ascii="Times New Roman" w:hAnsi="Times New Roman"/>
                <w:sz w:val="18"/>
                <w:szCs w:val="18"/>
              </w:rPr>
              <w:t>11</w:t>
            </w:r>
          </w:p>
        </w:tc>
      </w:tr>
      <w:tr w:rsidR="004E3D61" w:rsidRPr="004E3D61" w14:paraId="01AC823A" w14:textId="77777777" w:rsidTr="003757B2">
        <w:tc>
          <w:tcPr>
            <w:tcW w:w="454" w:type="dxa"/>
            <w:tcBorders>
              <w:top w:val="single" w:sz="4" w:space="0" w:color="000000"/>
              <w:left w:val="single" w:sz="4" w:space="0" w:color="000000"/>
              <w:bottom w:val="single" w:sz="4" w:space="0" w:color="000000"/>
              <w:right w:val="single" w:sz="4" w:space="0" w:color="000000"/>
            </w:tcBorders>
          </w:tcPr>
          <w:p w14:paraId="0DD097B2" w14:textId="77777777" w:rsidR="004E3D61" w:rsidRPr="004E3D61" w:rsidRDefault="004E3D61" w:rsidP="004E3D61">
            <w:pPr>
              <w:widowControl w:val="0"/>
              <w:spacing w:after="0" w:line="240" w:lineRule="auto"/>
              <w:rPr>
                <w:rFonts w:ascii="Times New Roman" w:hAnsi="Times New Roman"/>
                <w:sz w:val="18"/>
                <w:szCs w:val="18"/>
              </w:rPr>
            </w:pPr>
          </w:p>
        </w:tc>
        <w:tc>
          <w:tcPr>
            <w:tcW w:w="964" w:type="dxa"/>
            <w:tcBorders>
              <w:top w:val="single" w:sz="4" w:space="0" w:color="000000"/>
              <w:left w:val="single" w:sz="4" w:space="0" w:color="000000"/>
              <w:bottom w:val="single" w:sz="4" w:space="0" w:color="000000"/>
              <w:right w:val="single" w:sz="4" w:space="0" w:color="000000"/>
            </w:tcBorders>
          </w:tcPr>
          <w:p w14:paraId="16583932" w14:textId="77777777" w:rsidR="004E3D61" w:rsidRPr="004E3D61" w:rsidRDefault="004E3D61" w:rsidP="004E3D61">
            <w:pPr>
              <w:widowControl w:val="0"/>
              <w:spacing w:after="0" w:line="240" w:lineRule="auto"/>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196E91D" w14:textId="77777777" w:rsidR="004E3D61" w:rsidRPr="004E3D61" w:rsidRDefault="004E3D61" w:rsidP="004E3D61">
            <w:pPr>
              <w:widowControl w:val="0"/>
              <w:spacing w:after="0" w:line="240" w:lineRule="auto"/>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2579CEFC" w14:textId="77777777" w:rsidR="004E3D61" w:rsidRPr="004E3D61" w:rsidRDefault="004E3D61" w:rsidP="004E3D61">
            <w:pPr>
              <w:widowControl w:val="0"/>
              <w:spacing w:after="0" w:line="240" w:lineRule="auto"/>
              <w:rPr>
                <w:rFonts w:ascii="Times New Roman" w:hAnsi="Times New Roman"/>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4D065E08" w14:textId="77777777" w:rsidR="004E3D61" w:rsidRPr="004E3D61" w:rsidRDefault="004E3D61" w:rsidP="004E3D61">
            <w:pPr>
              <w:widowControl w:val="0"/>
              <w:spacing w:after="0" w:line="240" w:lineRule="auto"/>
              <w:rPr>
                <w:rFonts w:ascii="Times New Roman" w:hAnsi="Times New Roman"/>
                <w:sz w:val="18"/>
                <w:szCs w:val="18"/>
              </w:rPr>
            </w:pPr>
          </w:p>
        </w:tc>
        <w:tc>
          <w:tcPr>
            <w:tcW w:w="1609" w:type="dxa"/>
            <w:tcBorders>
              <w:top w:val="single" w:sz="4" w:space="0" w:color="000000"/>
              <w:left w:val="single" w:sz="4" w:space="0" w:color="000000"/>
              <w:bottom w:val="single" w:sz="4" w:space="0" w:color="000000"/>
              <w:right w:val="single" w:sz="4" w:space="0" w:color="000000"/>
            </w:tcBorders>
          </w:tcPr>
          <w:p w14:paraId="08523380" w14:textId="77777777" w:rsidR="004E3D61" w:rsidRPr="004E3D61" w:rsidRDefault="004E3D61" w:rsidP="004E3D61">
            <w:pPr>
              <w:widowControl w:val="0"/>
              <w:spacing w:after="0" w:line="240" w:lineRule="auto"/>
              <w:rPr>
                <w:rFonts w:ascii="Times New Roman" w:hAnsi="Times New Roman"/>
                <w:sz w:val="18"/>
                <w:szCs w:val="18"/>
              </w:rPr>
            </w:pPr>
          </w:p>
        </w:tc>
        <w:tc>
          <w:tcPr>
            <w:tcW w:w="960" w:type="dxa"/>
            <w:tcBorders>
              <w:top w:val="single" w:sz="4" w:space="0" w:color="000000"/>
              <w:left w:val="single" w:sz="4" w:space="0" w:color="000000"/>
              <w:bottom w:val="single" w:sz="4" w:space="0" w:color="000000"/>
              <w:right w:val="single" w:sz="4" w:space="0" w:color="000000"/>
            </w:tcBorders>
          </w:tcPr>
          <w:p w14:paraId="548E59C4" w14:textId="77777777" w:rsidR="004E3D61" w:rsidRPr="004E3D61" w:rsidRDefault="004E3D61" w:rsidP="004E3D61">
            <w:pPr>
              <w:widowControl w:val="0"/>
              <w:spacing w:after="0" w:line="240" w:lineRule="auto"/>
              <w:rPr>
                <w:rFonts w:ascii="Times New Roman" w:hAnsi="Times New Roman"/>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74168ABE" w14:textId="77777777" w:rsidR="004E3D61" w:rsidRPr="004E3D61" w:rsidRDefault="004E3D61" w:rsidP="004E3D61">
            <w:pPr>
              <w:widowControl w:val="0"/>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FD5935C" w14:textId="77777777" w:rsidR="004E3D61" w:rsidRPr="004E3D61" w:rsidRDefault="004E3D61" w:rsidP="004E3D61">
            <w:pPr>
              <w:widowControl w:val="0"/>
              <w:spacing w:after="0" w:line="240" w:lineRule="auto"/>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5F82FF78" w14:textId="77777777" w:rsidR="004E3D61" w:rsidRPr="004E3D61" w:rsidRDefault="004E3D61" w:rsidP="004E3D61">
            <w:pPr>
              <w:widowControl w:val="0"/>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3F8F90A3" w14:textId="77777777" w:rsidR="004E3D61" w:rsidRPr="004E3D61" w:rsidRDefault="004E3D61" w:rsidP="004E3D61">
            <w:pPr>
              <w:widowControl w:val="0"/>
              <w:spacing w:after="0" w:line="240" w:lineRule="auto"/>
              <w:rPr>
                <w:rFonts w:ascii="Times New Roman" w:hAnsi="Times New Roman"/>
                <w:sz w:val="18"/>
                <w:szCs w:val="18"/>
              </w:rPr>
            </w:pPr>
          </w:p>
        </w:tc>
      </w:tr>
      <w:tr w:rsidR="004E3D61" w:rsidRPr="004E3D61" w14:paraId="0BF159D2" w14:textId="77777777" w:rsidTr="003757B2">
        <w:tc>
          <w:tcPr>
            <w:tcW w:w="454" w:type="dxa"/>
            <w:tcBorders>
              <w:top w:val="single" w:sz="4" w:space="0" w:color="000000"/>
              <w:left w:val="single" w:sz="4" w:space="0" w:color="000000"/>
              <w:bottom w:val="single" w:sz="4" w:space="0" w:color="000000"/>
              <w:right w:val="single" w:sz="4" w:space="0" w:color="000000"/>
            </w:tcBorders>
          </w:tcPr>
          <w:p w14:paraId="520CA9B6" w14:textId="77777777" w:rsidR="004E3D61" w:rsidRPr="004E3D61" w:rsidRDefault="004E3D61" w:rsidP="004E3D61">
            <w:pPr>
              <w:widowControl w:val="0"/>
              <w:spacing w:after="0" w:line="240" w:lineRule="auto"/>
              <w:rPr>
                <w:rFonts w:ascii="Times New Roman" w:hAnsi="Times New Roman"/>
                <w:sz w:val="18"/>
                <w:szCs w:val="18"/>
              </w:rPr>
            </w:pPr>
          </w:p>
        </w:tc>
        <w:tc>
          <w:tcPr>
            <w:tcW w:w="964" w:type="dxa"/>
            <w:tcBorders>
              <w:top w:val="single" w:sz="4" w:space="0" w:color="000000"/>
              <w:left w:val="single" w:sz="4" w:space="0" w:color="000000"/>
              <w:bottom w:val="single" w:sz="4" w:space="0" w:color="000000"/>
              <w:right w:val="single" w:sz="4" w:space="0" w:color="000000"/>
            </w:tcBorders>
          </w:tcPr>
          <w:p w14:paraId="4AD77F43" w14:textId="77777777" w:rsidR="004E3D61" w:rsidRPr="004E3D61" w:rsidRDefault="004E3D61" w:rsidP="004E3D61">
            <w:pPr>
              <w:widowControl w:val="0"/>
              <w:spacing w:after="0" w:line="240" w:lineRule="auto"/>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83A1D82" w14:textId="77777777" w:rsidR="004E3D61" w:rsidRPr="004E3D61" w:rsidRDefault="004E3D61" w:rsidP="004E3D61">
            <w:pPr>
              <w:widowControl w:val="0"/>
              <w:spacing w:after="0" w:line="240" w:lineRule="auto"/>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788ADAD7" w14:textId="77777777" w:rsidR="004E3D61" w:rsidRPr="004E3D61" w:rsidRDefault="004E3D61" w:rsidP="004E3D61">
            <w:pPr>
              <w:widowControl w:val="0"/>
              <w:spacing w:after="0" w:line="240" w:lineRule="auto"/>
              <w:rPr>
                <w:rFonts w:ascii="Times New Roman" w:hAnsi="Times New Roman"/>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01FA696A" w14:textId="77777777" w:rsidR="004E3D61" w:rsidRPr="004E3D61" w:rsidRDefault="004E3D61" w:rsidP="004E3D61">
            <w:pPr>
              <w:widowControl w:val="0"/>
              <w:spacing w:after="0" w:line="240" w:lineRule="auto"/>
              <w:rPr>
                <w:rFonts w:ascii="Times New Roman" w:hAnsi="Times New Roman"/>
                <w:sz w:val="18"/>
                <w:szCs w:val="18"/>
              </w:rPr>
            </w:pPr>
          </w:p>
        </w:tc>
        <w:tc>
          <w:tcPr>
            <w:tcW w:w="1609" w:type="dxa"/>
            <w:tcBorders>
              <w:top w:val="single" w:sz="4" w:space="0" w:color="000000"/>
              <w:left w:val="single" w:sz="4" w:space="0" w:color="000000"/>
              <w:bottom w:val="single" w:sz="4" w:space="0" w:color="000000"/>
              <w:right w:val="single" w:sz="4" w:space="0" w:color="000000"/>
            </w:tcBorders>
          </w:tcPr>
          <w:p w14:paraId="7EAAABFF" w14:textId="77777777" w:rsidR="004E3D61" w:rsidRPr="004E3D61" w:rsidRDefault="004E3D61" w:rsidP="004E3D61">
            <w:pPr>
              <w:widowControl w:val="0"/>
              <w:spacing w:after="0" w:line="240" w:lineRule="auto"/>
              <w:rPr>
                <w:rFonts w:ascii="Times New Roman" w:hAnsi="Times New Roman"/>
                <w:sz w:val="18"/>
                <w:szCs w:val="18"/>
              </w:rPr>
            </w:pPr>
          </w:p>
        </w:tc>
        <w:tc>
          <w:tcPr>
            <w:tcW w:w="960" w:type="dxa"/>
            <w:tcBorders>
              <w:top w:val="single" w:sz="4" w:space="0" w:color="000000"/>
              <w:left w:val="single" w:sz="4" w:space="0" w:color="000000"/>
              <w:bottom w:val="single" w:sz="4" w:space="0" w:color="000000"/>
              <w:right w:val="single" w:sz="4" w:space="0" w:color="000000"/>
            </w:tcBorders>
          </w:tcPr>
          <w:p w14:paraId="74954115" w14:textId="77777777" w:rsidR="004E3D61" w:rsidRPr="004E3D61" w:rsidRDefault="004E3D61" w:rsidP="004E3D61">
            <w:pPr>
              <w:widowControl w:val="0"/>
              <w:spacing w:after="0" w:line="240" w:lineRule="auto"/>
              <w:rPr>
                <w:rFonts w:ascii="Times New Roman" w:hAnsi="Times New Roman"/>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1CEEC5AE" w14:textId="77777777" w:rsidR="004E3D61" w:rsidRPr="004E3D61" w:rsidRDefault="004E3D61" w:rsidP="004E3D61">
            <w:pPr>
              <w:widowControl w:val="0"/>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F227237" w14:textId="77777777" w:rsidR="004E3D61" w:rsidRPr="004E3D61" w:rsidRDefault="004E3D61" w:rsidP="004E3D61">
            <w:pPr>
              <w:widowControl w:val="0"/>
              <w:spacing w:after="0" w:line="240" w:lineRule="auto"/>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37845ED4" w14:textId="77777777" w:rsidR="004E3D61" w:rsidRPr="004E3D61" w:rsidRDefault="004E3D61" w:rsidP="004E3D61">
            <w:pPr>
              <w:widowControl w:val="0"/>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6C36C35B" w14:textId="77777777" w:rsidR="004E3D61" w:rsidRPr="004E3D61" w:rsidRDefault="004E3D61" w:rsidP="004E3D61">
            <w:pPr>
              <w:widowControl w:val="0"/>
              <w:spacing w:after="0" w:line="240" w:lineRule="auto"/>
              <w:rPr>
                <w:rFonts w:ascii="Times New Roman" w:hAnsi="Times New Roman"/>
                <w:sz w:val="18"/>
                <w:szCs w:val="18"/>
              </w:rPr>
            </w:pPr>
          </w:p>
        </w:tc>
      </w:tr>
      <w:tr w:rsidR="004E3D61" w:rsidRPr="004E3D61" w14:paraId="4B402D3E" w14:textId="77777777" w:rsidTr="003757B2">
        <w:tc>
          <w:tcPr>
            <w:tcW w:w="454" w:type="dxa"/>
            <w:tcBorders>
              <w:top w:val="single" w:sz="4" w:space="0" w:color="000000"/>
              <w:left w:val="single" w:sz="4" w:space="0" w:color="000000"/>
              <w:bottom w:val="single" w:sz="4" w:space="0" w:color="000000"/>
              <w:right w:val="single" w:sz="4" w:space="0" w:color="000000"/>
            </w:tcBorders>
          </w:tcPr>
          <w:p w14:paraId="450F8629" w14:textId="77777777" w:rsidR="004E3D61" w:rsidRPr="004E3D61" w:rsidRDefault="004E3D61" w:rsidP="004E3D61">
            <w:pPr>
              <w:widowControl w:val="0"/>
              <w:spacing w:after="0" w:line="240" w:lineRule="auto"/>
              <w:rPr>
                <w:rFonts w:ascii="Times New Roman" w:hAnsi="Times New Roman"/>
                <w:sz w:val="18"/>
                <w:szCs w:val="18"/>
              </w:rPr>
            </w:pPr>
          </w:p>
        </w:tc>
        <w:tc>
          <w:tcPr>
            <w:tcW w:w="964" w:type="dxa"/>
            <w:tcBorders>
              <w:top w:val="single" w:sz="4" w:space="0" w:color="000000"/>
              <w:left w:val="single" w:sz="4" w:space="0" w:color="000000"/>
              <w:bottom w:val="single" w:sz="4" w:space="0" w:color="000000"/>
              <w:right w:val="single" w:sz="4" w:space="0" w:color="000000"/>
            </w:tcBorders>
          </w:tcPr>
          <w:p w14:paraId="7F9AA78F" w14:textId="77777777" w:rsidR="004E3D61" w:rsidRPr="004E3D61" w:rsidRDefault="004E3D61" w:rsidP="004E3D61">
            <w:pPr>
              <w:widowControl w:val="0"/>
              <w:spacing w:after="0" w:line="240" w:lineRule="auto"/>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B1B22E4" w14:textId="77777777" w:rsidR="004E3D61" w:rsidRPr="004E3D61" w:rsidRDefault="004E3D61" w:rsidP="004E3D61">
            <w:pPr>
              <w:widowControl w:val="0"/>
              <w:spacing w:after="0" w:line="240" w:lineRule="auto"/>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B166E1B" w14:textId="77777777" w:rsidR="004E3D61" w:rsidRPr="004E3D61" w:rsidRDefault="004E3D61" w:rsidP="004E3D61">
            <w:pPr>
              <w:widowControl w:val="0"/>
              <w:spacing w:after="0" w:line="240" w:lineRule="auto"/>
              <w:rPr>
                <w:rFonts w:ascii="Times New Roman" w:hAnsi="Times New Roman"/>
                <w:sz w:val="18"/>
                <w:szCs w:val="18"/>
              </w:rPr>
            </w:pPr>
          </w:p>
        </w:tc>
        <w:tc>
          <w:tcPr>
            <w:tcW w:w="589" w:type="dxa"/>
            <w:tcBorders>
              <w:top w:val="single" w:sz="4" w:space="0" w:color="000000"/>
              <w:left w:val="single" w:sz="4" w:space="0" w:color="000000"/>
              <w:bottom w:val="single" w:sz="4" w:space="0" w:color="000000"/>
              <w:right w:val="single" w:sz="4" w:space="0" w:color="000000"/>
            </w:tcBorders>
          </w:tcPr>
          <w:p w14:paraId="768ABD39" w14:textId="77777777" w:rsidR="004E3D61" w:rsidRPr="004E3D61" w:rsidRDefault="004E3D61" w:rsidP="004E3D61">
            <w:pPr>
              <w:widowControl w:val="0"/>
              <w:spacing w:after="0" w:line="240" w:lineRule="auto"/>
              <w:rPr>
                <w:rFonts w:ascii="Times New Roman" w:hAnsi="Times New Roman"/>
                <w:sz w:val="18"/>
                <w:szCs w:val="18"/>
              </w:rPr>
            </w:pPr>
          </w:p>
        </w:tc>
        <w:tc>
          <w:tcPr>
            <w:tcW w:w="1609" w:type="dxa"/>
            <w:tcBorders>
              <w:top w:val="single" w:sz="4" w:space="0" w:color="000000"/>
              <w:left w:val="single" w:sz="4" w:space="0" w:color="000000"/>
              <w:bottom w:val="single" w:sz="4" w:space="0" w:color="000000"/>
              <w:right w:val="single" w:sz="4" w:space="0" w:color="000000"/>
            </w:tcBorders>
          </w:tcPr>
          <w:p w14:paraId="438A357C" w14:textId="77777777" w:rsidR="004E3D61" w:rsidRPr="004E3D61" w:rsidRDefault="004E3D61" w:rsidP="004E3D61">
            <w:pPr>
              <w:widowControl w:val="0"/>
              <w:spacing w:after="0" w:line="240" w:lineRule="auto"/>
              <w:rPr>
                <w:rFonts w:ascii="Times New Roman" w:hAnsi="Times New Roman"/>
                <w:sz w:val="18"/>
                <w:szCs w:val="18"/>
              </w:rPr>
            </w:pPr>
          </w:p>
        </w:tc>
        <w:tc>
          <w:tcPr>
            <w:tcW w:w="960" w:type="dxa"/>
            <w:tcBorders>
              <w:top w:val="single" w:sz="4" w:space="0" w:color="000000"/>
              <w:left w:val="single" w:sz="4" w:space="0" w:color="000000"/>
              <w:bottom w:val="single" w:sz="4" w:space="0" w:color="000000"/>
              <w:right w:val="single" w:sz="4" w:space="0" w:color="000000"/>
            </w:tcBorders>
          </w:tcPr>
          <w:p w14:paraId="2832A09A" w14:textId="77777777" w:rsidR="004E3D61" w:rsidRPr="004E3D61" w:rsidRDefault="004E3D61" w:rsidP="004E3D61">
            <w:pPr>
              <w:widowControl w:val="0"/>
              <w:spacing w:after="0" w:line="240" w:lineRule="auto"/>
              <w:rPr>
                <w:rFonts w:ascii="Times New Roman" w:hAnsi="Times New Roman"/>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39480385" w14:textId="77777777" w:rsidR="004E3D61" w:rsidRPr="004E3D61" w:rsidRDefault="004E3D61" w:rsidP="004E3D61">
            <w:pPr>
              <w:widowControl w:val="0"/>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ABBDB69" w14:textId="77777777" w:rsidR="004E3D61" w:rsidRPr="004E3D61" w:rsidRDefault="004E3D61" w:rsidP="004E3D61">
            <w:pPr>
              <w:widowControl w:val="0"/>
              <w:spacing w:after="0" w:line="240" w:lineRule="auto"/>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33DD19AC" w14:textId="77777777" w:rsidR="004E3D61" w:rsidRPr="004E3D61" w:rsidRDefault="004E3D61" w:rsidP="004E3D61">
            <w:pPr>
              <w:widowControl w:val="0"/>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42E9CBF" w14:textId="77777777" w:rsidR="004E3D61" w:rsidRPr="004E3D61" w:rsidRDefault="004E3D61" w:rsidP="004E3D61">
            <w:pPr>
              <w:widowControl w:val="0"/>
              <w:spacing w:after="0" w:line="240" w:lineRule="auto"/>
              <w:rPr>
                <w:rFonts w:ascii="Times New Roman" w:hAnsi="Times New Roman"/>
                <w:sz w:val="18"/>
                <w:szCs w:val="18"/>
              </w:rPr>
            </w:pPr>
          </w:p>
        </w:tc>
      </w:tr>
    </w:tbl>
    <w:p w14:paraId="781485E7" w14:textId="77777777" w:rsidR="004E3D61" w:rsidRPr="004E3D61" w:rsidRDefault="004E3D61" w:rsidP="004E3D61">
      <w:pPr>
        <w:widowControl w:val="0"/>
        <w:spacing w:after="0" w:line="240" w:lineRule="auto"/>
        <w:jc w:val="both"/>
        <w:rPr>
          <w:rFonts w:ascii="Times New Roman" w:hAnsi="Times New Roman"/>
          <w:sz w:val="18"/>
          <w:szCs w:val="18"/>
        </w:rPr>
      </w:pPr>
    </w:p>
    <w:p w14:paraId="4661DBB7" w14:textId="77777777" w:rsidR="004E3D61" w:rsidRPr="004E3D61" w:rsidRDefault="004E3D61" w:rsidP="004E3D61">
      <w:pPr>
        <w:widowControl w:val="0"/>
        <w:spacing w:after="0" w:line="240" w:lineRule="auto"/>
        <w:ind w:firstLine="1134"/>
        <w:rPr>
          <w:rFonts w:ascii="Times New Roman" w:hAnsi="Times New Roman" w:cs="Arial"/>
          <w:sz w:val="18"/>
          <w:szCs w:val="18"/>
        </w:rPr>
      </w:pPr>
    </w:p>
    <w:p w14:paraId="3336CB6E" w14:textId="77777777" w:rsidR="004E3D61" w:rsidRPr="004E3D61" w:rsidRDefault="004E3D61" w:rsidP="004E3D61">
      <w:pPr>
        <w:widowControl w:val="0"/>
        <w:spacing w:after="0" w:line="240" w:lineRule="auto"/>
        <w:ind w:firstLine="1134"/>
        <w:rPr>
          <w:rFonts w:ascii="Times New Roman" w:hAnsi="Times New Roman" w:cs="Arial"/>
          <w:sz w:val="18"/>
          <w:szCs w:val="18"/>
        </w:rPr>
      </w:pPr>
      <w:r w:rsidRPr="004E3D61">
        <w:rPr>
          <w:rFonts w:ascii="Times New Roman" w:hAnsi="Times New Roman" w:cs="Arial"/>
          <w:sz w:val="18"/>
          <w:szCs w:val="18"/>
        </w:rPr>
        <w:t>Глава муниципального образования    _________          ____________________</w:t>
      </w:r>
    </w:p>
    <w:p w14:paraId="58270D88" w14:textId="77777777" w:rsidR="004E3D61" w:rsidRPr="004E3D61" w:rsidRDefault="004E3D61" w:rsidP="004E3D61">
      <w:pPr>
        <w:widowControl w:val="0"/>
        <w:spacing w:after="0" w:line="240" w:lineRule="auto"/>
        <w:ind w:left="1069" w:firstLine="1134"/>
        <w:rPr>
          <w:rFonts w:ascii="Times New Roman" w:hAnsi="Times New Roman" w:cs="Arial"/>
          <w:sz w:val="18"/>
          <w:szCs w:val="18"/>
        </w:rPr>
      </w:pPr>
      <w:r w:rsidRPr="004E3D61">
        <w:rPr>
          <w:rFonts w:ascii="Times New Roman" w:hAnsi="Times New Roman" w:cs="Arial"/>
          <w:sz w:val="18"/>
          <w:szCs w:val="18"/>
        </w:rPr>
        <w:t xml:space="preserve">                                                              (подпись)                               (расшифровка подписи)</w:t>
      </w:r>
    </w:p>
    <w:p w14:paraId="6D3EFAB0" w14:textId="77777777" w:rsidR="004E3D61" w:rsidRPr="004E3D61" w:rsidRDefault="004E3D61" w:rsidP="004E3D61">
      <w:pPr>
        <w:widowControl w:val="0"/>
        <w:spacing w:after="0" w:line="240" w:lineRule="auto"/>
        <w:ind w:left="1069" w:firstLine="1134"/>
        <w:rPr>
          <w:rFonts w:ascii="Times New Roman" w:hAnsi="Times New Roman" w:cs="Arial"/>
          <w:sz w:val="18"/>
          <w:szCs w:val="18"/>
        </w:rPr>
      </w:pPr>
    </w:p>
    <w:p w14:paraId="24241B70" w14:textId="77777777" w:rsidR="004E3D61" w:rsidRPr="004E3D61" w:rsidRDefault="004E3D61" w:rsidP="004E3D61">
      <w:pPr>
        <w:widowControl w:val="0"/>
        <w:spacing w:after="0" w:line="240" w:lineRule="auto"/>
        <w:ind w:firstLine="1134"/>
        <w:rPr>
          <w:rFonts w:ascii="Times New Roman" w:hAnsi="Times New Roman" w:cs="Arial"/>
          <w:sz w:val="18"/>
          <w:szCs w:val="18"/>
        </w:rPr>
      </w:pPr>
      <w:r w:rsidRPr="004E3D61">
        <w:rPr>
          <w:rFonts w:ascii="Times New Roman" w:hAnsi="Times New Roman" w:cs="Arial"/>
          <w:sz w:val="18"/>
          <w:szCs w:val="18"/>
        </w:rPr>
        <w:t>Руководитель финансово-</w:t>
      </w:r>
    </w:p>
    <w:p w14:paraId="183D67F0" w14:textId="77777777" w:rsidR="004E3D61" w:rsidRPr="004E3D61" w:rsidRDefault="004E3D61" w:rsidP="004E3D61">
      <w:pPr>
        <w:widowControl w:val="0"/>
        <w:spacing w:after="0" w:line="240" w:lineRule="auto"/>
        <w:ind w:firstLine="1134"/>
        <w:rPr>
          <w:rFonts w:ascii="Times New Roman" w:hAnsi="Times New Roman" w:cs="Arial"/>
          <w:sz w:val="18"/>
          <w:szCs w:val="18"/>
        </w:rPr>
      </w:pPr>
      <w:r w:rsidRPr="004E3D61">
        <w:rPr>
          <w:rFonts w:ascii="Times New Roman" w:hAnsi="Times New Roman" w:cs="Arial"/>
          <w:sz w:val="18"/>
          <w:szCs w:val="18"/>
        </w:rPr>
        <w:t>экономической службы          _________         ___________________</w:t>
      </w:r>
    </w:p>
    <w:p w14:paraId="06C92A46" w14:textId="77777777" w:rsidR="004E3D61" w:rsidRPr="004E3D61" w:rsidRDefault="004E3D61" w:rsidP="004E3D61">
      <w:pPr>
        <w:widowControl w:val="0"/>
        <w:spacing w:after="0" w:line="240" w:lineRule="auto"/>
        <w:ind w:left="1069" w:firstLine="1134"/>
        <w:rPr>
          <w:rFonts w:ascii="Times New Roman" w:hAnsi="Times New Roman" w:cs="Arial"/>
          <w:sz w:val="18"/>
          <w:szCs w:val="18"/>
        </w:rPr>
      </w:pPr>
      <w:r w:rsidRPr="004E3D61">
        <w:rPr>
          <w:rFonts w:ascii="Times New Roman" w:hAnsi="Times New Roman" w:cs="Arial"/>
          <w:sz w:val="18"/>
          <w:szCs w:val="18"/>
        </w:rPr>
        <w:t xml:space="preserve">                                            (подпись)                            (расшифровка подписи)». </w:t>
      </w:r>
    </w:p>
    <w:p w14:paraId="35DEC5B5" w14:textId="77777777" w:rsidR="004E3D61" w:rsidRPr="004E3D61" w:rsidRDefault="004E3D61" w:rsidP="004E3D61">
      <w:pPr>
        <w:spacing w:after="0" w:line="240" w:lineRule="auto"/>
        <w:rPr>
          <w:rFonts w:ascii="Times New Roman" w:hAnsi="Times New Roman"/>
          <w:sz w:val="18"/>
          <w:szCs w:val="18"/>
        </w:rPr>
      </w:pPr>
    </w:p>
    <w:p w14:paraId="414400D7" w14:textId="77777777" w:rsidR="00821F01" w:rsidRDefault="00821F01" w:rsidP="00AB4FD1">
      <w:pPr>
        <w:spacing w:after="0" w:line="240" w:lineRule="auto"/>
        <w:rPr>
          <w:rFonts w:ascii="Times New Roman" w:hAnsi="Times New Roman"/>
          <w:sz w:val="18"/>
          <w:szCs w:val="18"/>
        </w:rPr>
      </w:pPr>
    </w:p>
    <w:p w14:paraId="68E11CA8" w14:textId="77777777" w:rsidR="00821F01" w:rsidRDefault="00821F01" w:rsidP="00AB4FD1">
      <w:pPr>
        <w:spacing w:after="0" w:line="240" w:lineRule="auto"/>
        <w:rPr>
          <w:rFonts w:ascii="Times New Roman" w:hAnsi="Times New Roman"/>
          <w:sz w:val="18"/>
          <w:szCs w:val="18"/>
        </w:rPr>
      </w:pPr>
    </w:p>
    <w:p w14:paraId="1F155018" w14:textId="77777777" w:rsidR="00821F01" w:rsidRDefault="00821F01" w:rsidP="00AB4FD1">
      <w:pPr>
        <w:spacing w:after="0" w:line="240" w:lineRule="auto"/>
        <w:rPr>
          <w:rFonts w:ascii="Times New Roman" w:hAnsi="Times New Roman"/>
          <w:sz w:val="18"/>
          <w:szCs w:val="18"/>
        </w:rPr>
      </w:pPr>
    </w:p>
    <w:p w14:paraId="66580CA8" w14:textId="77777777" w:rsidR="004E3D61" w:rsidRPr="004E3D61" w:rsidRDefault="004E3D61" w:rsidP="004E3D61">
      <w:pPr>
        <w:spacing w:after="0" w:line="240" w:lineRule="auto"/>
        <w:rPr>
          <w:rFonts w:ascii="Times New Roman" w:hAnsi="Times New Roman"/>
          <w:b/>
        </w:rPr>
      </w:pPr>
      <w:r w:rsidRPr="004E3D61">
        <w:rPr>
          <w:rFonts w:ascii="Times New Roman" w:hAnsi="Times New Roman"/>
          <w:b/>
        </w:rPr>
        <w:t xml:space="preserve">Соглашение </w:t>
      </w:r>
    </w:p>
    <w:p w14:paraId="5AEA6544" w14:textId="77777777" w:rsidR="004E3D61" w:rsidRDefault="004E3D61" w:rsidP="004E3D61">
      <w:pPr>
        <w:spacing w:after="0" w:line="240" w:lineRule="auto"/>
        <w:rPr>
          <w:rFonts w:ascii="Times New Roman" w:hAnsi="Times New Roman"/>
          <w:sz w:val="18"/>
          <w:szCs w:val="18"/>
        </w:rPr>
      </w:pPr>
      <w:r>
        <w:rPr>
          <w:rFonts w:ascii="Times New Roman" w:hAnsi="Times New Roman"/>
          <w:sz w:val="18"/>
          <w:szCs w:val="18"/>
        </w:rPr>
        <w:t xml:space="preserve">№ 61 от 08.04.2025 </w:t>
      </w:r>
      <w:r w:rsidRPr="004E3D61">
        <w:rPr>
          <w:rFonts w:ascii="Times New Roman" w:hAnsi="Times New Roman"/>
          <w:sz w:val="18"/>
          <w:szCs w:val="18"/>
        </w:rPr>
        <w:t>о предоставлении иного межбю</w:t>
      </w:r>
      <w:r>
        <w:rPr>
          <w:rFonts w:ascii="Times New Roman" w:hAnsi="Times New Roman"/>
          <w:sz w:val="18"/>
          <w:szCs w:val="18"/>
        </w:rPr>
        <w:t xml:space="preserve">джетного трансферта из бюджета </w:t>
      </w:r>
      <w:r w:rsidRPr="004E3D61">
        <w:rPr>
          <w:rFonts w:ascii="Times New Roman" w:hAnsi="Times New Roman"/>
          <w:sz w:val="18"/>
          <w:szCs w:val="18"/>
        </w:rPr>
        <w:t>Нефтеюганского района бюджету муниципального образо</w:t>
      </w:r>
      <w:r>
        <w:rPr>
          <w:rFonts w:ascii="Times New Roman" w:hAnsi="Times New Roman"/>
          <w:sz w:val="18"/>
          <w:szCs w:val="18"/>
        </w:rPr>
        <w:t xml:space="preserve">вания </w:t>
      </w:r>
      <w:r w:rsidRPr="004E3D61">
        <w:rPr>
          <w:rFonts w:ascii="Times New Roman" w:hAnsi="Times New Roman"/>
          <w:sz w:val="18"/>
          <w:szCs w:val="18"/>
        </w:rPr>
        <w:t xml:space="preserve">сельское поселение </w:t>
      </w:r>
      <w:proofErr w:type="gramStart"/>
      <w:r w:rsidRPr="004E3D61">
        <w:rPr>
          <w:rFonts w:ascii="Times New Roman" w:hAnsi="Times New Roman"/>
          <w:sz w:val="18"/>
          <w:szCs w:val="18"/>
        </w:rPr>
        <w:t>Сентябрьский</w:t>
      </w:r>
      <w:proofErr w:type="gramEnd"/>
    </w:p>
    <w:p w14:paraId="10966C35" w14:textId="77777777" w:rsidR="004E3D61" w:rsidRPr="004E3D61" w:rsidRDefault="004E3D61" w:rsidP="004E3D6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26"/>
          <w:szCs w:val="26"/>
        </w:rPr>
      </w:pPr>
    </w:p>
    <w:p w14:paraId="75C1D82F" w14:textId="77777777" w:rsidR="004E3D61" w:rsidRPr="003757B2" w:rsidRDefault="004E3D61" w:rsidP="004E3D61">
      <w:pPr>
        <w:widowControl w:val="0"/>
        <w:autoSpaceDE w:val="0"/>
        <w:autoSpaceDN w:val="0"/>
        <w:adjustRightInd w:val="0"/>
        <w:spacing w:after="0" w:line="240" w:lineRule="auto"/>
        <w:ind w:left="19" w:firstLine="526"/>
        <w:jc w:val="both"/>
        <w:rPr>
          <w:rFonts w:ascii="Times New Roman" w:hAnsi="Times New Roman"/>
          <w:sz w:val="18"/>
          <w:szCs w:val="18"/>
        </w:rPr>
      </w:pPr>
      <w:proofErr w:type="gramStart"/>
      <w:r w:rsidRPr="003757B2">
        <w:rPr>
          <w:rFonts w:ascii="Times New Roman" w:hAnsi="Times New Roman"/>
          <w:sz w:val="18"/>
          <w:szCs w:val="18"/>
        </w:rPr>
        <w:t xml:space="preserve">Администрация Нефтеюганского района, именуемая в дальнейшем «Администрация района», в лице первого заместителя главы Нефтеюганского района </w:t>
      </w:r>
      <w:proofErr w:type="spellStart"/>
      <w:r w:rsidRPr="003757B2">
        <w:rPr>
          <w:rFonts w:ascii="Times New Roman" w:hAnsi="Times New Roman"/>
          <w:sz w:val="18"/>
          <w:szCs w:val="18"/>
        </w:rPr>
        <w:t>Кудашкина</w:t>
      </w:r>
      <w:proofErr w:type="spellEnd"/>
      <w:r w:rsidRPr="003757B2">
        <w:rPr>
          <w:rFonts w:ascii="Times New Roman" w:hAnsi="Times New Roman"/>
          <w:sz w:val="18"/>
          <w:szCs w:val="18"/>
        </w:rPr>
        <w:t xml:space="preserve"> Сергея Андреевича, действующей на основании Устава Нефтеюганского муниципального района Ханты-Мансийского автономного округа – Югры и Положения об администрации Нефтеюганского района, утвержденного решением Думы Нефтеюганского района от 30.12.2011 №148, и Муниципальное учреждение «Администрация сельского поселения </w:t>
      </w:r>
      <w:r w:rsidRPr="003757B2">
        <w:rPr>
          <w:rFonts w:ascii="Times New Roman" w:hAnsi="Times New Roman"/>
          <w:spacing w:val="-4"/>
          <w:sz w:val="18"/>
          <w:szCs w:val="18"/>
        </w:rPr>
        <w:t>Сентябрьский</w:t>
      </w:r>
      <w:r w:rsidRPr="003757B2">
        <w:rPr>
          <w:rFonts w:ascii="Times New Roman" w:hAnsi="Times New Roman"/>
          <w:sz w:val="18"/>
          <w:szCs w:val="18"/>
        </w:rPr>
        <w:t>», именуемое в дальнейшем «Получатель»</w:t>
      </w:r>
      <w:r w:rsidRPr="003757B2">
        <w:rPr>
          <w:rFonts w:ascii="Times New Roman" w:hAnsi="Times New Roman"/>
          <w:spacing w:val="-1"/>
          <w:sz w:val="18"/>
          <w:szCs w:val="18"/>
        </w:rPr>
        <w:t>, в лице Главы сельского поселения Сентябрьский</w:t>
      </w:r>
      <w:proofErr w:type="gramEnd"/>
      <w:r w:rsidRPr="003757B2">
        <w:rPr>
          <w:rFonts w:ascii="Times New Roman" w:hAnsi="Times New Roman"/>
          <w:spacing w:val="-1"/>
          <w:sz w:val="18"/>
          <w:szCs w:val="18"/>
        </w:rPr>
        <w:t xml:space="preserve"> </w:t>
      </w:r>
      <w:proofErr w:type="gramStart"/>
      <w:r w:rsidRPr="003757B2">
        <w:rPr>
          <w:rFonts w:ascii="Times New Roman" w:hAnsi="Times New Roman"/>
          <w:spacing w:val="-1"/>
          <w:sz w:val="18"/>
          <w:szCs w:val="18"/>
        </w:rPr>
        <w:t xml:space="preserve">Светлакова Андрея Владимировича, действующего на основании Устава сельского поселения Сентябрьский, </w:t>
      </w:r>
      <w:r w:rsidRPr="003757B2">
        <w:rPr>
          <w:rFonts w:ascii="Times New Roman" w:hAnsi="Times New Roman"/>
          <w:sz w:val="18"/>
          <w:szCs w:val="18"/>
        </w:rPr>
        <w:t>именуемые в дальнейшем «Стороны», в соответствии с решением Думы Нефтеюганского района от 26.11.2024 № 1100 «О бюджете  Нефтеюганского района на 2025 год и плановый период 2026 и 2027 годов», решением Думы Нефтеюганского района от 20.12.2024 № 1131 «Об утверждении порядков предоставления иных межбюджетных трансфертов бюджетам городского и сельских поселений, входящих в состав</w:t>
      </w:r>
      <w:proofErr w:type="gramEnd"/>
      <w:r w:rsidRPr="003757B2">
        <w:rPr>
          <w:rFonts w:ascii="Times New Roman" w:hAnsi="Times New Roman"/>
          <w:sz w:val="18"/>
          <w:szCs w:val="18"/>
        </w:rPr>
        <w:t xml:space="preserve">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«Экологическая безопасность» (далее - Порядок предоставления иного межбюджетного трансферта), заключили настоящее Соглашение о нижеследующем:</w:t>
      </w:r>
    </w:p>
    <w:p w14:paraId="288F865A" w14:textId="77777777" w:rsidR="004E3D61" w:rsidRPr="003757B2" w:rsidRDefault="004E3D61" w:rsidP="00DB0949">
      <w:pPr>
        <w:widowControl w:val="0"/>
        <w:numPr>
          <w:ilvl w:val="0"/>
          <w:numId w:val="22"/>
        </w:numPr>
        <w:autoSpaceDE w:val="0"/>
        <w:autoSpaceDN w:val="0"/>
        <w:adjustRightInd w:val="0"/>
        <w:spacing w:after="0" w:line="240" w:lineRule="auto"/>
        <w:jc w:val="center"/>
        <w:rPr>
          <w:rFonts w:ascii="Times New Roman" w:hAnsi="Times New Roman"/>
          <w:spacing w:val="-1"/>
          <w:sz w:val="18"/>
          <w:szCs w:val="18"/>
        </w:rPr>
      </w:pPr>
      <w:bookmarkStart w:id="20" w:name="_Hlk193803878"/>
      <w:r w:rsidRPr="003757B2">
        <w:rPr>
          <w:rFonts w:ascii="Times New Roman" w:hAnsi="Times New Roman"/>
          <w:spacing w:val="-1"/>
          <w:sz w:val="18"/>
          <w:szCs w:val="18"/>
        </w:rPr>
        <w:t>Предмет Соглашения</w:t>
      </w:r>
    </w:p>
    <w:p w14:paraId="2521E72A" w14:textId="77777777" w:rsidR="004E3D61" w:rsidRPr="003757B2" w:rsidRDefault="004E3D61" w:rsidP="004E3D61">
      <w:pPr>
        <w:widowControl w:val="0"/>
        <w:autoSpaceDE w:val="0"/>
        <w:autoSpaceDN w:val="0"/>
        <w:adjustRightInd w:val="0"/>
        <w:spacing w:after="0" w:line="240" w:lineRule="auto"/>
        <w:ind w:left="360"/>
        <w:rPr>
          <w:rFonts w:ascii="Times New Roman" w:hAnsi="Times New Roman"/>
          <w:b/>
          <w:bCs/>
          <w:spacing w:val="-1"/>
          <w:sz w:val="18"/>
          <w:szCs w:val="18"/>
        </w:rPr>
      </w:pPr>
    </w:p>
    <w:p w14:paraId="20AE0024" w14:textId="77777777" w:rsidR="004E3D61" w:rsidRPr="003757B2" w:rsidRDefault="004E3D61" w:rsidP="004E3D61">
      <w:pPr>
        <w:widowControl w:val="0"/>
        <w:tabs>
          <w:tab w:val="left" w:pos="0"/>
        </w:tabs>
        <w:autoSpaceDE w:val="0"/>
        <w:autoSpaceDN w:val="0"/>
        <w:adjustRightInd w:val="0"/>
        <w:spacing w:after="0" w:line="240" w:lineRule="auto"/>
        <w:ind w:firstLine="709"/>
        <w:jc w:val="both"/>
        <w:rPr>
          <w:rFonts w:ascii="Times New Roman" w:hAnsi="Times New Roman"/>
          <w:sz w:val="18"/>
          <w:szCs w:val="18"/>
        </w:rPr>
      </w:pPr>
      <w:r w:rsidRPr="003757B2">
        <w:rPr>
          <w:rFonts w:ascii="Times New Roman" w:hAnsi="Times New Roman"/>
          <w:bCs/>
          <w:sz w:val="18"/>
          <w:szCs w:val="18"/>
        </w:rPr>
        <w:t xml:space="preserve">1.1. </w:t>
      </w:r>
      <w:proofErr w:type="gramStart"/>
      <w:r w:rsidRPr="003757B2">
        <w:rPr>
          <w:rFonts w:ascii="Times New Roman" w:hAnsi="Times New Roman"/>
          <w:bCs/>
          <w:sz w:val="18"/>
          <w:szCs w:val="18"/>
        </w:rPr>
        <w:t xml:space="preserve">Предметом настоящего Соглашения является предоставление из бюджета Нефтеюганского района в бюджет муниципального образования сельское поселение </w:t>
      </w:r>
      <w:r w:rsidRPr="003757B2">
        <w:rPr>
          <w:rFonts w:ascii="Times New Roman" w:hAnsi="Times New Roman"/>
          <w:spacing w:val="-4"/>
          <w:sz w:val="18"/>
          <w:szCs w:val="18"/>
        </w:rPr>
        <w:t>Сентябрьский</w:t>
      </w:r>
      <w:r w:rsidRPr="003757B2">
        <w:rPr>
          <w:rFonts w:ascii="Times New Roman" w:hAnsi="Times New Roman"/>
          <w:bCs/>
          <w:sz w:val="18"/>
          <w:szCs w:val="18"/>
        </w:rPr>
        <w:t xml:space="preserve"> (далее - «Поселение») в 2025 - 2027 годах иного межбюджетного трансферта, имеющего целевое назначение на озеленение территории сельского поселения Сентябрьский за счет средств, поступающих </w:t>
      </w:r>
      <w:r w:rsidRPr="003757B2">
        <w:rPr>
          <w:rFonts w:ascii="Times New Roman" w:hAnsi="Times New Roman"/>
          <w:bCs/>
          <w:sz w:val="18"/>
          <w:szCs w:val="18"/>
        </w:rPr>
        <w:br/>
      </w:r>
      <w:r w:rsidRPr="003757B2">
        <w:rPr>
          <w:rFonts w:ascii="Times New Roman" w:hAnsi="Times New Roman"/>
          <w:bCs/>
          <w:sz w:val="18"/>
          <w:szCs w:val="18"/>
        </w:rPr>
        <w:lastRenderedPageBreak/>
        <w:t xml:space="preserve">от платы за негативное воздействие на окружающую среду, платежей по искам </w:t>
      </w:r>
      <w:r w:rsidRPr="003757B2">
        <w:rPr>
          <w:rFonts w:ascii="Times New Roman" w:hAnsi="Times New Roman"/>
          <w:bCs/>
          <w:sz w:val="18"/>
          <w:szCs w:val="18"/>
        </w:rPr>
        <w:br/>
        <w:t>о возмещении вреда, причиненного окружающей среде, а также платежей, уплачиваемых при</w:t>
      </w:r>
      <w:proofErr w:type="gramEnd"/>
      <w:r w:rsidRPr="003757B2">
        <w:rPr>
          <w:rFonts w:ascii="Times New Roman" w:hAnsi="Times New Roman"/>
          <w:bCs/>
          <w:sz w:val="18"/>
          <w:szCs w:val="18"/>
        </w:rPr>
        <w:t xml:space="preserve"> </w:t>
      </w:r>
      <w:proofErr w:type="gramStart"/>
      <w:r w:rsidRPr="003757B2">
        <w:rPr>
          <w:rFonts w:ascii="Times New Roman" w:hAnsi="Times New Roman"/>
          <w:bCs/>
          <w:sz w:val="18"/>
          <w:szCs w:val="18"/>
        </w:rPr>
        <w:t xml:space="preserve">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w:t>
      </w:r>
      <w:r w:rsidRPr="003757B2">
        <w:rPr>
          <w:rFonts w:ascii="Times New Roman" w:hAnsi="Times New Roman"/>
          <w:bCs/>
          <w:sz w:val="18"/>
          <w:szCs w:val="18"/>
        </w:rPr>
        <w:br/>
        <w:t>в Красную книгу Российской Федерации, а также иным объектам животного мира, не относящимся к объектам охоты и рыболовства и среде их обитания), и средств от административных штрафов, установленных Кодексом Российской Федерации</w:t>
      </w:r>
      <w:proofErr w:type="gramEnd"/>
      <w:r w:rsidRPr="003757B2">
        <w:rPr>
          <w:rFonts w:ascii="Times New Roman" w:hAnsi="Times New Roman"/>
          <w:bCs/>
          <w:sz w:val="18"/>
          <w:szCs w:val="18"/>
        </w:rPr>
        <w:t xml:space="preserve"> </w:t>
      </w:r>
      <w:proofErr w:type="gramStart"/>
      <w:r w:rsidRPr="003757B2">
        <w:rPr>
          <w:rFonts w:ascii="Times New Roman" w:hAnsi="Times New Roman"/>
          <w:bCs/>
          <w:sz w:val="18"/>
          <w:szCs w:val="18"/>
        </w:rPr>
        <w:t xml:space="preserve">об административных правонарушениях за административные правонарушения в области охраны окружающей среды и природопользования, а также сумм административных штрафов, установленных законом Ханты-Мансийского автономного округа – Югры за административные правонарушения в области охраны окружающей среды и природопользования </w:t>
      </w:r>
      <w:r w:rsidRPr="003757B2">
        <w:rPr>
          <w:rFonts w:ascii="Times New Roman" w:hAnsi="Times New Roman"/>
          <w:sz w:val="18"/>
          <w:szCs w:val="18"/>
        </w:rPr>
        <w:t>(далее – иной межбюджетный трансферт),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w:t>
      </w:r>
      <w:proofErr w:type="gramEnd"/>
      <w:r w:rsidRPr="003757B2">
        <w:rPr>
          <w:rFonts w:ascii="Times New Roman" w:hAnsi="Times New Roman"/>
          <w:sz w:val="18"/>
          <w:szCs w:val="18"/>
        </w:rPr>
        <w:t xml:space="preserve"> Нефтеюганского района 050 раздел 14, подраздел 03, целевая статья 1241189006, вид расходов 540, </w:t>
      </w:r>
      <w:r w:rsidRPr="003757B2">
        <w:rPr>
          <w:rFonts w:ascii="Times New Roman" w:hAnsi="Times New Roman"/>
          <w:bCs/>
          <w:sz w:val="18"/>
          <w:szCs w:val="18"/>
        </w:rPr>
        <w:t>в рамках комплекса процессных мероприятий «Организация и развитие системы экологического образования, просвещения и формирования экологической культуры, в том числе озеленение. Участие в международной экологической акции «Спасти и сохранить»»</w:t>
      </w:r>
      <w:r w:rsidRPr="003757B2">
        <w:rPr>
          <w:rFonts w:ascii="Times New Roman" w:hAnsi="Times New Roman"/>
          <w:sz w:val="18"/>
          <w:szCs w:val="18"/>
        </w:rPr>
        <w:t xml:space="preserve"> муниципальной программы Нефтеюганского района «Экологическая безопасность» (далее – муниципальная программа).</w:t>
      </w:r>
    </w:p>
    <w:p w14:paraId="4E481C4D" w14:textId="77777777" w:rsidR="004E3D61" w:rsidRPr="003757B2" w:rsidRDefault="004E3D61" w:rsidP="004E3D61">
      <w:pPr>
        <w:widowControl w:val="0"/>
        <w:tabs>
          <w:tab w:val="left" w:pos="0"/>
        </w:tabs>
        <w:autoSpaceDE w:val="0"/>
        <w:autoSpaceDN w:val="0"/>
        <w:adjustRightInd w:val="0"/>
        <w:spacing w:after="0" w:line="240" w:lineRule="auto"/>
        <w:ind w:firstLine="709"/>
        <w:jc w:val="both"/>
        <w:rPr>
          <w:rFonts w:ascii="Times New Roman" w:hAnsi="Times New Roman"/>
          <w:color w:val="FF0000"/>
          <w:sz w:val="18"/>
          <w:szCs w:val="18"/>
          <w:u w:val="single"/>
        </w:rPr>
      </w:pPr>
      <w:r w:rsidRPr="003757B2">
        <w:rPr>
          <w:rFonts w:ascii="Times New Roman" w:hAnsi="Times New Roman"/>
          <w:sz w:val="18"/>
          <w:szCs w:val="18"/>
        </w:rPr>
        <w:t xml:space="preserve">1.2. Иной межбюджетный трансферт предоставляется в целях </w:t>
      </w:r>
      <w:r w:rsidRPr="003757B2">
        <w:rPr>
          <w:rFonts w:ascii="Times New Roman" w:hAnsi="Times New Roman"/>
          <w:bCs/>
          <w:sz w:val="18"/>
          <w:szCs w:val="18"/>
        </w:rPr>
        <w:t>озеленения территории сельского поселения Сентябрьский</w:t>
      </w:r>
      <w:r w:rsidRPr="003757B2">
        <w:rPr>
          <w:rFonts w:ascii="Times New Roman" w:hAnsi="Times New Roman"/>
          <w:sz w:val="18"/>
          <w:szCs w:val="18"/>
        </w:rPr>
        <w:t>, в соответствии с перечнем мероприятий, согласно приложению 1 к настоящему Соглашению.</w:t>
      </w:r>
    </w:p>
    <w:p w14:paraId="3F728ACB" w14:textId="77777777" w:rsidR="004E3D61" w:rsidRPr="003757B2" w:rsidRDefault="004E3D61" w:rsidP="004E3D61">
      <w:pPr>
        <w:widowControl w:val="0"/>
        <w:tabs>
          <w:tab w:val="left" w:pos="0"/>
        </w:tabs>
        <w:autoSpaceDE w:val="0"/>
        <w:autoSpaceDN w:val="0"/>
        <w:adjustRightInd w:val="0"/>
        <w:spacing w:after="0" w:line="240" w:lineRule="auto"/>
        <w:ind w:firstLine="709"/>
        <w:jc w:val="both"/>
        <w:rPr>
          <w:rFonts w:ascii="Times New Roman" w:hAnsi="Times New Roman"/>
          <w:color w:val="FF0000"/>
          <w:sz w:val="18"/>
          <w:szCs w:val="18"/>
          <w:u w:val="single"/>
        </w:rPr>
      </w:pPr>
    </w:p>
    <w:p w14:paraId="284358E7"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Arial"/>
          <w:sz w:val="18"/>
          <w:szCs w:val="18"/>
        </w:rPr>
      </w:pPr>
      <w:r w:rsidRPr="003757B2">
        <w:rPr>
          <w:rFonts w:ascii="Times New Roman" w:hAnsi="Times New Roman" w:cs="Arial"/>
          <w:sz w:val="18"/>
          <w:szCs w:val="18"/>
        </w:rPr>
        <w:t>2. Финансовое обеспечение расходных обязательств</w:t>
      </w:r>
    </w:p>
    <w:p w14:paraId="3AB65083"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Arial"/>
          <w:sz w:val="18"/>
          <w:szCs w:val="18"/>
        </w:rPr>
      </w:pPr>
      <w:r w:rsidRPr="003757B2">
        <w:rPr>
          <w:rFonts w:ascii="Times New Roman" w:hAnsi="Times New Roman" w:cs="Arial"/>
          <w:sz w:val="18"/>
          <w:szCs w:val="18"/>
        </w:rPr>
        <w:t>муниципального образования, в целях софинансирования</w:t>
      </w:r>
    </w:p>
    <w:p w14:paraId="7F3B8D13"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Arial"/>
          <w:sz w:val="18"/>
          <w:szCs w:val="18"/>
        </w:rPr>
      </w:pPr>
      <w:proofErr w:type="gramStart"/>
      <w:r w:rsidRPr="003757B2">
        <w:rPr>
          <w:rFonts w:ascii="Times New Roman" w:hAnsi="Times New Roman" w:cs="Arial"/>
          <w:sz w:val="18"/>
          <w:szCs w:val="18"/>
        </w:rPr>
        <w:t>которых</w:t>
      </w:r>
      <w:proofErr w:type="gramEnd"/>
      <w:r w:rsidRPr="003757B2">
        <w:rPr>
          <w:rFonts w:ascii="Times New Roman" w:hAnsi="Times New Roman" w:cs="Arial"/>
          <w:sz w:val="18"/>
          <w:szCs w:val="18"/>
        </w:rPr>
        <w:t xml:space="preserve"> предоставляется иной межбюджетный трансферт</w:t>
      </w:r>
    </w:p>
    <w:p w14:paraId="2AA009CA"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58A455D6"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2.1. Общий объем бюджетных ассигнований, предусматриваемых в бюджете «Поселения» на финансовое обеспечение расходных обязательств, в целях софинансирования которых предоставляется иной межбюджетный трансферт, составляет:</w:t>
      </w:r>
    </w:p>
    <w:p w14:paraId="337DC936"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в 2025 году 5 638 336 (пять миллионов шестьсот тридцать восемь тысяч триста тридцать шесть) рублей 77 копеек;</w:t>
      </w:r>
    </w:p>
    <w:p w14:paraId="7B9CE79E"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в 2026 году 2 500 000 (два миллиона пятьсот тысяч) рублей 00 копеек;</w:t>
      </w:r>
    </w:p>
    <w:p w14:paraId="4D6E91C8"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в 2027 году 2 500 000 (два миллиона пятьсот тысяч) рублей 00 копеек.</w:t>
      </w:r>
    </w:p>
    <w:p w14:paraId="25DB8963" w14:textId="77777777" w:rsidR="004E3D61" w:rsidRPr="003757B2" w:rsidRDefault="004E3D61" w:rsidP="004E3D61">
      <w:pPr>
        <w:widowControl w:val="0"/>
        <w:autoSpaceDE w:val="0"/>
        <w:autoSpaceDN w:val="0"/>
        <w:adjustRightInd w:val="0"/>
        <w:spacing w:after="0" w:line="240" w:lineRule="auto"/>
        <w:ind w:firstLine="709"/>
        <w:jc w:val="both"/>
        <w:rPr>
          <w:rFonts w:ascii="Times New Roman" w:hAnsi="Times New Roman"/>
          <w:sz w:val="18"/>
          <w:szCs w:val="18"/>
        </w:rPr>
      </w:pPr>
      <w:r w:rsidRPr="003757B2">
        <w:rPr>
          <w:rFonts w:ascii="Times New Roman" w:hAnsi="Times New Roman"/>
          <w:sz w:val="18"/>
          <w:szCs w:val="18"/>
        </w:rPr>
        <w:t>2.2.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14:paraId="72326BBC"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в 2025 году 100 % от общего объема бюджетных ассигнований, указанного в пункте 2.1 настоящего Соглашения, но не более 5 638 336 (пять миллионов шестьсот тридцать восемь тысяч триста тридцать шесть) рублей 77 копеек;</w:t>
      </w:r>
    </w:p>
    <w:p w14:paraId="135C0429"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 xml:space="preserve">в 2026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 </w:t>
      </w:r>
    </w:p>
    <w:p w14:paraId="4C184BEC"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в 2027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p w14:paraId="5B256AF5" w14:textId="77777777" w:rsidR="004E3D61" w:rsidRPr="003757B2" w:rsidRDefault="004E3D61" w:rsidP="004E3D61">
      <w:pPr>
        <w:widowControl w:val="0"/>
        <w:autoSpaceDE w:val="0"/>
        <w:autoSpaceDN w:val="0"/>
        <w:adjustRightInd w:val="0"/>
        <w:spacing w:after="0" w:line="240" w:lineRule="auto"/>
        <w:ind w:firstLine="708"/>
        <w:jc w:val="both"/>
        <w:rPr>
          <w:rFonts w:ascii="Times New Roman" w:hAnsi="Times New Roman"/>
          <w:sz w:val="18"/>
          <w:szCs w:val="18"/>
        </w:rPr>
      </w:pPr>
      <w:r w:rsidRPr="003757B2">
        <w:rPr>
          <w:rFonts w:ascii="Times New Roman" w:hAnsi="Times New Roman"/>
          <w:sz w:val="18"/>
          <w:szCs w:val="18"/>
        </w:rPr>
        <w:t xml:space="preserve">2.3. </w:t>
      </w:r>
      <w:proofErr w:type="gramStart"/>
      <w:r w:rsidRPr="003757B2">
        <w:rPr>
          <w:rFonts w:ascii="Times New Roman" w:hAnsi="Times New Roman"/>
          <w:sz w:val="18"/>
          <w:szCs w:val="18"/>
        </w:rPr>
        <w:t>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иной межбюджетный</w:t>
      </w:r>
      <w:proofErr w:type="gramEnd"/>
      <w:r w:rsidRPr="003757B2">
        <w:rPr>
          <w:rFonts w:ascii="Times New Roman" w:hAnsi="Times New Roman"/>
          <w:sz w:val="18"/>
          <w:szCs w:val="18"/>
        </w:rPr>
        <w:t xml:space="preserve"> трансферт, в настоящее Соглашение вносятся соответствующие изменения.</w:t>
      </w:r>
    </w:p>
    <w:p w14:paraId="45852B1F" w14:textId="77777777" w:rsidR="004E3D61" w:rsidRPr="003757B2" w:rsidRDefault="004E3D61" w:rsidP="004E3D61">
      <w:pPr>
        <w:widowControl w:val="0"/>
        <w:autoSpaceDE w:val="0"/>
        <w:autoSpaceDN w:val="0"/>
        <w:adjustRightInd w:val="0"/>
        <w:spacing w:after="0" w:line="240" w:lineRule="auto"/>
        <w:ind w:firstLine="709"/>
        <w:jc w:val="both"/>
        <w:rPr>
          <w:rFonts w:ascii="Times New Roman" w:hAnsi="Times New Roman"/>
          <w:sz w:val="18"/>
          <w:szCs w:val="18"/>
        </w:rPr>
      </w:pPr>
      <w:r w:rsidRPr="003757B2">
        <w:rPr>
          <w:rFonts w:ascii="Times New Roman" w:hAnsi="Times New Roman"/>
          <w:sz w:val="18"/>
          <w:szCs w:val="18"/>
        </w:rPr>
        <w:t>В случае изменения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14:paraId="20D4103E"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027FD50C"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jc w:val="center"/>
        <w:rPr>
          <w:rFonts w:ascii="Times New Roman" w:hAnsi="Times New Roman" w:cs="Arial"/>
          <w:sz w:val="18"/>
          <w:szCs w:val="18"/>
        </w:rPr>
      </w:pPr>
      <w:r w:rsidRPr="003757B2">
        <w:rPr>
          <w:rFonts w:ascii="Times New Roman" w:hAnsi="Times New Roman" w:cs="Arial"/>
          <w:sz w:val="18"/>
          <w:szCs w:val="18"/>
        </w:rPr>
        <w:t>3. Порядок, условия предоставления и сроки перечисления</w:t>
      </w:r>
    </w:p>
    <w:p w14:paraId="7D1CDB83"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jc w:val="center"/>
        <w:rPr>
          <w:rFonts w:ascii="Times New Roman" w:hAnsi="Times New Roman" w:cs="Arial"/>
          <w:sz w:val="18"/>
          <w:szCs w:val="18"/>
        </w:rPr>
      </w:pPr>
      <w:r w:rsidRPr="003757B2">
        <w:rPr>
          <w:rFonts w:ascii="Times New Roman" w:hAnsi="Times New Roman" w:cs="Arial"/>
          <w:sz w:val="18"/>
          <w:szCs w:val="18"/>
        </w:rPr>
        <w:t>иного межбюджетного трансферта</w:t>
      </w:r>
    </w:p>
    <w:p w14:paraId="571E2C99"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3BA1CBAA"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 xml:space="preserve">3.1. </w:t>
      </w:r>
      <w:r w:rsidRPr="003757B2">
        <w:rPr>
          <w:rFonts w:ascii="Times New Roman" w:hAnsi="Times New Roman" w:cs="Arial"/>
          <w:sz w:val="18"/>
          <w:szCs w:val="18"/>
        </w:rPr>
        <w:t>Иной межбюджетный трансферт</w:t>
      </w:r>
      <w:r w:rsidRPr="003757B2">
        <w:rPr>
          <w:rFonts w:ascii="Times New Roman" w:hAnsi="Times New Roman"/>
          <w:sz w:val="18"/>
          <w:szCs w:val="18"/>
        </w:rPr>
        <w:t xml:space="preserve">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14:paraId="490F09AE" w14:textId="77777777" w:rsidR="004E3D61" w:rsidRPr="003757B2" w:rsidRDefault="004E3D61" w:rsidP="004E3D61">
      <w:pPr>
        <w:widowControl w:val="0"/>
        <w:tabs>
          <w:tab w:val="left" w:pos="1276"/>
        </w:tabs>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3.2.</w:t>
      </w:r>
      <w:r w:rsidRPr="003757B2">
        <w:rPr>
          <w:rFonts w:ascii="Times New Roman" w:hAnsi="Times New Roman"/>
          <w:sz w:val="18"/>
          <w:szCs w:val="18"/>
        </w:rPr>
        <w:tab/>
        <w:t>Перечисление иного межбюджетного трансферта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14:paraId="60F338A4" w14:textId="77777777" w:rsidR="004E3D61" w:rsidRPr="003757B2" w:rsidRDefault="004E3D61" w:rsidP="004E3D61">
      <w:pPr>
        <w:widowControl w:val="0"/>
        <w:tabs>
          <w:tab w:val="left" w:pos="1276"/>
        </w:tabs>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 xml:space="preserve">3.3. </w:t>
      </w:r>
      <w:proofErr w:type="gramStart"/>
      <w:r w:rsidRPr="003757B2">
        <w:rPr>
          <w:rFonts w:ascii="Times New Roman" w:hAnsi="Times New Roman"/>
          <w:sz w:val="18"/>
          <w:szCs w:val="18"/>
        </w:rPr>
        <w:t>Перечисление иного межбюджетного трансферта из бюджета Нефтеюганского района осуществляется в доле, соответствующей уровню софинансирования расходного обязательства «Поселения», установленной пунктом 2.2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софинансирования которых предоставляется иной межбюджетный трансферт.</w:t>
      </w:r>
      <w:proofErr w:type="gramEnd"/>
    </w:p>
    <w:p w14:paraId="6DD0E303" w14:textId="77777777" w:rsidR="004E3D61" w:rsidRPr="003757B2" w:rsidRDefault="004E3D61" w:rsidP="004E3D61">
      <w:pPr>
        <w:widowControl w:val="0"/>
        <w:tabs>
          <w:tab w:val="left" w:pos="1276"/>
        </w:tabs>
        <w:autoSpaceDE w:val="0"/>
        <w:autoSpaceDN w:val="0"/>
        <w:adjustRightInd w:val="0"/>
        <w:spacing w:after="0" w:line="240" w:lineRule="auto"/>
        <w:ind w:firstLine="709"/>
        <w:jc w:val="both"/>
        <w:rPr>
          <w:rFonts w:ascii="Times New Roman" w:hAnsi="Times New Roman"/>
          <w:sz w:val="18"/>
          <w:szCs w:val="18"/>
        </w:rPr>
      </w:pPr>
      <w:r w:rsidRPr="003757B2">
        <w:rPr>
          <w:rFonts w:ascii="Times New Roman" w:hAnsi="Times New Roman"/>
          <w:sz w:val="18"/>
          <w:szCs w:val="18"/>
        </w:rPr>
        <w:t>3.4.</w:t>
      </w:r>
      <w:r w:rsidRPr="003757B2">
        <w:rPr>
          <w:rFonts w:ascii="Times New Roman" w:hAnsi="Times New Roman"/>
          <w:sz w:val="18"/>
          <w:szCs w:val="18"/>
        </w:rPr>
        <w:tab/>
        <w:t>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иного межбюджетного трансферта.</w:t>
      </w:r>
    </w:p>
    <w:p w14:paraId="01A1D877"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jc w:val="both"/>
        <w:rPr>
          <w:rFonts w:ascii="Times New Roman" w:hAnsi="Times New Roman" w:cs="Arial"/>
          <w:sz w:val="18"/>
          <w:szCs w:val="18"/>
        </w:rPr>
      </w:pPr>
    </w:p>
    <w:p w14:paraId="38F9EFC6"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jc w:val="center"/>
        <w:rPr>
          <w:rFonts w:ascii="Times New Roman" w:hAnsi="Times New Roman" w:cs="Arial"/>
          <w:sz w:val="18"/>
          <w:szCs w:val="18"/>
        </w:rPr>
      </w:pPr>
      <w:r w:rsidRPr="003757B2">
        <w:rPr>
          <w:rFonts w:ascii="Times New Roman" w:hAnsi="Times New Roman" w:cs="Arial"/>
          <w:sz w:val="18"/>
          <w:szCs w:val="18"/>
        </w:rPr>
        <w:t>4. Взаимодействие Сторон</w:t>
      </w:r>
    </w:p>
    <w:p w14:paraId="67704EA7"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5A864C29" w14:textId="77777777" w:rsidR="004E3D61" w:rsidRPr="003757B2" w:rsidRDefault="004E3D61" w:rsidP="004E3D61">
      <w:pPr>
        <w:widowControl w:val="0"/>
        <w:autoSpaceDE w:val="0"/>
        <w:autoSpaceDN w:val="0"/>
        <w:spacing w:after="0" w:line="240" w:lineRule="auto"/>
        <w:ind w:firstLine="709"/>
        <w:rPr>
          <w:rFonts w:ascii="Times New Roman" w:hAnsi="Times New Roman"/>
          <w:sz w:val="18"/>
          <w:szCs w:val="18"/>
        </w:rPr>
      </w:pPr>
      <w:r w:rsidRPr="003757B2">
        <w:rPr>
          <w:rFonts w:ascii="Times New Roman" w:hAnsi="Times New Roman"/>
          <w:sz w:val="18"/>
          <w:szCs w:val="18"/>
        </w:rPr>
        <w:t>4.1.</w:t>
      </w:r>
      <w:r w:rsidRPr="003757B2">
        <w:rPr>
          <w:rFonts w:ascii="Times New Roman" w:hAnsi="Times New Roman"/>
          <w:sz w:val="18"/>
          <w:szCs w:val="18"/>
        </w:rPr>
        <w:tab/>
        <w:t>«Администрация района» обязуется:</w:t>
      </w:r>
    </w:p>
    <w:p w14:paraId="6D24A585" w14:textId="77777777" w:rsidR="004E3D61" w:rsidRPr="003757B2" w:rsidRDefault="004E3D61" w:rsidP="004E3D61">
      <w:pPr>
        <w:widowControl w:val="0"/>
        <w:tabs>
          <w:tab w:val="left" w:pos="1560"/>
        </w:tabs>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4.1.1.</w:t>
      </w:r>
      <w:r w:rsidRPr="003757B2">
        <w:rPr>
          <w:rFonts w:ascii="Times New Roman" w:hAnsi="Times New Roman"/>
          <w:sz w:val="18"/>
          <w:szCs w:val="18"/>
        </w:rPr>
        <w:tab/>
        <w:t xml:space="preserve">Обеспечить предоставление иного межбюджетного трансферта в порядке и при соблюдении </w:t>
      </w:r>
      <w:r w:rsidRPr="003757B2">
        <w:rPr>
          <w:rFonts w:ascii="Times New Roman" w:hAnsi="Times New Roman"/>
          <w:sz w:val="18"/>
          <w:szCs w:val="18"/>
        </w:rPr>
        <w:lastRenderedPageBreak/>
        <w:t>«Получателем»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14:paraId="31EEDD59" w14:textId="77777777" w:rsidR="004E3D61" w:rsidRPr="003757B2" w:rsidRDefault="004E3D61" w:rsidP="004E3D61">
      <w:pPr>
        <w:widowControl w:val="0"/>
        <w:tabs>
          <w:tab w:val="left" w:pos="1560"/>
        </w:tabs>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4.1.2.</w:t>
      </w:r>
      <w:r w:rsidRPr="003757B2">
        <w:rPr>
          <w:rFonts w:ascii="Times New Roman" w:hAnsi="Times New Roman"/>
          <w:sz w:val="18"/>
          <w:szCs w:val="18"/>
        </w:rPr>
        <w:tab/>
        <w:t xml:space="preserve">Осуществлять </w:t>
      </w:r>
      <w:proofErr w:type="gramStart"/>
      <w:r w:rsidRPr="003757B2">
        <w:rPr>
          <w:rFonts w:ascii="Times New Roman" w:hAnsi="Times New Roman"/>
          <w:sz w:val="18"/>
          <w:szCs w:val="18"/>
        </w:rPr>
        <w:t>контроль за</w:t>
      </w:r>
      <w:proofErr w:type="gramEnd"/>
      <w:r w:rsidRPr="003757B2">
        <w:rPr>
          <w:rFonts w:ascii="Times New Roman" w:hAnsi="Times New Roman"/>
          <w:sz w:val="18"/>
          <w:szCs w:val="18"/>
        </w:rPr>
        <w:t xml:space="preserve"> соблюдением «Получателем» условий предоставления иного межбюджетного трансферта и других обязательств, предусмотренных настоящим Соглашением.</w:t>
      </w:r>
    </w:p>
    <w:p w14:paraId="33AE66E4" w14:textId="77777777" w:rsidR="004E3D61" w:rsidRPr="003757B2" w:rsidRDefault="004E3D61" w:rsidP="004E3D61">
      <w:pPr>
        <w:widowControl w:val="0"/>
        <w:tabs>
          <w:tab w:val="left" w:pos="1560"/>
        </w:tabs>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4.1.3.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 установленных в соответствии с подпунктом 4.3.1 пункта 4.3 настоящего Соглашения, на основании данных отчетности, представленной «Получателем».</w:t>
      </w:r>
    </w:p>
    <w:p w14:paraId="44ADFE36" w14:textId="77777777" w:rsidR="004E3D61" w:rsidRPr="003757B2" w:rsidRDefault="004E3D61" w:rsidP="004E3D61">
      <w:pPr>
        <w:widowControl w:val="0"/>
        <w:tabs>
          <w:tab w:val="left" w:pos="1560"/>
        </w:tabs>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4.1.4. В случае приостановления предоставления иного межбюджетного трансферта информировать «Получателя» о причинах такого приостановления.</w:t>
      </w:r>
    </w:p>
    <w:p w14:paraId="61FE3F19" w14:textId="77777777" w:rsidR="004E3D61" w:rsidRPr="003757B2" w:rsidRDefault="004E3D61" w:rsidP="004E3D61">
      <w:pPr>
        <w:widowControl w:val="0"/>
        <w:tabs>
          <w:tab w:val="left" w:pos="1560"/>
        </w:tabs>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14:paraId="71C787FB" w14:textId="77777777" w:rsidR="004E3D61" w:rsidRPr="003757B2" w:rsidRDefault="004E3D61" w:rsidP="004E3D61">
      <w:pPr>
        <w:widowControl w:val="0"/>
        <w:tabs>
          <w:tab w:val="left" w:pos="1560"/>
        </w:tabs>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4.1.6. В случае непредставления Получателем отчетов, предусмотренных подпунктом 4.3.2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14:paraId="0EB8A997"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4.2.</w:t>
      </w:r>
      <w:r w:rsidRPr="003757B2">
        <w:rPr>
          <w:rFonts w:ascii="Times New Roman" w:hAnsi="Times New Roman"/>
          <w:sz w:val="18"/>
          <w:szCs w:val="18"/>
        </w:rPr>
        <w:tab/>
        <w:t>«Администрация района» вправе:</w:t>
      </w:r>
    </w:p>
    <w:p w14:paraId="5D4EADA4" w14:textId="77777777" w:rsidR="004E3D61" w:rsidRPr="003757B2" w:rsidRDefault="004E3D61" w:rsidP="004E3D61">
      <w:pPr>
        <w:widowControl w:val="0"/>
        <w:tabs>
          <w:tab w:val="left" w:pos="1560"/>
        </w:tabs>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4.2.1.</w:t>
      </w:r>
      <w:r w:rsidRPr="003757B2">
        <w:rPr>
          <w:rFonts w:ascii="Times New Roman" w:hAnsi="Times New Roman"/>
          <w:sz w:val="18"/>
          <w:szCs w:val="18"/>
        </w:rPr>
        <w:tab/>
        <w:t xml:space="preserve">Запрашивать у «Получателя» документы и материалы, необходимые для осуществления </w:t>
      </w:r>
      <w:proofErr w:type="gramStart"/>
      <w:r w:rsidRPr="003757B2">
        <w:rPr>
          <w:rFonts w:ascii="Times New Roman" w:hAnsi="Times New Roman"/>
          <w:sz w:val="18"/>
          <w:szCs w:val="18"/>
        </w:rPr>
        <w:t>контроля за</w:t>
      </w:r>
      <w:proofErr w:type="gramEnd"/>
      <w:r w:rsidRPr="003757B2">
        <w:rPr>
          <w:rFonts w:ascii="Times New Roman" w:hAnsi="Times New Roman"/>
          <w:sz w:val="18"/>
          <w:szCs w:val="18"/>
        </w:rPr>
        <w:t xml:space="preserve"> соблюдением «Получателем» условий предоставления иного межбюджетного трансферта и других обязательств, предусмотренных настоящим Соглашением.</w:t>
      </w:r>
    </w:p>
    <w:p w14:paraId="2E6857BA"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4.3.</w:t>
      </w:r>
      <w:r w:rsidRPr="003757B2">
        <w:rPr>
          <w:rFonts w:ascii="Times New Roman" w:hAnsi="Times New Roman"/>
          <w:sz w:val="18"/>
          <w:szCs w:val="18"/>
        </w:rPr>
        <w:tab/>
        <w:t>«Получатель» обязуется:</w:t>
      </w:r>
    </w:p>
    <w:p w14:paraId="73FA4AAA" w14:textId="77777777" w:rsidR="004E3D61" w:rsidRPr="003757B2" w:rsidRDefault="004E3D61" w:rsidP="004E3D61">
      <w:pPr>
        <w:widowControl w:val="0"/>
        <w:tabs>
          <w:tab w:val="left" w:pos="1560"/>
        </w:tabs>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4.3.1.</w:t>
      </w:r>
      <w:r w:rsidRPr="003757B2">
        <w:rPr>
          <w:rFonts w:ascii="Times New Roman" w:hAnsi="Times New Roman"/>
          <w:sz w:val="18"/>
          <w:szCs w:val="18"/>
        </w:rPr>
        <w:tab/>
        <w:t xml:space="preserve">Обеспечивать достижение значений показателей результативности предоставления иного межбюджетного трансферта, установленных в соответствии с приложением 2 к настоящему Соглашению. </w:t>
      </w:r>
    </w:p>
    <w:p w14:paraId="640F62A0" w14:textId="77777777" w:rsidR="004E3D61" w:rsidRPr="003757B2" w:rsidRDefault="004E3D61" w:rsidP="004E3D61">
      <w:pPr>
        <w:widowControl w:val="0"/>
        <w:tabs>
          <w:tab w:val="left" w:pos="1560"/>
        </w:tabs>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4.3.2.</w:t>
      </w:r>
      <w:r w:rsidRPr="003757B2">
        <w:rPr>
          <w:rFonts w:ascii="Times New Roman" w:hAnsi="Times New Roman"/>
          <w:sz w:val="18"/>
          <w:szCs w:val="18"/>
        </w:rPr>
        <w:tab/>
        <w:t>Обеспечивать представление в Комитет по делам народов Севера, охраны окружающей среды и водных ресурсов администрации Нефтеюганского района, являющегося ответственным исполнителем муниципальной программы, а также в Департамент финансов Нефтеюганского района отчетов:</w:t>
      </w:r>
    </w:p>
    <w:p w14:paraId="3D479288"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о расходах по форме согласно приложению 3 к настоящему Соглашению, не позднее 01 числа месяца, следующего за отчетным месяцем, в котором был получен иной межбюджетный трансферт;</w:t>
      </w:r>
    </w:p>
    <w:p w14:paraId="7DCD2F4A" w14:textId="77777777" w:rsidR="004E3D61" w:rsidRPr="003757B2" w:rsidRDefault="004E3D61" w:rsidP="004E3D61">
      <w:pPr>
        <w:widowControl w:val="0"/>
        <w:autoSpaceDE w:val="0"/>
        <w:autoSpaceDN w:val="0"/>
        <w:spacing w:after="0" w:line="240" w:lineRule="auto"/>
        <w:ind w:firstLine="709"/>
        <w:jc w:val="both"/>
        <w:rPr>
          <w:rFonts w:ascii="Times New Roman" w:hAnsi="Times New Roman"/>
          <w:sz w:val="18"/>
          <w:szCs w:val="18"/>
        </w:rPr>
      </w:pPr>
      <w:r w:rsidRPr="003757B2">
        <w:rPr>
          <w:rFonts w:ascii="Times New Roman" w:hAnsi="Times New Roman"/>
          <w:sz w:val="18"/>
          <w:szCs w:val="18"/>
        </w:rPr>
        <w:t>о достижении значений показателей результативности по форме согласно приложению 4 к настоящему Соглашению, не позднее 5 числа месяца, следующего за отчетным кварталом, в котором был получен иной межбюджетный трансферт.</w:t>
      </w:r>
    </w:p>
    <w:p w14:paraId="439C1973" w14:textId="77777777" w:rsidR="004E3D61" w:rsidRPr="003757B2" w:rsidRDefault="004E3D61" w:rsidP="004E3D61">
      <w:pPr>
        <w:widowControl w:val="0"/>
        <w:tabs>
          <w:tab w:val="left" w:pos="1560"/>
        </w:tabs>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4.3.3</w:t>
      </w:r>
      <w:proofErr w:type="gramStart"/>
      <w:r w:rsidRPr="003757B2">
        <w:rPr>
          <w:rFonts w:ascii="Times New Roman" w:hAnsi="Times New Roman"/>
          <w:bCs/>
          <w:sz w:val="18"/>
          <w:szCs w:val="18"/>
        </w:rPr>
        <w:tab/>
        <w:t>В</w:t>
      </w:r>
      <w:proofErr w:type="gramEnd"/>
      <w:r w:rsidRPr="003757B2">
        <w:rPr>
          <w:rFonts w:ascii="Times New Roman" w:hAnsi="Times New Roman"/>
          <w:bCs/>
          <w:sz w:val="18"/>
          <w:szCs w:val="18"/>
        </w:rPr>
        <w:t xml:space="preserve"> случае получения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w:t>
      </w:r>
      <w:r w:rsidRPr="003757B2">
        <w:rPr>
          <w:rFonts w:ascii="Times New Roman" w:hAnsi="Times New Roman"/>
          <w:sz w:val="18"/>
          <w:szCs w:val="18"/>
        </w:rPr>
        <w:t>иного межбюджетного трансферта</w:t>
      </w:r>
      <w:r w:rsidRPr="003757B2">
        <w:rPr>
          <w:rFonts w:ascii="Times New Roman" w:hAnsi="Times New Roman"/>
          <w:bCs/>
          <w:sz w:val="18"/>
          <w:szCs w:val="18"/>
        </w:rPr>
        <w:t xml:space="preserve"> и других обязательств, предусмотренных настоящим Соглашением.</w:t>
      </w:r>
    </w:p>
    <w:p w14:paraId="56893C73" w14:textId="77777777" w:rsidR="004E3D61" w:rsidRPr="003757B2" w:rsidRDefault="004E3D61" w:rsidP="004E3D61">
      <w:pPr>
        <w:widowControl w:val="0"/>
        <w:tabs>
          <w:tab w:val="left" w:pos="1560"/>
        </w:tabs>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4.3.4.</w:t>
      </w:r>
      <w:r w:rsidRPr="003757B2">
        <w:rPr>
          <w:rFonts w:ascii="Times New Roman" w:hAnsi="Times New Roman"/>
          <w:bCs/>
          <w:sz w:val="18"/>
          <w:szCs w:val="18"/>
        </w:rPr>
        <w:tab/>
        <w:t xml:space="preserve">Возвратить в бюджет Нефтеюганского района, не использованный по состоянию на 1 января финансового года, следующего за отчетным, остаток средств </w:t>
      </w:r>
      <w:r w:rsidRPr="003757B2">
        <w:rPr>
          <w:rFonts w:ascii="Times New Roman" w:hAnsi="Times New Roman"/>
          <w:sz w:val="18"/>
          <w:szCs w:val="18"/>
        </w:rPr>
        <w:t>иного межбюджетного трансферта</w:t>
      </w:r>
      <w:r w:rsidRPr="003757B2">
        <w:rPr>
          <w:rFonts w:ascii="Times New Roman" w:hAnsi="Times New Roman"/>
          <w:bCs/>
          <w:sz w:val="18"/>
          <w:szCs w:val="18"/>
        </w:rPr>
        <w:t xml:space="preserve"> в сроки, установленные бюджетным законодательством Российской Федерации.</w:t>
      </w:r>
    </w:p>
    <w:p w14:paraId="69E0E24A" w14:textId="77777777" w:rsidR="004E3D61" w:rsidRPr="003757B2" w:rsidRDefault="004E3D61" w:rsidP="004E3D61">
      <w:pPr>
        <w:widowControl w:val="0"/>
        <w:tabs>
          <w:tab w:val="left" w:pos="1701"/>
        </w:tabs>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4.3.5.</w:t>
      </w:r>
      <w:r w:rsidRPr="003757B2">
        <w:rPr>
          <w:rFonts w:ascii="Times New Roman" w:hAnsi="Times New Roman"/>
          <w:bCs/>
          <w:sz w:val="18"/>
          <w:szCs w:val="18"/>
        </w:rPr>
        <w:tab/>
        <w:t xml:space="preserve">Своевременно </w:t>
      </w:r>
      <w:proofErr w:type="gramStart"/>
      <w:r w:rsidRPr="003757B2">
        <w:rPr>
          <w:rFonts w:ascii="Times New Roman" w:hAnsi="Times New Roman"/>
          <w:bCs/>
          <w:sz w:val="18"/>
          <w:szCs w:val="18"/>
        </w:rPr>
        <w:t>предоставлять отчеты</w:t>
      </w:r>
      <w:proofErr w:type="gramEnd"/>
      <w:r w:rsidRPr="003757B2">
        <w:rPr>
          <w:rFonts w:ascii="Times New Roman" w:hAnsi="Times New Roman"/>
          <w:bCs/>
          <w:sz w:val="18"/>
          <w:szCs w:val="18"/>
        </w:rPr>
        <w:t>, предусмотренные подпунктом 4.3.2 пункта 4.3 настоящего Соглашения, «Администрации района».</w:t>
      </w:r>
    </w:p>
    <w:p w14:paraId="73561AE7" w14:textId="77777777" w:rsidR="004E3D61" w:rsidRPr="003757B2" w:rsidRDefault="004E3D61" w:rsidP="004E3D61">
      <w:pPr>
        <w:widowControl w:val="0"/>
        <w:tabs>
          <w:tab w:val="left" w:pos="1701"/>
        </w:tabs>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4.4. «Получатель» вправе:</w:t>
      </w:r>
    </w:p>
    <w:p w14:paraId="495310F2" w14:textId="77777777" w:rsidR="004E3D61" w:rsidRPr="003757B2" w:rsidRDefault="004E3D61" w:rsidP="004E3D61">
      <w:pPr>
        <w:widowControl w:val="0"/>
        <w:tabs>
          <w:tab w:val="left" w:pos="1560"/>
        </w:tabs>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4.4.1.</w:t>
      </w:r>
      <w:r w:rsidRPr="003757B2">
        <w:rPr>
          <w:rFonts w:ascii="Times New Roman" w:hAnsi="Times New Roman"/>
          <w:bCs/>
          <w:sz w:val="18"/>
          <w:szCs w:val="18"/>
        </w:rPr>
        <w:tab/>
        <w:t>Обращаться к «Администрации района» за разъяснениями в связи с исполнением настоящего Соглашения.</w:t>
      </w:r>
    </w:p>
    <w:p w14:paraId="12BDE5AA"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1A2064C1"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jc w:val="center"/>
        <w:rPr>
          <w:rFonts w:ascii="Times New Roman" w:hAnsi="Times New Roman" w:cs="Arial"/>
          <w:sz w:val="18"/>
          <w:szCs w:val="18"/>
        </w:rPr>
      </w:pPr>
      <w:r w:rsidRPr="003757B2">
        <w:rPr>
          <w:rFonts w:ascii="Times New Roman" w:hAnsi="Times New Roman" w:cs="Arial"/>
          <w:sz w:val="18"/>
          <w:szCs w:val="18"/>
        </w:rPr>
        <w:t>5. Ответственность Сторон</w:t>
      </w:r>
    </w:p>
    <w:p w14:paraId="67C60A37"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3382D279" w14:textId="77777777" w:rsidR="004E3D61" w:rsidRPr="003757B2" w:rsidRDefault="004E3D61" w:rsidP="004E3D61">
      <w:pPr>
        <w:widowControl w:val="0"/>
        <w:tabs>
          <w:tab w:val="left" w:pos="1276"/>
        </w:tabs>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5.1.</w:t>
      </w:r>
      <w:r w:rsidRPr="003757B2">
        <w:rPr>
          <w:rFonts w:ascii="Times New Roman" w:hAnsi="Times New Roman"/>
          <w:bCs/>
          <w:sz w:val="18"/>
          <w:szCs w:val="18"/>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3CD1346A" w14:textId="77777777" w:rsidR="004E3D61" w:rsidRPr="003757B2" w:rsidRDefault="004E3D61" w:rsidP="004E3D61">
      <w:pPr>
        <w:widowControl w:val="0"/>
        <w:tabs>
          <w:tab w:val="left" w:pos="1276"/>
        </w:tabs>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5.2.</w:t>
      </w:r>
      <w:r w:rsidRPr="003757B2">
        <w:rPr>
          <w:rFonts w:ascii="Times New Roman" w:hAnsi="Times New Roman"/>
          <w:bCs/>
          <w:sz w:val="18"/>
          <w:szCs w:val="18"/>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40D492C9" w14:textId="77777777" w:rsidR="004E3D61" w:rsidRPr="003757B2" w:rsidRDefault="004E3D61" w:rsidP="004E3D61">
      <w:pPr>
        <w:widowControl w:val="0"/>
        <w:tabs>
          <w:tab w:val="left" w:pos="1276"/>
        </w:tabs>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5.3.</w:t>
      </w:r>
      <w:r w:rsidRPr="003757B2">
        <w:rPr>
          <w:rFonts w:ascii="Times New Roman" w:hAnsi="Times New Roman"/>
          <w:bCs/>
          <w:sz w:val="18"/>
          <w:szCs w:val="18"/>
        </w:rPr>
        <w:tab/>
        <w:t>В случае нецелевого использования иного межбюджетного трансферта, переданного в рамках настоящего 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использования.</w:t>
      </w:r>
    </w:p>
    <w:p w14:paraId="360FFF6A" w14:textId="77777777" w:rsidR="004E3D61" w:rsidRPr="003757B2" w:rsidRDefault="004E3D61" w:rsidP="004E3D61">
      <w:pPr>
        <w:widowControl w:val="0"/>
        <w:tabs>
          <w:tab w:val="left" w:pos="1276"/>
        </w:tabs>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5.4.</w:t>
      </w:r>
      <w:r w:rsidRPr="003757B2">
        <w:rPr>
          <w:rFonts w:ascii="Times New Roman" w:hAnsi="Times New Roman"/>
          <w:bCs/>
          <w:sz w:val="18"/>
          <w:szCs w:val="18"/>
        </w:rPr>
        <w:tab/>
        <w:t xml:space="preserve"> Контрольно-ревизионное управление администрации Нефтеюганского района,</w:t>
      </w:r>
      <w:r w:rsidRPr="003757B2">
        <w:rPr>
          <w:rFonts w:ascii="Times New Roman" w:hAnsi="Times New Roman"/>
          <w:sz w:val="18"/>
          <w:szCs w:val="18"/>
        </w:rPr>
        <w:t xml:space="preserve"> </w:t>
      </w:r>
      <w:r w:rsidRPr="003757B2">
        <w:rPr>
          <w:rFonts w:ascii="Times New Roman" w:hAnsi="Times New Roman"/>
          <w:bCs/>
          <w:sz w:val="18"/>
          <w:szCs w:val="18"/>
        </w:rPr>
        <w:t>Контрольно-счетная палата Нефтеюганского района осуществляют контроль целевого использования иного межбюджетного трансферта.</w:t>
      </w:r>
    </w:p>
    <w:p w14:paraId="1EC6498C"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jc w:val="both"/>
        <w:rPr>
          <w:rFonts w:ascii="Times New Roman" w:hAnsi="Times New Roman" w:cs="Arial"/>
          <w:sz w:val="18"/>
          <w:szCs w:val="18"/>
        </w:rPr>
      </w:pPr>
    </w:p>
    <w:p w14:paraId="380030A3"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jc w:val="center"/>
        <w:rPr>
          <w:rFonts w:ascii="Times New Roman" w:hAnsi="Times New Roman" w:cs="Arial"/>
          <w:sz w:val="18"/>
          <w:szCs w:val="18"/>
        </w:rPr>
      </w:pPr>
      <w:r w:rsidRPr="003757B2">
        <w:rPr>
          <w:rFonts w:ascii="Times New Roman" w:hAnsi="Times New Roman" w:cs="Arial"/>
          <w:sz w:val="18"/>
          <w:szCs w:val="18"/>
        </w:rPr>
        <w:t>6. Заключительные положения</w:t>
      </w:r>
    </w:p>
    <w:p w14:paraId="7A56C091"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6D267555" w14:textId="77777777" w:rsidR="004E3D61" w:rsidRPr="003757B2" w:rsidRDefault="004E3D61" w:rsidP="004E3D61">
      <w:pPr>
        <w:widowControl w:val="0"/>
        <w:tabs>
          <w:tab w:val="left" w:pos="1418"/>
        </w:tabs>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6.1.</w:t>
      </w:r>
      <w:r w:rsidRPr="003757B2">
        <w:rPr>
          <w:rFonts w:ascii="Times New Roman" w:hAnsi="Times New Roman"/>
          <w:bCs/>
          <w:sz w:val="18"/>
          <w:szCs w:val="18"/>
        </w:rPr>
        <w:tab/>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3757B2">
        <w:rPr>
          <w:rFonts w:ascii="Times New Roman" w:hAnsi="Times New Roman"/>
          <w:bCs/>
          <w:sz w:val="18"/>
          <w:szCs w:val="18"/>
        </w:rPr>
        <w:t>недостижении</w:t>
      </w:r>
      <w:proofErr w:type="spellEnd"/>
      <w:r w:rsidRPr="003757B2">
        <w:rPr>
          <w:rFonts w:ascii="Times New Roman" w:hAnsi="Times New Roman"/>
          <w:bCs/>
          <w:sz w:val="18"/>
          <w:szCs w:val="18"/>
        </w:rPr>
        <w:t xml:space="preserve"> согласия споры между Сторонами решаются в судебном порядке.</w:t>
      </w:r>
    </w:p>
    <w:p w14:paraId="7770250D" w14:textId="77777777" w:rsidR="004E3D61" w:rsidRPr="003757B2" w:rsidRDefault="004E3D61" w:rsidP="004E3D61">
      <w:pPr>
        <w:widowControl w:val="0"/>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6.2.</w:t>
      </w:r>
      <w:r w:rsidRPr="003757B2">
        <w:rPr>
          <w:rFonts w:ascii="Times New Roman" w:hAnsi="Times New Roman"/>
          <w:bCs/>
          <w:sz w:val="18"/>
          <w:szCs w:val="18"/>
        </w:rPr>
        <w:tab/>
        <w:t>Подписанное Сторонами настоящее Соглашение подлежит официальному опубликованию в газете «Югорское обозрение» и в бюллетене «Сентябрьский вестник», вступает в силу после официального обнародования и действует до 31.12.2027 года.</w:t>
      </w:r>
    </w:p>
    <w:p w14:paraId="244A6893" w14:textId="77777777" w:rsidR="004E3D61" w:rsidRPr="003757B2" w:rsidRDefault="004E3D61" w:rsidP="004E3D61">
      <w:pPr>
        <w:widowControl w:val="0"/>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6.3.</w:t>
      </w:r>
      <w:r w:rsidRPr="003757B2">
        <w:rPr>
          <w:rFonts w:ascii="Times New Roman" w:hAnsi="Times New Roman"/>
          <w:bCs/>
          <w:sz w:val="18"/>
          <w:szCs w:val="18"/>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14:paraId="559A84D3" w14:textId="77777777" w:rsidR="004E3D61" w:rsidRPr="003757B2" w:rsidRDefault="004E3D61" w:rsidP="004E3D61">
      <w:pPr>
        <w:widowControl w:val="0"/>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6.4.</w:t>
      </w:r>
      <w:r w:rsidRPr="003757B2">
        <w:rPr>
          <w:rFonts w:ascii="Times New Roman" w:hAnsi="Times New Roman"/>
          <w:bCs/>
          <w:sz w:val="18"/>
          <w:szCs w:val="18"/>
        </w:rPr>
        <w:tab/>
        <w:t xml:space="preserve">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w:t>
      </w:r>
      <w:r w:rsidRPr="003757B2">
        <w:rPr>
          <w:rFonts w:ascii="Times New Roman" w:hAnsi="Times New Roman"/>
          <w:bCs/>
          <w:sz w:val="18"/>
          <w:szCs w:val="18"/>
        </w:rPr>
        <w:lastRenderedPageBreak/>
        <w:t xml:space="preserve">вторым пункта 2.3 настоящего Соглашения, а </w:t>
      </w:r>
      <w:proofErr w:type="gramStart"/>
      <w:r w:rsidRPr="003757B2">
        <w:rPr>
          <w:rFonts w:ascii="Times New Roman" w:hAnsi="Times New Roman"/>
          <w:bCs/>
          <w:sz w:val="18"/>
          <w:szCs w:val="18"/>
        </w:rPr>
        <w:t>также</w:t>
      </w:r>
      <w:proofErr w:type="gramEnd"/>
      <w:r w:rsidRPr="003757B2">
        <w:rPr>
          <w:rFonts w:ascii="Times New Roman" w:hAnsi="Times New Roman"/>
          <w:bCs/>
          <w:sz w:val="18"/>
          <w:szCs w:val="18"/>
        </w:rPr>
        <w:t xml:space="preserve">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«Организация и развитие системы экологического образования, просвещения и формирования экологической культуры, в том числе озеленение. Участие в международной экологической акции «Спасти и сохранить», муниципальной программы и в случае сокращения размера иного межбюджетного трансферта.</w:t>
      </w:r>
    </w:p>
    <w:p w14:paraId="23E6800D" w14:textId="77777777" w:rsidR="004E3D61" w:rsidRPr="003757B2" w:rsidRDefault="004E3D61" w:rsidP="004E3D61">
      <w:pPr>
        <w:widowControl w:val="0"/>
        <w:autoSpaceDE w:val="0"/>
        <w:autoSpaceDN w:val="0"/>
        <w:adjustRightInd w:val="0"/>
        <w:spacing w:after="0" w:line="240" w:lineRule="auto"/>
        <w:ind w:firstLine="708"/>
        <w:jc w:val="both"/>
        <w:rPr>
          <w:rFonts w:ascii="Times New Roman" w:hAnsi="Times New Roman"/>
          <w:bCs/>
          <w:sz w:val="18"/>
          <w:szCs w:val="18"/>
        </w:rPr>
      </w:pPr>
      <w:r w:rsidRPr="003757B2">
        <w:rPr>
          <w:rFonts w:ascii="Times New Roman" w:hAnsi="Times New Roman"/>
          <w:bCs/>
          <w:sz w:val="18"/>
          <w:szCs w:val="18"/>
        </w:rPr>
        <w:t>6.5.</w:t>
      </w:r>
      <w:r w:rsidRPr="003757B2">
        <w:rPr>
          <w:rFonts w:ascii="Times New Roman" w:hAnsi="Times New Roman"/>
          <w:bCs/>
          <w:sz w:val="18"/>
          <w:szCs w:val="18"/>
        </w:rPr>
        <w:tab/>
        <w:t>Расторжение настоящего Соглашения возможно при взаимном согласии Сторон.</w:t>
      </w:r>
    </w:p>
    <w:p w14:paraId="5CCB2DB1" w14:textId="77777777" w:rsidR="004E3D61" w:rsidRPr="003757B2" w:rsidRDefault="004E3D61" w:rsidP="004E3D61">
      <w:pPr>
        <w:widowControl w:val="0"/>
        <w:autoSpaceDE w:val="0"/>
        <w:autoSpaceDN w:val="0"/>
        <w:adjustRightInd w:val="0"/>
        <w:spacing w:after="0" w:line="240" w:lineRule="auto"/>
        <w:ind w:right="24" w:firstLine="709"/>
        <w:jc w:val="both"/>
        <w:rPr>
          <w:rFonts w:ascii="Times New Roman" w:hAnsi="Times New Roman"/>
          <w:bCs/>
          <w:sz w:val="18"/>
          <w:szCs w:val="18"/>
        </w:rPr>
      </w:pPr>
      <w:r w:rsidRPr="003757B2">
        <w:rPr>
          <w:rFonts w:ascii="Times New Roman" w:hAnsi="Times New Roman"/>
          <w:bCs/>
          <w:sz w:val="18"/>
          <w:szCs w:val="18"/>
        </w:rPr>
        <w:t>6.6. Настоящее Соглашение составлено в двух экземплярах, имеющих одинаковую юридическую силу, по одному экземпляру для каждой Стороны.</w:t>
      </w:r>
    </w:p>
    <w:p w14:paraId="79A4B743"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jc w:val="both"/>
        <w:rPr>
          <w:rFonts w:ascii="Times New Roman" w:hAnsi="Times New Roman" w:cs="Arial"/>
          <w:sz w:val="18"/>
          <w:szCs w:val="18"/>
        </w:rPr>
      </w:pPr>
    </w:p>
    <w:p w14:paraId="3F178EFC" w14:textId="77777777" w:rsidR="004E3D61" w:rsidRPr="003757B2" w:rsidRDefault="004E3D61" w:rsidP="00DB0949">
      <w:pPr>
        <w:widowControl w:val="0"/>
        <w:numPr>
          <w:ilvl w:val="0"/>
          <w:numId w:val="23"/>
        </w:numPr>
        <w:tabs>
          <w:tab w:val="left" w:pos="1276"/>
        </w:tabs>
        <w:autoSpaceDE w:val="0"/>
        <w:autoSpaceDN w:val="0"/>
        <w:adjustRightInd w:val="0"/>
        <w:spacing w:after="0" w:line="240" w:lineRule="auto"/>
        <w:jc w:val="center"/>
        <w:rPr>
          <w:rFonts w:ascii="Times New Roman" w:hAnsi="Times New Roman"/>
          <w:sz w:val="18"/>
          <w:szCs w:val="18"/>
        </w:rPr>
      </w:pPr>
      <w:r w:rsidRPr="003757B2">
        <w:rPr>
          <w:rFonts w:ascii="Times New Roman" w:hAnsi="Times New Roman"/>
          <w:sz w:val="18"/>
          <w:szCs w:val="18"/>
        </w:rPr>
        <w:t>Реквизиты и подписи Сторон:</w:t>
      </w:r>
    </w:p>
    <w:p w14:paraId="05D526F4" w14:textId="77777777" w:rsidR="004E3D61" w:rsidRPr="003757B2" w:rsidRDefault="004E3D61" w:rsidP="004E3D61">
      <w:pPr>
        <w:widowControl w:val="0"/>
        <w:tabs>
          <w:tab w:val="left" w:pos="3544"/>
        </w:tabs>
        <w:autoSpaceDE w:val="0"/>
        <w:autoSpaceDN w:val="0"/>
        <w:adjustRightInd w:val="0"/>
        <w:spacing w:after="0" w:line="240" w:lineRule="auto"/>
        <w:ind w:left="3119"/>
        <w:rPr>
          <w:rFonts w:ascii="Times New Roman" w:hAnsi="Times New Roman"/>
          <w:b/>
          <w:bCs/>
          <w:sz w:val="18"/>
          <w:szCs w:val="18"/>
        </w:rPr>
      </w:pPr>
    </w:p>
    <w:tbl>
      <w:tblPr>
        <w:tblW w:w="9779" w:type="dxa"/>
        <w:tblInd w:w="108" w:type="dxa"/>
        <w:tblLayout w:type="fixed"/>
        <w:tblLook w:val="04A0" w:firstRow="1" w:lastRow="0" w:firstColumn="1" w:lastColumn="0" w:noHBand="0" w:noVBand="1"/>
      </w:tblPr>
      <w:tblGrid>
        <w:gridCol w:w="4678"/>
        <w:gridCol w:w="5101"/>
      </w:tblGrid>
      <w:tr w:rsidR="004E3D61" w:rsidRPr="003757B2" w14:paraId="74EEE6E7" w14:textId="77777777" w:rsidTr="004E3D61">
        <w:trPr>
          <w:trHeight w:val="3283"/>
        </w:trPr>
        <w:tc>
          <w:tcPr>
            <w:tcW w:w="4678" w:type="dxa"/>
          </w:tcPr>
          <w:p w14:paraId="5D44041A"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«Администрация района»</w:t>
            </w:r>
          </w:p>
          <w:p w14:paraId="155E52C2"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5E9992DF" w14:textId="77777777" w:rsidR="004E3D61" w:rsidRPr="003757B2" w:rsidRDefault="004E3D61" w:rsidP="004E3D61">
            <w:pPr>
              <w:spacing w:after="0" w:line="256" w:lineRule="auto"/>
              <w:rPr>
                <w:rFonts w:ascii="Times New Roman" w:hAnsi="Times New Roman"/>
                <w:sz w:val="18"/>
                <w:szCs w:val="18"/>
                <w:lang w:eastAsia="en-US"/>
              </w:rPr>
            </w:pPr>
            <w:r w:rsidRPr="003757B2">
              <w:rPr>
                <w:rFonts w:ascii="Times New Roman" w:hAnsi="Times New Roman"/>
                <w:sz w:val="18"/>
                <w:szCs w:val="18"/>
                <w:lang w:eastAsia="en-US"/>
              </w:rPr>
              <w:t xml:space="preserve">628301, Тюменская область, Ханты-Мансийский автономный округ-Югра, </w:t>
            </w:r>
            <w:proofErr w:type="spellStart"/>
            <w:r w:rsidRPr="003757B2">
              <w:rPr>
                <w:rFonts w:ascii="Times New Roman" w:hAnsi="Times New Roman"/>
                <w:sz w:val="18"/>
                <w:szCs w:val="18"/>
                <w:lang w:eastAsia="en-US"/>
              </w:rPr>
              <w:t>г</w:t>
            </w:r>
            <w:proofErr w:type="gramStart"/>
            <w:r w:rsidRPr="003757B2">
              <w:rPr>
                <w:rFonts w:ascii="Times New Roman" w:hAnsi="Times New Roman"/>
                <w:sz w:val="18"/>
                <w:szCs w:val="18"/>
                <w:lang w:eastAsia="en-US"/>
              </w:rPr>
              <w:t>.Н</w:t>
            </w:r>
            <w:proofErr w:type="gramEnd"/>
            <w:r w:rsidRPr="003757B2">
              <w:rPr>
                <w:rFonts w:ascii="Times New Roman" w:hAnsi="Times New Roman"/>
                <w:sz w:val="18"/>
                <w:szCs w:val="18"/>
                <w:lang w:eastAsia="en-US"/>
              </w:rPr>
              <w:t>ефтеюганск</w:t>
            </w:r>
            <w:proofErr w:type="spellEnd"/>
            <w:r w:rsidRPr="003757B2">
              <w:rPr>
                <w:rFonts w:ascii="Times New Roman" w:hAnsi="Times New Roman"/>
                <w:sz w:val="18"/>
                <w:szCs w:val="18"/>
                <w:lang w:eastAsia="en-US"/>
              </w:rPr>
              <w:t xml:space="preserve">, 3 </w:t>
            </w:r>
            <w:proofErr w:type="spellStart"/>
            <w:r w:rsidRPr="003757B2">
              <w:rPr>
                <w:rFonts w:ascii="Times New Roman" w:hAnsi="Times New Roman"/>
                <w:sz w:val="18"/>
                <w:szCs w:val="18"/>
                <w:lang w:eastAsia="en-US"/>
              </w:rPr>
              <w:t>мкр</w:t>
            </w:r>
            <w:proofErr w:type="spellEnd"/>
            <w:r w:rsidRPr="003757B2">
              <w:rPr>
                <w:rFonts w:ascii="Times New Roman" w:hAnsi="Times New Roman"/>
                <w:sz w:val="18"/>
                <w:szCs w:val="18"/>
                <w:lang w:eastAsia="en-US"/>
              </w:rPr>
              <w:t xml:space="preserve">., дом 21, </w:t>
            </w:r>
          </w:p>
          <w:p w14:paraId="44A47045" w14:textId="77777777" w:rsidR="004E3D61" w:rsidRPr="003757B2" w:rsidRDefault="004E3D61" w:rsidP="004E3D61">
            <w:pPr>
              <w:spacing w:after="0" w:line="256" w:lineRule="auto"/>
              <w:rPr>
                <w:rFonts w:ascii="Times New Roman" w:hAnsi="Times New Roman"/>
                <w:sz w:val="18"/>
                <w:szCs w:val="18"/>
                <w:lang w:eastAsia="en-US"/>
              </w:rPr>
            </w:pPr>
            <w:r w:rsidRPr="003757B2">
              <w:rPr>
                <w:rFonts w:ascii="Times New Roman" w:hAnsi="Times New Roman"/>
                <w:sz w:val="18"/>
                <w:szCs w:val="18"/>
                <w:lang w:eastAsia="en-US"/>
              </w:rPr>
              <w:t xml:space="preserve">Тел./факс: 8(3463) 25-01-45, </w:t>
            </w:r>
          </w:p>
          <w:p w14:paraId="7373D92F" w14:textId="77777777" w:rsidR="004E3D61" w:rsidRPr="003757B2" w:rsidRDefault="004E3D61" w:rsidP="004E3D61">
            <w:pPr>
              <w:spacing w:after="0" w:line="256" w:lineRule="auto"/>
              <w:rPr>
                <w:rFonts w:ascii="Times New Roman" w:hAnsi="Times New Roman"/>
                <w:sz w:val="18"/>
                <w:szCs w:val="18"/>
                <w:lang w:eastAsia="en-US"/>
              </w:rPr>
            </w:pPr>
            <w:r w:rsidRPr="003757B2">
              <w:rPr>
                <w:rFonts w:ascii="Times New Roman" w:hAnsi="Times New Roman"/>
                <w:sz w:val="18"/>
                <w:szCs w:val="18"/>
                <w:lang w:eastAsia="en-US"/>
              </w:rPr>
              <w:t>факс 22-45-11</w:t>
            </w:r>
          </w:p>
          <w:p w14:paraId="3E5FE346" w14:textId="77777777" w:rsidR="004E3D61" w:rsidRPr="003757B2" w:rsidRDefault="004E3D61" w:rsidP="004E3D61">
            <w:pPr>
              <w:spacing w:after="0" w:line="256" w:lineRule="auto"/>
              <w:rPr>
                <w:rFonts w:ascii="Times New Roman" w:hAnsi="Times New Roman"/>
                <w:sz w:val="18"/>
                <w:szCs w:val="18"/>
                <w:lang w:eastAsia="en-US"/>
              </w:rPr>
            </w:pPr>
            <w:r w:rsidRPr="003757B2">
              <w:rPr>
                <w:rFonts w:ascii="Times New Roman" w:hAnsi="Times New Roman"/>
                <w:sz w:val="18"/>
                <w:szCs w:val="18"/>
                <w:lang w:eastAsia="en-US"/>
              </w:rPr>
              <w:t>Департамент финансов</w:t>
            </w:r>
          </w:p>
          <w:p w14:paraId="7F9ED05D" w14:textId="77777777" w:rsidR="004E3D61" w:rsidRPr="003757B2" w:rsidRDefault="004E3D61" w:rsidP="004E3D61">
            <w:pPr>
              <w:spacing w:after="0" w:line="256" w:lineRule="auto"/>
              <w:rPr>
                <w:rFonts w:ascii="Times New Roman" w:hAnsi="Times New Roman"/>
                <w:sz w:val="18"/>
                <w:szCs w:val="18"/>
                <w:lang w:eastAsia="en-US"/>
              </w:rPr>
            </w:pPr>
            <w:r w:rsidRPr="003757B2">
              <w:rPr>
                <w:rFonts w:ascii="Times New Roman" w:hAnsi="Times New Roman"/>
                <w:sz w:val="18"/>
                <w:szCs w:val="18"/>
                <w:lang w:eastAsia="en-US"/>
              </w:rPr>
              <w:t xml:space="preserve">(Департамент финансов, 050103352) </w:t>
            </w:r>
          </w:p>
          <w:p w14:paraId="0AAC7B1F" w14:textId="77777777" w:rsidR="004E3D61" w:rsidRPr="003757B2" w:rsidRDefault="004E3D61" w:rsidP="004E3D61">
            <w:pPr>
              <w:spacing w:after="0" w:line="256" w:lineRule="auto"/>
              <w:rPr>
                <w:rFonts w:ascii="Times New Roman" w:hAnsi="Times New Roman"/>
                <w:sz w:val="18"/>
                <w:szCs w:val="18"/>
                <w:lang w:eastAsia="en-US"/>
              </w:rPr>
            </w:pPr>
            <w:r w:rsidRPr="003757B2">
              <w:rPr>
                <w:rFonts w:ascii="Times New Roman" w:hAnsi="Times New Roman"/>
                <w:sz w:val="18"/>
                <w:szCs w:val="18"/>
                <w:lang w:eastAsia="en-US"/>
              </w:rPr>
              <w:t xml:space="preserve">РКЦ ХАНТЫ-МАНСИЙСК//УФК по Ханты-Мансийскому автономному округу-Югре г. Ханты-Мансийск </w:t>
            </w:r>
          </w:p>
          <w:p w14:paraId="15FC0724" w14:textId="77777777" w:rsidR="004E3D61" w:rsidRPr="003757B2" w:rsidRDefault="004E3D61" w:rsidP="004E3D61">
            <w:pPr>
              <w:spacing w:after="0" w:line="256" w:lineRule="auto"/>
              <w:rPr>
                <w:rFonts w:ascii="Times New Roman" w:hAnsi="Times New Roman"/>
                <w:sz w:val="18"/>
                <w:szCs w:val="18"/>
                <w:lang w:eastAsia="en-US"/>
              </w:rPr>
            </w:pPr>
            <w:r w:rsidRPr="003757B2">
              <w:rPr>
                <w:rFonts w:ascii="Times New Roman" w:hAnsi="Times New Roman"/>
                <w:sz w:val="18"/>
                <w:szCs w:val="18"/>
                <w:lang w:eastAsia="en-US"/>
              </w:rPr>
              <w:t>ИНН/КПП 8619004982/861901001</w:t>
            </w:r>
          </w:p>
          <w:p w14:paraId="00AAB05F" w14:textId="77777777" w:rsidR="004E3D61" w:rsidRPr="003757B2" w:rsidRDefault="004E3D61" w:rsidP="004E3D61">
            <w:pPr>
              <w:spacing w:after="0" w:line="256" w:lineRule="auto"/>
              <w:rPr>
                <w:rFonts w:ascii="Times New Roman" w:hAnsi="Times New Roman"/>
                <w:sz w:val="18"/>
                <w:szCs w:val="18"/>
                <w:lang w:eastAsia="en-US"/>
              </w:rPr>
            </w:pPr>
            <w:r w:rsidRPr="003757B2">
              <w:rPr>
                <w:rFonts w:ascii="Times New Roman" w:hAnsi="Times New Roman"/>
                <w:sz w:val="18"/>
                <w:szCs w:val="18"/>
                <w:lang w:eastAsia="en-US"/>
              </w:rPr>
              <w:t xml:space="preserve">БИК 007162163     </w:t>
            </w:r>
          </w:p>
          <w:p w14:paraId="2F3CDA25" w14:textId="77777777" w:rsidR="004E3D61" w:rsidRPr="003757B2" w:rsidRDefault="004E3D61" w:rsidP="004E3D61">
            <w:pPr>
              <w:spacing w:after="0" w:line="256" w:lineRule="auto"/>
              <w:jc w:val="both"/>
              <w:rPr>
                <w:rFonts w:ascii="Times New Roman" w:hAnsi="Times New Roman"/>
                <w:sz w:val="18"/>
                <w:szCs w:val="18"/>
                <w:lang w:eastAsia="en-US"/>
              </w:rPr>
            </w:pPr>
            <w:r w:rsidRPr="003757B2">
              <w:rPr>
                <w:rFonts w:ascii="Times New Roman" w:hAnsi="Times New Roman"/>
                <w:sz w:val="18"/>
                <w:szCs w:val="18"/>
                <w:lang w:eastAsia="en-US"/>
              </w:rPr>
              <w:t xml:space="preserve">Казначейский счет </w:t>
            </w:r>
          </w:p>
          <w:p w14:paraId="4C8988AC" w14:textId="77777777" w:rsidR="004E3D61" w:rsidRPr="003757B2" w:rsidRDefault="004E3D61" w:rsidP="004E3D61">
            <w:pPr>
              <w:spacing w:after="0" w:line="256" w:lineRule="auto"/>
              <w:jc w:val="both"/>
              <w:rPr>
                <w:rFonts w:ascii="Times New Roman" w:hAnsi="Times New Roman"/>
                <w:sz w:val="18"/>
                <w:szCs w:val="18"/>
                <w:lang w:eastAsia="en-US"/>
              </w:rPr>
            </w:pPr>
            <w:r w:rsidRPr="003757B2">
              <w:rPr>
                <w:rFonts w:ascii="Times New Roman" w:hAnsi="Times New Roman"/>
                <w:sz w:val="18"/>
                <w:szCs w:val="18"/>
                <w:lang w:eastAsia="en-US"/>
              </w:rPr>
              <w:t>03231643718180008700</w:t>
            </w:r>
          </w:p>
          <w:p w14:paraId="534CFB8C" w14:textId="77777777" w:rsidR="004E3D61" w:rsidRPr="003757B2" w:rsidRDefault="004E3D61" w:rsidP="004E3D61">
            <w:pPr>
              <w:spacing w:after="0" w:line="256" w:lineRule="auto"/>
              <w:rPr>
                <w:rFonts w:ascii="Times New Roman" w:hAnsi="Times New Roman"/>
                <w:sz w:val="18"/>
                <w:szCs w:val="18"/>
                <w:lang w:eastAsia="en-US"/>
              </w:rPr>
            </w:pPr>
            <w:r w:rsidRPr="003757B2">
              <w:rPr>
                <w:rFonts w:ascii="Times New Roman" w:hAnsi="Times New Roman"/>
                <w:sz w:val="18"/>
                <w:szCs w:val="18"/>
                <w:lang w:eastAsia="en-US"/>
              </w:rPr>
              <w:t>ЕКС 40102810245370000007</w:t>
            </w:r>
          </w:p>
          <w:p w14:paraId="4B5B0FE9"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ОКТМО 71818000</w:t>
            </w:r>
          </w:p>
          <w:p w14:paraId="7F7E469E"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2A680799"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73F83725"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146879FC"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071C6F9F"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68F2EDA4"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4A93A656"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1D611174"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Первый заместитель главы</w:t>
            </w:r>
          </w:p>
          <w:p w14:paraId="2FE74B4F"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Нефтеюганского района</w:t>
            </w:r>
          </w:p>
          <w:p w14:paraId="5740EA11"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70607C3E"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lang w:eastAsia="en-US"/>
              </w:rPr>
            </w:pPr>
            <w:r w:rsidRPr="003757B2">
              <w:rPr>
                <w:rFonts w:ascii="Times New Roman" w:hAnsi="Times New Roman"/>
                <w:sz w:val="18"/>
                <w:szCs w:val="18"/>
                <w:lang w:eastAsia="en-US"/>
              </w:rPr>
              <w:t xml:space="preserve">________________ С.А. </w:t>
            </w:r>
            <w:proofErr w:type="spellStart"/>
            <w:r w:rsidRPr="003757B2">
              <w:rPr>
                <w:rFonts w:ascii="Times New Roman" w:hAnsi="Times New Roman"/>
                <w:sz w:val="18"/>
                <w:szCs w:val="18"/>
                <w:lang w:eastAsia="en-US"/>
              </w:rPr>
              <w:t>Кудашкин</w:t>
            </w:r>
            <w:proofErr w:type="spellEnd"/>
            <w:r w:rsidRPr="003757B2">
              <w:rPr>
                <w:rFonts w:ascii="Times New Roman" w:hAnsi="Times New Roman"/>
                <w:sz w:val="18"/>
                <w:szCs w:val="18"/>
                <w:lang w:eastAsia="en-US"/>
              </w:rPr>
              <w:t xml:space="preserve"> </w:t>
            </w:r>
          </w:p>
          <w:p w14:paraId="408B5035"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lang w:eastAsia="en-US"/>
              </w:rPr>
            </w:pPr>
            <w:r w:rsidRPr="003757B2">
              <w:rPr>
                <w:rFonts w:ascii="Times New Roman" w:hAnsi="Times New Roman"/>
                <w:sz w:val="18"/>
                <w:szCs w:val="18"/>
                <w:lang w:eastAsia="en-US"/>
              </w:rPr>
              <w:t>М.П.</w:t>
            </w:r>
          </w:p>
        </w:tc>
        <w:tc>
          <w:tcPr>
            <w:tcW w:w="5101" w:type="dxa"/>
          </w:tcPr>
          <w:p w14:paraId="3B90DA7E"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«Получатель»</w:t>
            </w:r>
          </w:p>
          <w:p w14:paraId="3F1AFA6D"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p>
          <w:p w14:paraId="0905FB99"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 xml:space="preserve">Муниципальное учреждение «Администрация сельского поселения </w:t>
            </w:r>
            <w:proofErr w:type="gramStart"/>
            <w:r w:rsidRPr="003757B2">
              <w:rPr>
                <w:rFonts w:ascii="Times New Roman" w:hAnsi="Times New Roman"/>
                <w:sz w:val="18"/>
                <w:szCs w:val="18"/>
              </w:rPr>
              <w:t>Сентябрьский</w:t>
            </w:r>
            <w:proofErr w:type="gramEnd"/>
            <w:r w:rsidRPr="003757B2">
              <w:rPr>
                <w:rFonts w:ascii="Times New Roman" w:hAnsi="Times New Roman"/>
                <w:sz w:val="18"/>
                <w:szCs w:val="18"/>
              </w:rPr>
              <w:t>»</w:t>
            </w:r>
          </w:p>
          <w:p w14:paraId="4591C172"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 xml:space="preserve">Адрес: 628330, </w:t>
            </w:r>
          </w:p>
          <w:p w14:paraId="03B71A58"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 xml:space="preserve">Ханты-Мансийский автономный округ – Югра, Нефтеюганский район, </w:t>
            </w:r>
          </w:p>
          <w:p w14:paraId="227A52F9"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Поселок Сентябрьский. Территория КС-5, д.10, помещение 1</w:t>
            </w:r>
          </w:p>
          <w:p w14:paraId="49CDEC5A"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Тел. 8 (3463) 20-09-79</w:t>
            </w:r>
          </w:p>
          <w:p w14:paraId="7BF126FD"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Реквизиты для перечисления средств:</w:t>
            </w:r>
          </w:p>
          <w:p w14:paraId="6D71A022"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 xml:space="preserve">Управление Федерального казначейства по Ханты-Мансийскому автономному округу – Югре (МУ «Администрация сельского поселения </w:t>
            </w:r>
            <w:proofErr w:type="gramStart"/>
            <w:r w:rsidRPr="003757B2">
              <w:rPr>
                <w:rFonts w:ascii="Times New Roman" w:hAnsi="Times New Roman"/>
                <w:sz w:val="18"/>
                <w:szCs w:val="18"/>
              </w:rPr>
              <w:t>Сентябрьский</w:t>
            </w:r>
            <w:proofErr w:type="gramEnd"/>
            <w:r w:rsidRPr="003757B2">
              <w:rPr>
                <w:rFonts w:ascii="Times New Roman" w:hAnsi="Times New Roman"/>
                <w:sz w:val="18"/>
                <w:szCs w:val="18"/>
              </w:rPr>
              <w:t xml:space="preserve">», л/с 04873031510) </w:t>
            </w:r>
          </w:p>
          <w:p w14:paraId="3B192BAB"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Банк: РКЦ ХАНТЫ-МАНСИЙСК г. Ханты-Мансийск//УФК по Ханты-Мансийскому автономному округу – Югре г. Ханты-Мансийск</w:t>
            </w:r>
          </w:p>
          <w:p w14:paraId="4FAD0793"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ИНН/КПП 8619012983/861901001</w:t>
            </w:r>
          </w:p>
          <w:p w14:paraId="3C08850B"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 xml:space="preserve">БИК 007162163                                 </w:t>
            </w:r>
          </w:p>
          <w:p w14:paraId="2DE4CD64"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Казначейский счет 03100643000000018700</w:t>
            </w:r>
          </w:p>
          <w:p w14:paraId="3DA8395D"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Единый казначейский счет 40102810245370000007</w:t>
            </w:r>
          </w:p>
          <w:p w14:paraId="79AD7BEC"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КБК 650 2024999910 0000 150</w:t>
            </w:r>
          </w:p>
          <w:p w14:paraId="0F781675"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ОКТМО   71818406</w:t>
            </w:r>
          </w:p>
          <w:p w14:paraId="0D023497"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 xml:space="preserve">Глава сельского поселения </w:t>
            </w:r>
            <w:proofErr w:type="gramStart"/>
            <w:r w:rsidRPr="003757B2">
              <w:rPr>
                <w:rFonts w:ascii="Times New Roman" w:hAnsi="Times New Roman"/>
                <w:sz w:val="18"/>
                <w:szCs w:val="18"/>
              </w:rPr>
              <w:t>Сентябрьский</w:t>
            </w:r>
            <w:proofErr w:type="gramEnd"/>
          </w:p>
          <w:p w14:paraId="28A82D2B"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 xml:space="preserve"> ________________ </w:t>
            </w:r>
            <w:proofErr w:type="spellStart"/>
            <w:r w:rsidRPr="003757B2">
              <w:rPr>
                <w:rFonts w:ascii="Times New Roman" w:hAnsi="Times New Roman"/>
                <w:sz w:val="18"/>
                <w:szCs w:val="18"/>
              </w:rPr>
              <w:t>А.В.Светлаков</w:t>
            </w:r>
            <w:proofErr w:type="spellEnd"/>
          </w:p>
          <w:p w14:paraId="56D999D2"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lang w:eastAsia="en-US"/>
              </w:rPr>
            </w:pPr>
            <w:r w:rsidRPr="003757B2">
              <w:rPr>
                <w:rFonts w:ascii="Times New Roman" w:hAnsi="Times New Roman"/>
                <w:sz w:val="18"/>
                <w:szCs w:val="18"/>
              </w:rPr>
              <w:t>М.П.</w:t>
            </w:r>
          </w:p>
        </w:tc>
      </w:tr>
    </w:tbl>
    <w:p w14:paraId="0C1D0F0D"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sectPr w:rsidR="004E3D61" w:rsidRPr="003757B2" w:rsidSect="004E3D61">
          <w:headerReference w:type="even" r:id="rId21"/>
          <w:headerReference w:type="default" r:id="rId22"/>
          <w:footerReference w:type="even" r:id="rId23"/>
          <w:footerReference w:type="default" r:id="rId24"/>
          <w:pgSz w:w="11907" w:h="16840" w:code="9"/>
          <w:pgMar w:top="1134" w:right="567" w:bottom="993" w:left="1418" w:header="567" w:footer="306" w:gutter="0"/>
          <w:pgNumType w:start="1"/>
          <w:cols w:space="720"/>
          <w:noEndnote/>
          <w:titlePg/>
        </w:sectPr>
      </w:pPr>
    </w:p>
    <w:p w14:paraId="51D72530"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lastRenderedPageBreak/>
        <w:tab/>
      </w:r>
      <w:r w:rsidRPr="003757B2">
        <w:rPr>
          <w:rFonts w:ascii="Times New Roman" w:hAnsi="Times New Roman" w:cs="Arial"/>
          <w:sz w:val="18"/>
          <w:szCs w:val="18"/>
        </w:rPr>
        <w:tab/>
        <w:t>Приложение 1 к Соглашению о</w:t>
      </w:r>
    </w:p>
    <w:p w14:paraId="45BA7682"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roofErr w:type="gramStart"/>
      <w:r w:rsidRPr="003757B2">
        <w:rPr>
          <w:rFonts w:ascii="Times New Roman" w:hAnsi="Times New Roman" w:cs="Arial"/>
          <w:sz w:val="18"/>
          <w:szCs w:val="18"/>
        </w:rPr>
        <w:t>предоставлении</w:t>
      </w:r>
      <w:proofErr w:type="gramEnd"/>
      <w:r w:rsidRPr="003757B2">
        <w:rPr>
          <w:rFonts w:ascii="Times New Roman" w:hAnsi="Times New Roman" w:cs="Arial"/>
          <w:sz w:val="18"/>
          <w:szCs w:val="18"/>
        </w:rPr>
        <w:t xml:space="preserve"> иного межбюджетного трансферта </w:t>
      </w:r>
    </w:p>
    <w:p w14:paraId="1D612B6D"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 xml:space="preserve">из бюджета Нефтеюганского района </w:t>
      </w:r>
    </w:p>
    <w:p w14:paraId="33CBB20A"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бюджету муниципального образования</w:t>
      </w:r>
    </w:p>
    <w:p w14:paraId="287A0160"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 _61_ от «_08_» _04_ 2025 года</w:t>
      </w:r>
    </w:p>
    <w:p w14:paraId="6B938E3F" w14:textId="77777777" w:rsidR="004E3D61" w:rsidRPr="003757B2" w:rsidRDefault="004E3D61" w:rsidP="004E3D61">
      <w:pPr>
        <w:widowControl w:val="0"/>
        <w:autoSpaceDE w:val="0"/>
        <w:autoSpaceDN w:val="0"/>
        <w:spacing w:after="0" w:line="240" w:lineRule="auto"/>
        <w:jc w:val="center"/>
        <w:rPr>
          <w:rFonts w:ascii="Times New Roman" w:hAnsi="Times New Roman" w:cs="Arial"/>
          <w:sz w:val="18"/>
          <w:szCs w:val="18"/>
        </w:rPr>
      </w:pPr>
    </w:p>
    <w:p w14:paraId="16C506F1"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Перечень мероприятий, </w:t>
      </w:r>
    </w:p>
    <w:p w14:paraId="1FA80F5D"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в </w:t>
      </w:r>
      <w:proofErr w:type="gramStart"/>
      <w:r w:rsidRPr="003757B2">
        <w:rPr>
          <w:rFonts w:ascii="Times New Roman" w:hAnsi="Times New Roman"/>
          <w:sz w:val="18"/>
          <w:szCs w:val="18"/>
        </w:rPr>
        <w:t>целях</w:t>
      </w:r>
      <w:proofErr w:type="gramEnd"/>
      <w:r w:rsidRPr="003757B2">
        <w:rPr>
          <w:rFonts w:ascii="Times New Roman" w:hAnsi="Times New Roman"/>
          <w:sz w:val="18"/>
          <w:szCs w:val="18"/>
        </w:rPr>
        <w:t xml:space="preserve"> софинансирования </w:t>
      </w:r>
      <w:proofErr w:type="gramStart"/>
      <w:r w:rsidRPr="003757B2">
        <w:rPr>
          <w:rFonts w:ascii="Times New Roman" w:hAnsi="Times New Roman"/>
          <w:sz w:val="18"/>
          <w:szCs w:val="18"/>
        </w:rPr>
        <w:t>которых</w:t>
      </w:r>
      <w:proofErr w:type="gramEnd"/>
      <w:r w:rsidRPr="003757B2">
        <w:rPr>
          <w:rFonts w:ascii="Times New Roman" w:hAnsi="Times New Roman"/>
          <w:sz w:val="18"/>
          <w:szCs w:val="18"/>
        </w:rPr>
        <w:t xml:space="preserve"> предоставляется иной межбюджетный трансферт</w:t>
      </w:r>
    </w:p>
    <w:p w14:paraId="0D622506"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bl>
      <w:tblPr>
        <w:tblW w:w="163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3941"/>
        <w:gridCol w:w="3713"/>
        <w:gridCol w:w="1134"/>
        <w:gridCol w:w="629"/>
        <w:gridCol w:w="647"/>
        <w:gridCol w:w="709"/>
        <w:gridCol w:w="567"/>
        <w:gridCol w:w="567"/>
        <w:gridCol w:w="567"/>
        <w:gridCol w:w="567"/>
        <w:gridCol w:w="567"/>
        <w:gridCol w:w="567"/>
        <w:gridCol w:w="567"/>
        <w:gridCol w:w="567"/>
        <w:gridCol w:w="567"/>
        <w:gridCol w:w="18"/>
      </w:tblGrid>
      <w:tr w:rsidR="004E3D61" w:rsidRPr="003757B2" w14:paraId="58448337" w14:textId="77777777" w:rsidTr="004E3D61">
        <w:tc>
          <w:tcPr>
            <w:tcW w:w="426" w:type="dxa"/>
            <w:vMerge w:val="restart"/>
          </w:tcPr>
          <w:p w14:paraId="0933208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 </w:t>
            </w:r>
            <w:proofErr w:type="gramStart"/>
            <w:r w:rsidRPr="003757B2">
              <w:rPr>
                <w:rFonts w:ascii="Times New Roman" w:hAnsi="Times New Roman"/>
                <w:sz w:val="18"/>
                <w:szCs w:val="18"/>
              </w:rPr>
              <w:t>п</w:t>
            </w:r>
            <w:proofErr w:type="gramEnd"/>
            <w:r w:rsidRPr="003757B2">
              <w:rPr>
                <w:rFonts w:ascii="Times New Roman" w:hAnsi="Times New Roman"/>
                <w:sz w:val="18"/>
                <w:szCs w:val="18"/>
              </w:rPr>
              <w:t>/п</w:t>
            </w:r>
          </w:p>
        </w:tc>
        <w:tc>
          <w:tcPr>
            <w:tcW w:w="3941" w:type="dxa"/>
            <w:vMerge w:val="restart"/>
          </w:tcPr>
          <w:p w14:paraId="0973FAF2"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Направление расходов </w:t>
            </w:r>
          </w:p>
        </w:tc>
        <w:tc>
          <w:tcPr>
            <w:tcW w:w="3713" w:type="dxa"/>
            <w:vMerge w:val="restart"/>
          </w:tcPr>
          <w:p w14:paraId="416EBADB"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Наименование мероприятия </w:t>
            </w:r>
          </w:p>
        </w:tc>
        <w:tc>
          <w:tcPr>
            <w:tcW w:w="1134" w:type="dxa"/>
            <w:vMerge w:val="restart"/>
          </w:tcPr>
          <w:p w14:paraId="50032C17"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Срок реализации</w:t>
            </w:r>
          </w:p>
        </w:tc>
        <w:tc>
          <w:tcPr>
            <w:tcW w:w="7106" w:type="dxa"/>
            <w:gridSpan w:val="13"/>
          </w:tcPr>
          <w:p w14:paraId="24BF419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Объем финансового обеспечения на реализацию мероприятия, тыс. рублей</w:t>
            </w:r>
          </w:p>
        </w:tc>
      </w:tr>
      <w:tr w:rsidR="004E3D61" w:rsidRPr="003757B2" w14:paraId="22A8C4CE" w14:textId="77777777" w:rsidTr="004E3D61">
        <w:trPr>
          <w:gridAfter w:val="1"/>
          <w:wAfter w:w="18" w:type="dxa"/>
          <w:trHeight w:val="464"/>
        </w:trPr>
        <w:tc>
          <w:tcPr>
            <w:tcW w:w="426" w:type="dxa"/>
            <w:vMerge/>
          </w:tcPr>
          <w:p w14:paraId="576ABFC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3941" w:type="dxa"/>
            <w:vMerge/>
          </w:tcPr>
          <w:p w14:paraId="354B22B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3713" w:type="dxa"/>
            <w:vMerge/>
          </w:tcPr>
          <w:p w14:paraId="1E80550D"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134" w:type="dxa"/>
            <w:vMerge/>
          </w:tcPr>
          <w:p w14:paraId="3C4B8387"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985" w:type="dxa"/>
            <w:gridSpan w:val="3"/>
          </w:tcPr>
          <w:p w14:paraId="3801A789"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Бюджет Нефтеюганского района </w:t>
            </w:r>
          </w:p>
        </w:tc>
        <w:tc>
          <w:tcPr>
            <w:tcW w:w="1701" w:type="dxa"/>
            <w:gridSpan w:val="3"/>
          </w:tcPr>
          <w:p w14:paraId="32851647"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уровень софинансирования, %</w:t>
            </w:r>
          </w:p>
        </w:tc>
        <w:tc>
          <w:tcPr>
            <w:tcW w:w="1701" w:type="dxa"/>
            <w:gridSpan w:val="3"/>
          </w:tcPr>
          <w:p w14:paraId="36B45DA9"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бюджет муниципального образования</w:t>
            </w:r>
          </w:p>
        </w:tc>
        <w:tc>
          <w:tcPr>
            <w:tcW w:w="1701" w:type="dxa"/>
            <w:gridSpan w:val="3"/>
          </w:tcPr>
          <w:p w14:paraId="4079FB41"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уровень софинансирования, %</w:t>
            </w:r>
          </w:p>
        </w:tc>
      </w:tr>
      <w:tr w:rsidR="004E3D61" w:rsidRPr="003757B2" w14:paraId="4FBA7752" w14:textId="77777777" w:rsidTr="004E3D61">
        <w:trPr>
          <w:gridAfter w:val="1"/>
          <w:wAfter w:w="18" w:type="dxa"/>
        </w:trPr>
        <w:tc>
          <w:tcPr>
            <w:tcW w:w="426" w:type="dxa"/>
            <w:vMerge/>
          </w:tcPr>
          <w:p w14:paraId="3F92E4A8"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3941" w:type="dxa"/>
            <w:vMerge/>
          </w:tcPr>
          <w:p w14:paraId="015AE85D"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3713" w:type="dxa"/>
            <w:vMerge/>
          </w:tcPr>
          <w:p w14:paraId="1790D768"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134" w:type="dxa"/>
            <w:vMerge/>
          </w:tcPr>
          <w:p w14:paraId="2AA47D49"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629" w:type="dxa"/>
          </w:tcPr>
          <w:p w14:paraId="036729F6"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2025 г.</w:t>
            </w:r>
          </w:p>
        </w:tc>
        <w:tc>
          <w:tcPr>
            <w:tcW w:w="647" w:type="dxa"/>
          </w:tcPr>
          <w:p w14:paraId="27C16253"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2026 г.</w:t>
            </w:r>
          </w:p>
        </w:tc>
        <w:tc>
          <w:tcPr>
            <w:tcW w:w="709" w:type="dxa"/>
          </w:tcPr>
          <w:p w14:paraId="40E5E2D5"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2027 г.</w:t>
            </w:r>
          </w:p>
        </w:tc>
        <w:tc>
          <w:tcPr>
            <w:tcW w:w="567" w:type="dxa"/>
          </w:tcPr>
          <w:p w14:paraId="4E3BCAF3"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2025 г.</w:t>
            </w:r>
          </w:p>
        </w:tc>
        <w:tc>
          <w:tcPr>
            <w:tcW w:w="567" w:type="dxa"/>
          </w:tcPr>
          <w:p w14:paraId="66E5AC09"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2026 г.</w:t>
            </w:r>
          </w:p>
        </w:tc>
        <w:tc>
          <w:tcPr>
            <w:tcW w:w="567" w:type="dxa"/>
          </w:tcPr>
          <w:p w14:paraId="1405B45B"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2027 г.</w:t>
            </w:r>
          </w:p>
        </w:tc>
        <w:tc>
          <w:tcPr>
            <w:tcW w:w="567" w:type="dxa"/>
          </w:tcPr>
          <w:p w14:paraId="39E4CDCB"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2025 г.</w:t>
            </w:r>
          </w:p>
        </w:tc>
        <w:tc>
          <w:tcPr>
            <w:tcW w:w="567" w:type="dxa"/>
          </w:tcPr>
          <w:p w14:paraId="19B7AA35"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2026 г.</w:t>
            </w:r>
          </w:p>
        </w:tc>
        <w:tc>
          <w:tcPr>
            <w:tcW w:w="567" w:type="dxa"/>
          </w:tcPr>
          <w:p w14:paraId="36097557"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2027 г.</w:t>
            </w:r>
          </w:p>
        </w:tc>
        <w:tc>
          <w:tcPr>
            <w:tcW w:w="567" w:type="dxa"/>
          </w:tcPr>
          <w:p w14:paraId="23E76C64"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2025 г.</w:t>
            </w:r>
          </w:p>
        </w:tc>
        <w:tc>
          <w:tcPr>
            <w:tcW w:w="567" w:type="dxa"/>
          </w:tcPr>
          <w:p w14:paraId="0035ED62"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2026 г.</w:t>
            </w:r>
          </w:p>
        </w:tc>
        <w:tc>
          <w:tcPr>
            <w:tcW w:w="567" w:type="dxa"/>
          </w:tcPr>
          <w:p w14:paraId="2FE06CCB"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2027 г.</w:t>
            </w:r>
          </w:p>
        </w:tc>
      </w:tr>
      <w:tr w:rsidR="004E3D61" w:rsidRPr="003757B2" w14:paraId="247168BC" w14:textId="77777777" w:rsidTr="004E3D61">
        <w:trPr>
          <w:gridAfter w:val="1"/>
          <w:wAfter w:w="18" w:type="dxa"/>
          <w:trHeight w:val="16"/>
        </w:trPr>
        <w:tc>
          <w:tcPr>
            <w:tcW w:w="426" w:type="dxa"/>
          </w:tcPr>
          <w:p w14:paraId="3F806945"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w:t>
            </w:r>
          </w:p>
        </w:tc>
        <w:tc>
          <w:tcPr>
            <w:tcW w:w="3941" w:type="dxa"/>
          </w:tcPr>
          <w:p w14:paraId="3C5345CC"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w:t>
            </w:r>
          </w:p>
        </w:tc>
        <w:tc>
          <w:tcPr>
            <w:tcW w:w="3713" w:type="dxa"/>
          </w:tcPr>
          <w:p w14:paraId="61A972C2"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3</w:t>
            </w:r>
          </w:p>
        </w:tc>
        <w:tc>
          <w:tcPr>
            <w:tcW w:w="1134" w:type="dxa"/>
          </w:tcPr>
          <w:p w14:paraId="3CA4598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4</w:t>
            </w:r>
          </w:p>
        </w:tc>
        <w:tc>
          <w:tcPr>
            <w:tcW w:w="629" w:type="dxa"/>
          </w:tcPr>
          <w:p w14:paraId="080BCD8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5</w:t>
            </w:r>
          </w:p>
        </w:tc>
        <w:tc>
          <w:tcPr>
            <w:tcW w:w="647" w:type="dxa"/>
          </w:tcPr>
          <w:p w14:paraId="47D8E8C5"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6</w:t>
            </w:r>
          </w:p>
        </w:tc>
        <w:tc>
          <w:tcPr>
            <w:tcW w:w="709" w:type="dxa"/>
          </w:tcPr>
          <w:p w14:paraId="6766ABE6"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7</w:t>
            </w:r>
          </w:p>
        </w:tc>
        <w:tc>
          <w:tcPr>
            <w:tcW w:w="567" w:type="dxa"/>
          </w:tcPr>
          <w:p w14:paraId="68DD8AB1"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8</w:t>
            </w:r>
          </w:p>
        </w:tc>
        <w:tc>
          <w:tcPr>
            <w:tcW w:w="567" w:type="dxa"/>
          </w:tcPr>
          <w:p w14:paraId="161E96F9"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9</w:t>
            </w:r>
          </w:p>
        </w:tc>
        <w:tc>
          <w:tcPr>
            <w:tcW w:w="567" w:type="dxa"/>
          </w:tcPr>
          <w:p w14:paraId="2E928CCC"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10</w:t>
            </w:r>
          </w:p>
        </w:tc>
        <w:tc>
          <w:tcPr>
            <w:tcW w:w="567" w:type="dxa"/>
          </w:tcPr>
          <w:p w14:paraId="47304CBE"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11</w:t>
            </w:r>
          </w:p>
        </w:tc>
        <w:tc>
          <w:tcPr>
            <w:tcW w:w="567" w:type="dxa"/>
          </w:tcPr>
          <w:p w14:paraId="22FCFEAD"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12</w:t>
            </w:r>
          </w:p>
        </w:tc>
        <w:tc>
          <w:tcPr>
            <w:tcW w:w="567" w:type="dxa"/>
          </w:tcPr>
          <w:p w14:paraId="5EC2EAAB"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13</w:t>
            </w:r>
          </w:p>
        </w:tc>
        <w:tc>
          <w:tcPr>
            <w:tcW w:w="567" w:type="dxa"/>
          </w:tcPr>
          <w:p w14:paraId="76B18852"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14</w:t>
            </w:r>
          </w:p>
        </w:tc>
        <w:tc>
          <w:tcPr>
            <w:tcW w:w="567" w:type="dxa"/>
          </w:tcPr>
          <w:p w14:paraId="13C7A8B4"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15</w:t>
            </w:r>
          </w:p>
        </w:tc>
        <w:tc>
          <w:tcPr>
            <w:tcW w:w="567" w:type="dxa"/>
          </w:tcPr>
          <w:p w14:paraId="6D9FBF0E"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16</w:t>
            </w:r>
          </w:p>
        </w:tc>
      </w:tr>
      <w:tr w:rsidR="004E3D61" w:rsidRPr="003757B2" w14:paraId="04D63513" w14:textId="77777777" w:rsidTr="004E3D61">
        <w:trPr>
          <w:gridAfter w:val="1"/>
          <w:wAfter w:w="18" w:type="dxa"/>
          <w:trHeight w:val="811"/>
        </w:trPr>
        <w:tc>
          <w:tcPr>
            <w:tcW w:w="426" w:type="dxa"/>
          </w:tcPr>
          <w:p w14:paraId="2DCBB676"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w:t>
            </w:r>
          </w:p>
        </w:tc>
        <w:tc>
          <w:tcPr>
            <w:tcW w:w="3941" w:type="dxa"/>
          </w:tcPr>
          <w:p w14:paraId="7B238F40" w14:textId="77777777" w:rsidR="004E3D61" w:rsidRPr="003757B2" w:rsidRDefault="004E3D61" w:rsidP="004E3D61">
            <w:pPr>
              <w:spacing w:after="0" w:line="240" w:lineRule="auto"/>
              <w:rPr>
                <w:rFonts w:ascii="Times New Roman" w:hAnsi="Times New Roman"/>
                <w:sz w:val="18"/>
                <w:szCs w:val="18"/>
              </w:rPr>
            </w:pPr>
            <w:r w:rsidRPr="003757B2">
              <w:rPr>
                <w:rFonts w:ascii="Times New Roman" w:hAnsi="Times New Roman"/>
                <w:sz w:val="18"/>
                <w:szCs w:val="18"/>
              </w:rPr>
              <w:t xml:space="preserve">Озеленение территории сельского поселения </w:t>
            </w:r>
            <w:proofErr w:type="gramStart"/>
            <w:r w:rsidRPr="003757B2">
              <w:rPr>
                <w:rFonts w:ascii="Times New Roman" w:hAnsi="Times New Roman"/>
                <w:sz w:val="18"/>
                <w:szCs w:val="18"/>
              </w:rPr>
              <w:t>Сентябрьский</w:t>
            </w:r>
            <w:proofErr w:type="gramEnd"/>
          </w:p>
        </w:tc>
        <w:tc>
          <w:tcPr>
            <w:tcW w:w="3713" w:type="dxa"/>
          </w:tcPr>
          <w:p w14:paraId="1E3B87E8"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 xml:space="preserve">Озеленение территории сельского поселения </w:t>
            </w:r>
            <w:proofErr w:type="gramStart"/>
            <w:r w:rsidRPr="003757B2">
              <w:rPr>
                <w:rFonts w:ascii="Times New Roman" w:hAnsi="Times New Roman"/>
                <w:sz w:val="18"/>
                <w:szCs w:val="18"/>
              </w:rPr>
              <w:t>Сентябрьский</w:t>
            </w:r>
            <w:proofErr w:type="gramEnd"/>
          </w:p>
        </w:tc>
        <w:tc>
          <w:tcPr>
            <w:tcW w:w="1134" w:type="dxa"/>
          </w:tcPr>
          <w:p w14:paraId="6CD99A48"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31.12.2027</w:t>
            </w:r>
          </w:p>
        </w:tc>
        <w:tc>
          <w:tcPr>
            <w:tcW w:w="629" w:type="dxa"/>
          </w:tcPr>
          <w:p w14:paraId="7300B58A" w14:textId="77777777" w:rsidR="004E3D61" w:rsidRPr="003757B2" w:rsidRDefault="004E3D61" w:rsidP="004E3D61">
            <w:pPr>
              <w:widowControl w:val="0"/>
              <w:autoSpaceDE w:val="0"/>
              <w:autoSpaceDN w:val="0"/>
              <w:spacing w:after="0" w:line="240" w:lineRule="auto"/>
              <w:rPr>
                <w:rFonts w:ascii="Times New Roman" w:hAnsi="Times New Roman"/>
                <w:sz w:val="18"/>
                <w:szCs w:val="18"/>
                <w:highlight w:val="yellow"/>
              </w:rPr>
            </w:pPr>
            <w:r w:rsidRPr="003757B2">
              <w:rPr>
                <w:rFonts w:ascii="Times New Roman" w:hAnsi="Times New Roman"/>
                <w:sz w:val="18"/>
                <w:szCs w:val="18"/>
              </w:rPr>
              <w:t>5638,33677</w:t>
            </w:r>
          </w:p>
        </w:tc>
        <w:tc>
          <w:tcPr>
            <w:tcW w:w="647" w:type="dxa"/>
          </w:tcPr>
          <w:p w14:paraId="7D4152D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2500,00000</w:t>
            </w:r>
          </w:p>
        </w:tc>
        <w:tc>
          <w:tcPr>
            <w:tcW w:w="709" w:type="dxa"/>
          </w:tcPr>
          <w:p w14:paraId="4E14B922"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2500,00000</w:t>
            </w:r>
          </w:p>
        </w:tc>
        <w:tc>
          <w:tcPr>
            <w:tcW w:w="567" w:type="dxa"/>
          </w:tcPr>
          <w:p w14:paraId="0C0F26E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100,00</w:t>
            </w:r>
          </w:p>
        </w:tc>
        <w:tc>
          <w:tcPr>
            <w:tcW w:w="567" w:type="dxa"/>
          </w:tcPr>
          <w:p w14:paraId="3C53D4FE"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100,00</w:t>
            </w:r>
          </w:p>
        </w:tc>
        <w:tc>
          <w:tcPr>
            <w:tcW w:w="567" w:type="dxa"/>
          </w:tcPr>
          <w:p w14:paraId="771ED7C8"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100,00</w:t>
            </w:r>
          </w:p>
        </w:tc>
        <w:tc>
          <w:tcPr>
            <w:tcW w:w="567" w:type="dxa"/>
          </w:tcPr>
          <w:p w14:paraId="754906BE"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0,00000</w:t>
            </w:r>
          </w:p>
        </w:tc>
        <w:tc>
          <w:tcPr>
            <w:tcW w:w="567" w:type="dxa"/>
          </w:tcPr>
          <w:p w14:paraId="0D94A73B"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0,00000</w:t>
            </w:r>
          </w:p>
        </w:tc>
        <w:tc>
          <w:tcPr>
            <w:tcW w:w="567" w:type="dxa"/>
          </w:tcPr>
          <w:p w14:paraId="1AE02DD2"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0,00000</w:t>
            </w:r>
          </w:p>
        </w:tc>
        <w:tc>
          <w:tcPr>
            <w:tcW w:w="567" w:type="dxa"/>
          </w:tcPr>
          <w:p w14:paraId="254A8B49"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w:t>
            </w:r>
          </w:p>
        </w:tc>
        <w:tc>
          <w:tcPr>
            <w:tcW w:w="567" w:type="dxa"/>
          </w:tcPr>
          <w:p w14:paraId="37CE39A0"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w:t>
            </w:r>
          </w:p>
        </w:tc>
        <w:tc>
          <w:tcPr>
            <w:tcW w:w="567" w:type="dxa"/>
          </w:tcPr>
          <w:p w14:paraId="7D857B40"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w:t>
            </w:r>
          </w:p>
        </w:tc>
      </w:tr>
      <w:tr w:rsidR="004E3D61" w:rsidRPr="003757B2" w14:paraId="7F3197A3" w14:textId="77777777" w:rsidTr="004E3D61">
        <w:trPr>
          <w:gridAfter w:val="1"/>
          <w:wAfter w:w="18" w:type="dxa"/>
          <w:trHeight w:val="385"/>
        </w:trPr>
        <w:tc>
          <w:tcPr>
            <w:tcW w:w="426" w:type="dxa"/>
          </w:tcPr>
          <w:p w14:paraId="28BEBFE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3941" w:type="dxa"/>
          </w:tcPr>
          <w:p w14:paraId="38D46B31" w14:textId="77777777" w:rsidR="004E3D61" w:rsidRPr="003757B2" w:rsidRDefault="004E3D61" w:rsidP="004E3D61">
            <w:pPr>
              <w:spacing w:after="0" w:line="240" w:lineRule="auto"/>
              <w:rPr>
                <w:rFonts w:ascii="Times New Roman" w:hAnsi="Times New Roman"/>
                <w:sz w:val="18"/>
                <w:szCs w:val="18"/>
              </w:rPr>
            </w:pPr>
          </w:p>
        </w:tc>
        <w:tc>
          <w:tcPr>
            <w:tcW w:w="3713" w:type="dxa"/>
          </w:tcPr>
          <w:p w14:paraId="4820F6B7"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X</w:t>
            </w:r>
          </w:p>
        </w:tc>
        <w:tc>
          <w:tcPr>
            <w:tcW w:w="1134" w:type="dxa"/>
          </w:tcPr>
          <w:p w14:paraId="33A5A1F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Итого по направлению расходов:</w:t>
            </w:r>
          </w:p>
        </w:tc>
        <w:tc>
          <w:tcPr>
            <w:tcW w:w="629" w:type="dxa"/>
          </w:tcPr>
          <w:p w14:paraId="74449378" w14:textId="77777777" w:rsidR="004E3D61" w:rsidRPr="003757B2" w:rsidRDefault="004E3D61" w:rsidP="004E3D61">
            <w:pPr>
              <w:widowControl w:val="0"/>
              <w:autoSpaceDE w:val="0"/>
              <w:autoSpaceDN w:val="0"/>
              <w:spacing w:after="0" w:line="240" w:lineRule="auto"/>
              <w:rPr>
                <w:rFonts w:ascii="Times New Roman" w:hAnsi="Times New Roman"/>
                <w:sz w:val="18"/>
                <w:szCs w:val="18"/>
                <w:highlight w:val="yellow"/>
              </w:rPr>
            </w:pPr>
            <w:r w:rsidRPr="003757B2">
              <w:rPr>
                <w:rFonts w:ascii="Times New Roman" w:hAnsi="Times New Roman"/>
                <w:sz w:val="18"/>
                <w:szCs w:val="18"/>
              </w:rPr>
              <w:t>5638,33677</w:t>
            </w:r>
          </w:p>
        </w:tc>
        <w:tc>
          <w:tcPr>
            <w:tcW w:w="647" w:type="dxa"/>
          </w:tcPr>
          <w:p w14:paraId="05DA48A6"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2500,00000</w:t>
            </w:r>
          </w:p>
        </w:tc>
        <w:tc>
          <w:tcPr>
            <w:tcW w:w="709" w:type="dxa"/>
          </w:tcPr>
          <w:p w14:paraId="2221CB1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2500,00000</w:t>
            </w:r>
          </w:p>
        </w:tc>
        <w:tc>
          <w:tcPr>
            <w:tcW w:w="567" w:type="dxa"/>
          </w:tcPr>
          <w:p w14:paraId="05781EF3"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100,00</w:t>
            </w:r>
          </w:p>
        </w:tc>
        <w:tc>
          <w:tcPr>
            <w:tcW w:w="567" w:type="dxa"/>
          </w:tcPr>
          <w:p w14:paraId="6C480699"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100,00</w:t>
            </w:r>
          </w:p>
        </w:tc>
        <w:tc>
          <w:tcPr>
            <w:tcW w:w="567" w:type="dxa"/>
          </w:tcPr>
          <w:p w14:paraId="22320FD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100,00</w:t>
            </w:r>
          </w:p>
        </w:tc>
        <w:tc>
          <w:tcPr>
            <w:tcW w:w="567" w:type="dxa"/>
          </w:tcPr>
          <w:p w14:paraId="7597B440"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0,00000</w:t>
            </w:r>
          </w:p>
        </w:tc>
        <w:tc>
          <w:tcPr>
            <w:tcW w:w="567" w:type="dxa"/>
          </w:tcPr>
          <w:p w14:paraId="57EAFE13"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0,00000</w:t>
            </w:r>
          </w:p>
        </w:tc>
        <w:tc>
          <w:tcPr>
            <w:tcW w:w="567" w:type="dxa"/>
          </w:tcPr>
          <w:p w14:paraId="6D21FE6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0,00000</w:t>
            </w:r>
          </w:p>
        </w:tc>
        <w:tc>
          <w:tcPr>
            <w:tcW w:w="567" w:type="dxa"/>
          </w:tcPr>
          <w:p w14:paraId="4C2AD8DE"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w:t>
            </w:r>
          </w:p>
        </w:tc>
        <w:tc>
          <w:tcPr>
            <w:tcW w:w="567" w:type="dxa"/>
          </w:tcPr>
          <w:p w14:paraId="22CE8FE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w:t>
            </w:r>
          </w:p>
        </w:tc>
        <w:tc>
          <w:tcPr>
            <w:tcW w:w="567" w:type="dxa"/>
          </w:tcPr>
          <w:p w14:paraId="69731676"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w:t>
            </w:r>
          </w:p>
        </w:tc>
      </w:tr>
      <w:tr w:rsidR="004E3D61" w:rsidRPr="003757B2" w14:paraId="03C862D4" w14:textId="77777777" w:rsidTr="004E3D61">
        <w:trPr>
          <w:gridAfter w:val="1"/>
          <w:wAfter w:w="18" w:type="dxa"/>
          <w:trHeight w:val="16"/>
        </w:trPr>
        <w:tc>
          <w:tcPr>
            <w:tcW w:w="426" w:type="dxa"/>
          </w:tcPr>
          <w:p w14:paraId="2C934233"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3941" w:type="dxa"/>
          </w:tcPr>
          <w:p w14:paraId="285F6D47"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3713" w:type="dxa"/>
          </w:tcPr>
          <w:p w14:paraId="6FF012F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134" w:type="dxa"/>
          </w:tcPr>
          <w:p w14:paraId="68143CD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Всего:</w:t>
            </w:r>
          </w:p>
        </w:tc>
        <w:tc>
          <w:tcPr>
            <w:tcW w:w="629" w:type="dxa"/>
          </w:tcPr>
          <w:p w14:paraId="6B6FA780" w14:textId="77777777" w:rsidR="004E3D61" w:rsidRPr="003757B2" w:rsidRDefault="004E3D61" w:rsidP="004E3D61">
            <w:pPr>
              <w:widowControl w:val="0"/>
              <w:autoSpaceDE w:val="0"/>
              <w:autoSpaceDN w:val="0"/>
              <w:spacing w:after="0" w:line="240" w:lineRule="auto"/>
              <w:rPr>
                <w:rFonts w:ascii="Times New Roman" w:hAnsi="Times New Roman"/>
                <w:sz w:val="18"/>
                <w:szCs w:val="18"/>
                <w:highlight w:val="yellow"/>
              </w:rPr>
            </w:pPr>
            <w:r w:rsidRPr="003757B2">
              <w:rPr>
                <w:rFonts w:ascii="Times New Roman" w:hAnsi="Times New Roman"/>
                <w:sz w:val="18"/>
                <w:szCs w:val="18"/>
              </w:rPr>
              <w:t>5638,33677</w:t>
            </w:r>
          </w:p>
        </w:tc>
        <w:tc>
          <w:tcPr>
            <w:tcW w:w="647" w:type="dxa"/>
          </w:tcPr>
          <w:p w14:paraId="3579C2B3"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2500,00000</w:t>
            </w:r>
          </w:p>
        </w:tc>
        <w:tc>
          <w:tcPr>
            <w:tcW w:w="709" w:type="dxa"/>
          </w:tcPr>
          <w:p w14:paraId="1B2F27C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2500,00000</w:t>
            </w:r>
          </w:p>
        </w:tc>
        <w:tc>
          <w:tcPr>
            <w:tcW w:w="567" w:type="dxa"/>
          </w:tcPr>
          <w:p w14:paraId="7B1562C4"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100,00</w:t>
            </w:r>
          </w:p>
        </w:tc>
        <w:tc>
          <w:tcPr>
            <w:tcW w:w="567" w:type="dxa"/>
          </w:tcPr>
          <w:p w14:paraId="7E7AEDDD"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100,00</w:t>
            </w:r>
          </w:p>
        </w:tc>
        <w:tc>
          <w:tcPr>
            <w:tcW w:w="567" w:type="dxa"/>
          </w:tcPr>
          <w:p w14:paraId="4D043072"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100,00</w:t>
            </w:r>
          </w:p>
        </w:tc>
        <w:tc>
          <w:tcPr>
            <w:tcW w:w="567" w:type="dxa"/>
          </w:tcPr>
          <w:p w14:paraId="34C3545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0,00000</w:t>
            </w:r>
          </w:p>
        </w:tc>
        <w:tc>
          <w:tcPr>
            <w:tcW w:w="567" w:type="dxa"/>
          </w:tcPr>
          <w:p w14:paraId="4486652B"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0,00000</w:t>
            </w:r>
          </w:p>
        </w:tc>
        <w:tc>
          <w:tcPr>
            <w:tcW w:w="567" w:type="dxa"/>
          </w:tcPr>
          <w:p w14:paraId="72E3EFD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0,00000</w:t>
            </w:r>
          </w:p>
        </w:tc>
        <w:tc>
          <w:tcPr>
            <w:tcW w:w="567" w:type="dxa"/>
          </w:tcPr>
          <w:p w14:paraId="2D762244"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w:t>
            </w:r>
          </w:p>
        </w:tc>
        <w:tc>
          <w:tcPr>
            <w:tcW w:w="567" w:type="dxa"/>
          </w:tcPr>
          <w:p w14:paraId="280D660B"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w:t>
            </w:r>
          </w:p>
        </w:tc>
        <w:tc>
          <w:tcPr>
            <w:tcW w:w="567" w:type="dxa"/>
          </w:tcPr>
          <w:p w14:paraId="2510779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0,00</w:t>
            </w:r>
          </w:p>
        </w:tc>
      </w:tr>
    </w:tbl>
    <w:p w14:paraId="39840E5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bl>
      <w:tblPr>
        <w:tblpPr w:leftFromText="180" w:rightFromText="180" w:vertAnchor="text" w:horzAnchor="margin" w:tblpXSpec="center" w:tblpY="284"/>
        <w:tblW w:w="13039" w:type="dxa"/>
        <w:tblLayout w:type="fixed"/>
        <w:tblLook w:val="04A0" w:firstRow="1" w:lastRow="0" w:firstColumn="1" w:lastColumn="0" w:noHBand="0" w:noVBand="1"/>
      </w:tblPr>
      <w:tblGrid>
        <w:gridCol w:w="7938"/>
        <w:gridCol w:w="5101"/>
      </w:tblGrid>
      <w:tr w:rsidR="004E3D61" w:rsidRPr="003757B2" w14:paraId="4F39292A" w14:textId="77777777" w:rsidTr="004E3D61">
        <w:trPr>
          <w:trHeight w:val="3160"/>
        </w:trPr>
        <w:tc>
          <w:tcPr>
            <w:tcW w:w="7938" w:type="dxa"/>
          </w:tcPr>
          <w:p w14:paraId="1A282490"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«Администрация района»</w:t>
            </w:r>
          </w:p>
          <w:p w14:paraId="110F57D2"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14A8CCE9"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Первый заместитель главы</w:t>
            </w:r>
          </w:p>
          <w:p w14:paraId="2AC9D446"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Нефтеюганского района</w:t>
            </w:r>
          </w:p>
          <w:p w14:paraId="1BE13BCD"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2ABFEE0F"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 xml:space="preserve">________________ С.А. </w:t>
            </w:r>
            <w:proofErr w:type="spellStart"/>
            <w:r w:rsidRPr="003757B2">
              <w:rPr>
                <w:rFonts w:ascii="Times New Roman" w:hAnsi="Times New Roman"/>
                <w:sz w:val="18"/>
                <w:szCs w:val="18"/>
                <w:lang w:eastAsia="en-US"/>
              </w:rPr>
              <w:t>Кудашкин</w:t>
            </w:r>
            <w:proofErr w:type="spellEnd"/>
            <w:r w:rsidRPr="003757B2">
              <w:rPr>
                <w:rFonts w:ascii="Times New Roman" w:hAnsi="Times New Roman"/>
                <w:sz w:val="18"/>
                <w:szCs w:val="18"/>
                <w:lang w:eastAsia="en-US"/>
              </w:rPr>
              <w:t xml:space="preserve"> </w:t>
            </w:r>
          </w:p>
          <w:p w14:paraId="201C6CF9"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М.П.</w:t>
            </w:r>
          </w:p>
          <w:p w14:paraId="7D8D56C8"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lang w:eastAsia="en-US"/>
              </w:rPr>
            </w:pPr>
          </w:p>
        </w:tc>
        <w:tc>
          <w:tcPr>
            <w:tcW w:w="5101" w:type="dxa"/>
          </w:tcPr>
          <w:p w14:paraId="32473E0E"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«Получатель»</w:t>
            </w:r>
          </w:p>
          <w:p w14:paraId="72245B40"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rPr>
            </w:pPr>
          </w:p>
          <w:p w14:paraId="77CDA0FB"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rPr>
            </w:pPr>
            <w:r w:rsidRPr="003757B2">
              <w:rPr>
                <w:rFonts w:ascii="Times New Roman" w:hAnsi="Times New Roman"/>
                <w:sz w:val="18"/>
                <w:szCs w:val="18"/>
              </w:rPr>
              <w:t xml:space="preserve">Глава сельского поселения </w:t>
            </w:r>
            <w:proofErr w:type="gramStart"/>
            <w:r w:rsidRPr="003757B2">
              <w:rPr>
                <w:rFonts w:ascii="Times New Roman" w:hAnsi="Times New Roman"/>
                <w:sz w:val="18"/>
                <w:szCs w:val="18"/>
              </w:rPr>
              <w:t>Сентябрьский</w:t>
            </w:r>
            <w:proofErr w:type="gramEnd"/>
          </w:p>
          <w:p w14:paraId="26A5AB68"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rPr>
            </w:pPr>
          </w:p>
          <w:p w14:paraId="3CAD6FC0" w14:textId="77777777" w:rsidR="004E3D61" w:rsidRPr="003757B2" w:rsidRDefault="004E3D61" w:rsidP="004E3D61">
            <w:pPr>
              <w:widowControl w:val="0"/>
              <w:autoSpaceDE w:val="0"/>
              <w:autoSpaceDN w:val="0"/>
              <w:adjustRightInd w:val="0"/>
              <w:spacing w:after="0" w:line="256" w:lineRule="auto"/>
              <w:rPr>
                <w:rFonts w:ascii="Times New Roman" w:hAnsi="Times New Roman"/>
                <w:sz w:val="18"/>
                <w:szCs w:val="18"/>
              </w:rPr>
            </w:pPr>
            <w:r w:rsidRPr="003757B2">
              <w:rPr>
                <w:rFonts w:ascii="Times New Roman" w:hAnsi="Times New Roman"/>
                <w:sz w:val="18"/>
                <w:szCs w:val="18"/>
              </w:rPr>
              <w:t xml:space="preserve">___________________ </w:t>
            </w:r>
            <w:proofErr w:type="spellStart"/>
            <w:r w:rsidRPr="003757B2">
              <w:rPr>
                <w:rFonts w:ascii="Times New Roman" w:hAnsi="Times New Roman"/>
                <w:sz w:val="18"/>
                <w:szCs w:val="18"/>
              </w:rPr>
              <w:t>А.В.Светлаков</w:t>
            </w:r>
            <w:proofErr w:type="spellEnd"/>
          </w:p>
          <w:p w14:paraId="64A4F0B7"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rPr>
            </w:pPr>
            <w:r w:rsidRPr="003757B2">
              <w:rPr>
                <w:rFonts w:ascii="Times New Roman" w:hAnsi="Times New Roman"/>
                <w:sz w:val="18"/>
                <w:szCs w:val="18"/>
              </w:rPr>
              <w:t>М.П.</w:t>
            </w:r>
          </w:p>
          <w:p w14:paraId="26B37FC3"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lang w:eastAsia="en-US"/>
              </w:rPr>
            </w:pPr>
            <w:r w:rsidRPr="003757B2">
              <w:rPr>
                <w:rFonts w:ascii="Times New Roman" w:hAnsi="Times New Roman"/>
                <w:sz w:val="18"/>
                <w:szCs w:val="18"/>
                <w:lang w:eastAsia="en-US"/>
              </w:rPr>
              <w:t xml:space="preserve"> </w:t>
            </w:r>
          </w:p>
        </w:tc>
      </w:tr>
    </w:tbl>
    <w:p w14:paraId="5EED1B7B"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Подписи Сторон:</w:t>
      </w:r>
    </w:p>
    <w:p w14:paraId="494414C0"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p>
    <w:p w14:paraId="53DCE623"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18"/>
          <w:szCs w:val="18"/>
        </w:rPr>
      </w:pPr>
    </w:p>
    <w:p w14:paraId="5C75A521"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r w:rsidRPr="003757B2">
        <w:rPr>
          <w:rFonts w:ascii="Times New Roman" w:hAnsi="Times New Roman"/>
          <w:sz w:val="18"/>
          <w:szCs w:val="18"/>
        </w:rPr>
        <w:t xml:space="preserve"> </w:t>
      </w:r>
    </w:p>
    <w:p w14:paraId="284CC9B7"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sz w:val="18"/>
          <w:szCs w:val="18"/>
        </w:rPr>
        <w:br w:type="column"/>
      </w:r>
      <w:r w:rsidRPr="003757B2">
        <w:rPr>
          <w:rFonts w:ascii="Times New Roman" w:hAnsi="Times New Roman" w:cs="Arial"/>
          <w:sz w:val="18"/>
          <w:szCs w:val="18"/>
        </w:rPr>
        <w:lastRenderedPageBreak/>
        <w:t>Приложение 2 к Соглашению о</w:t>
      </w:r>
    </w:p>
    <w:p w14:paraId="24E34C72"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roofErr w:type="gramStart"/>
      <w:r w:rsidRPr="003757B2">
        <w:rPr>
          <w:rFonts w:ascii="Times New Roman" w:hAnsi="Times New Roman" w:cs="Arial"/>
          <w:sz w:val="18"/>
          <w:szCs w:val="18"/>
        </w:rPr>
        <w:t>предоставлении</w:t>
      </w:r>
      <w:proofErr w:type="gramEnd"/>
      <w:r w:rsidRPr="003757B2">
        <w:rPr>
          <w:rFonts w:ascii="Times New Roman" w:hAnsi="Times New Roman" w:cs="Arial"/>
          <w:sz w:val="18"/>
          <w:szCs w:val="18"/>
        </w:rPr>
        <w:t xml:space="preserve"> иного межбюджетного трансферта </w:t>
      </w:r>
    </w:p>
    <w:p w14:paraId="3EF87885"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 xml:space="preserve">из бюджета Нефтеюганского района </w:t>
      </w:r>
    </w:p>
    <w:p w14:paraId="5D346E9D"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бюджету муниципального образования</w:t>
      </w:r>
    </w:p>
    <w:p w14:paraId="3F84773E"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 _61_ от «_08_» __04__ 2025 года</w:t>
      </w:r>
    </w:p>
    <w:p w14:paraId="57DF692D"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rPr>
          <w:rFonts w:ascii="Times New Roman" w:hAnsi="Times New Roman" w:cs="Arial"/>
          <w:sz w:val="18"/>
          <w:szCs w:val="18"/>
        </w:rPr>
      </w:pPr>
    </w:p>
    <w:p w14:paraId="30D2D384"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18"/>
          <w:szCs w:val="18"/>
        </w:rPr>
      </w:pPr>
    </w:p>
    <w:p w14:paraId="23094593"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Показатели результативности</w:t>
      </w:r>
    </w:p>
    <w:p w14:paraId="35BECAFB"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исполнения мероприятий, в целях софинансирования которых предоставляется иной межбюджетный трансферт</w:t>
      </w:r>
    </w:p>
    <w:p w14:paraId="737DC9F6" w14:textId="77777777" w:rsidR="004E3D61" w:rsidRPr="003757B2" w:rsidRDefault="004E3D61" w:rsidP="004E3D61">
      <w:pPr>
        <w:widowControl w:val="0"/>
        <w:autoSpaceDE w:val="0"/>
        <w:autoSpaceDN w:val="0"/>
        <w:spacing w:after="0" w:line="240" w:lineRule="auto"/>
        <w:ind w:firstLine="540"/>
        <w:jc w:val="both"/>
        <w:rPr>
          <w:rFonts w:ascii="Times New Roman" w:hAnsi="Times New Roman"/>
          <w:sz w:val="18"/>
          <w:szCs w:val="18"/>
        </w:rPr>
      </w:pPr>
    </w:p>
    <w:p w14:paraId="3BB9C6D9" w14:textId="77777777" w:rsidR="004E3D61" w:rsidRPr="003757B2" w:rsidRDefault="004E3D61" w:rsidP="004E3D61">
      <w:pPr>
        <w:widowControl w:val="0"/>
        <w:autoSpaceDE w:val="0"/>
        <w:autoSpaceDN w:val="0"/>
        <w:spacing w:after="0" w:line="240" w:lineRule="auto"/>
        <w:ind w:firstLine="540"/>
        <w:jc w:val="both"/>
        <w:rPr>
          <w:rFonts w:ascii="Times New Roman" w:hAnsi="Times New Roman"/>
          <w:sz w:val="18"/>
          <w:szCs w:val="18"/>
        </w:rPr>
      </w:pPr>
      <w:r w:rsidRPr="003757B2">
        <w:rPr>
          <w:rFonts w:ascii="Times New Roman" w:hAnsi="Times New Roman"/>
          <w:sz w:val="18"/>
          <w:szCs w:val="18"/>
        </w:rPr>
        <w:t>Наименование муниципального образования _________________________</w:t>
      </w:r>
    </w:p>
    <w:p w14:paraId="610E3CA2" w14:textId="77777777" w:rsidR="004E3D61" w:rsidRPr="003757B2" w:rsidRDefault="004E3D61" w:rsidP="004E3D61">
      <w:pPr>
        <w:widowControl w:val="0"/>
        <w:autoSpaceDE w:val="0"/>
        <w:autoSpaceDN w:val="0"/>
        <w:spacing w:after="0" w:line="240" w:lineRule="auto"/>
        <w:jc w:val="both"/>
        <w:rPr>
          <w:rFonts w:ascii="Times New Roman" w:hAnsi="Times New Roman"/>
          <w:sz w:val="18"/>
          <w:szCs w:val="18"/>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3259"/>
        <w:gridCol w:w="3117"/>
        <w:gridCol w:w="2979"/>
        <w:gridCol w:w="1555"/>
        <w:gridCol w:w="993"/>
        <w:gridCol w:w="793"/>
        <w:gridCol w:w="1186"/>
        <w:gridCol w:w="1568"/>
      </w:tblGrid>
      <w:tr w:rsidR="004E3D61" w:rsidRPr="003757B2" w14:paraId="71C1F9FB" w14:textId="77777777" w:rsidTr="004E3D61">
        <w:trPr>
          <w:trHeight w:val="670"/>
        </w:trPr>
        <w:tc>
          <w:tcPr>
            <w:tcW w:w="426" w:type="dxa"/>
            <w:vMerge w:val="restart"/>
          </w:tcPr>
          <w:p w14:paraId="7A390FD4"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 </w:t>
            </w:r>
            <w:proofErr w:type="gramStart"/>
            <w:r w:rsidRPr="003757B2">
              <w:rPr>
                <w:rFonts w:ascii="Times New Roman" w:hAnsi="Times New Roman"/>
                <w:sz w:val="18"/>
                <w:szCs w:val="18"/>
              </w:rPr>
              <w:t>п</w:t>
            </w:r>
            <w:proofErr w:type="gramEnd"/>
            <w:r w:rsidRPr="003757B2">
              <w:rPr>
                <w:rFonts w:ascii="Times New Roman" w:hAnsi="Times New Roman"/>
                <w:sz w:val="18"/>
                <w:szCs w:val="18"/>
              </w:rPr>
              <w:t>/п</w:t>
            </w:r>
          </w:p>
        </w:tc>
        <w:tc>
          <w:tcPr>
            <w:tcW w:w="3259" w:type="dxa"/>
            <w:vMerge w:val="restart"/>
          </w:tcPr>
          <w:p w14:paraId="7A213751"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Направление расходов </w:t>
            </w:r>
          </w:p>
        </w:tc>
        <w:tc>
          <w:tcPr>
            <w:tcW w:w="3117" w:type="dxa"/>
            <w:vMerge w:val="restart"/>
          </w:tcPr>
          <w:p w14:paraId="67540FA4"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Наименование мероприятия </w:t>
            </w:r>
          </w:p>
        </w:tc>
        <w:tc>
          <w:tcPr>
            <w:tcW w:w="2979" w:type="dxa"/>
            <w:vMerge w:val="restart"/>
          </w:tcPr>
          <w:p w14:paraId="1EE8F21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Наименование показателя</w:t>
            </w:r>
          </w:p>
        </w:tc>
        <w:tc>
          <w:tcPr>
            <w:tcW w:w="1555" w:type="dxa"/>
            <w:vMerge w:val="restart"/>
          </w:tcPr>
          <w:p w14:paraId="699C9C05"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КБК</w:t>
            </w:r>
          </w:p>
        </w:tc>
        <w:tc>
          <w:tcPr>
            <w:tcW w:w="1786" w:type="dxa"/>
            <w:gridSpan w:val="2"/>
          </w:tcPr>
          <w:p w14:paraId="381A5E15"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Единица измерения по </w:t>
            </w:r>
            <w:hyperlink r:id="rId25">
              <w:r w:rsidRPr="003757B2">
                <w:rPr>
                  <w:rFonts w:ascii="Times New Roman" w:hAnsi="Times New Roman"/>
                  <w:sz w:val="18"/>
                  <w:szCs w:val="18"/>
                </w:rPr>
                <w:t>ОКЕИ</w:t>
              </w:r>
            </w:hyperlink>
          </w:p>
        </w:tc>
        <w:tc>
          <w:tcPr>
            <w:tcW w:w="1186" w:type="dxa"/>
          </w:tcPr>
          <w:p w14:paraId="6698258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Плановое значение показателя</w:t>
            </w:r>
          </w:p>
        </w:tc>
        <w:tc>
          <w:tcPr>
            <w:tcW w:w="1568" w:type="dxa"/>
          </w:tcPr>
          <w:p w14:paraId="75E51E22"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Год, на который запланировано достижение показателя </w:t>
            </w:r>
          </w:p>
        </w:tc>
      </w:tr>
      <w:tr w:rsidR="004E3D61" w:rsidRPr="003757B2" w14:paraId="5900A652" w14:textId="77777777" w:rsidTr="004E3D61">
        <w:tc>
          <w:tcPr>
            <w:tcW w:w="426" w:type="dxa"/>
            <w:vMerge/>
          </w:tcPr>
          <w:p w14:paraId="39A0074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3259" w:type="dxa"/>
            <w:vMerge/>
          </w:tcPr>
          <w:p w14:paraId="4B44C4DA"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3117" w:type="dxa"/>
            <w:vMerge/>
          </w:tcPr>
          <w:p w14:paraId="2840BBA9"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2979" w:type="dxa"/>
            <w:vMerge/>
          </w:tcPr>
          <w:p w14:paraId="566BFB6A"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555" w:type="dxa"/>
            <w:vMerge/>
          </w:tcPr>
          <w:p w14:paraId="0798F41E"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93" w:type="dxa"/>
          </w:tcPr>
          <w:p w14:paraId="11D9D7E0"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наименование</w:t>
            </w:r>
          </w:p>
        </w:tc>
        <w:tc>
          <w:tcPr>
            <w:tcW w:w="793" w:type="dxa"/>
          </w:tcPr>
          <w:p w14:paraId="6D3B6FF5"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код</w:t>
            </w:r>
          </w:p>
        </w:tc>
        <w:tc>
          <w:tcPr>
            <w:tcW w:w="1186" w:type="dxa"/>
          </w:tcPr>
          <w:p w14:paraId="1C43041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568" w:type="dxa"/>
          </w:tcPr>
          <w:p w14:paraId="51FFAF9B"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r>
      <w:tr w:rsidR="004E3D61" w:rsidRPr="003757B2" w14:paraId="35EC185B" w14:textId="77777777" w:rsidTr="004E3D61">
        <w:trPr>
          <w:trHeight w:val="16"/>
        </w:trPr>
        <w:tc>
          <w:tcPr>
            <w:tcW w:w="426" w:type="dxa"/>
          </w:tcPr>
          <w:p w14:paraId="08F98FE7"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w:t>
            </w:r>
          </w:p>
        </w:tc>
        <w:tc>
          <w:tcPr>
            <w:tcW w:w="3259" w:type="dxa"/>
          </w:tcPr>
          <w:p w14:paraId="69124AE9"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w:t>
            </w:r>
          </w:p>
        </w:tc>
        <w:tc>
          <w:tcPr>
            <w:tcW w:w="3117" w:type="dxa"/>
          </w:tcPr>
          <w:p w14:paraId="7DD0BD1C"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3</w:t>
            </w:r>
          </w:p>
        </w:tc>
        <w:tc>
          <w:tcPr>
            <w:tcW w:w="2979" w:type="dxa"/>
          </w:tcPr>
          <w:p w14:paraId="4BF3CDA9"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4</w:t>
            </w:r>
          </w:p>
        </w:tc>
        <w:tc>
          <w:tcPr>
            <w:tcW w:w="1555" w:type="dxa"/>
          </w:tcPr>
          <w:p w14:paraId="6325BB36"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5</w:t>
            </w:r>
          </w:p>
        </w:tc>
        <w:tc>
          <w:tcPr>
            <w:tcW w:w="993" w:type="dxa"/>
          </w:tcPr>
          <w:p w14:paraId="398BF942"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6</w:t>
            </w:r>
          </w:p>
        </w:tc>
        <w:tc>
          <w:tcPr>
            <w:tcW w:w="793" w:type="dxa"/>
          </w:tcPr>
          <w:p w14:paraId="49E62F5E"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7</w:t>
            </w:r>
          </w:p>
        </w:tc>
        <w:tc>
          <w:tcPr>
            <w:tcW w:w="1186" w:type="dxa"/>
          </w:tcPr>
          <w:p w14:paraId="1EB4138D"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8</w:t>
            </w:r>
          </w:p>
        </w:tc>
        <w:tc>
          <w:tcPr>
            <w:tcW w:w="1568" w:type="dxa"/>
          </w:tcPr>
          <w:p w14:paraId="7D5EB8FF"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bookmarkStart w:id="21" w:name="P1103"/>
            <w:bookmarkEnd w:id="21"/>
            <w:r w:rsidRPr="003757B2">
              <w:rPr>
                <w:rFonts w:ascii="Times New Roman" w:hAnsi="Times New Roman"/>
                <w:sz w:val="18"/>
                <w:szCs w:val="18"/>
              </w:rPr>
              <w:t>9</w:t>
            </w:r>
          </w:p>
        </w:tc>
      </w:tr>
      <w:tr w:rsidR="004E3D61" w:rsidRPr="003757B2" w14:paraId="4278F6E8" w14:textId="77777777" w:rsidTr="004E3D61">
        <w:tc>
          <w:tcPr>
            <w:tcW w:w="426" w:type="dxa"/>
          </w:tcPr>
          <w:p w14:paraId="3D6F2F8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1.</w:t>
            </w:r>
          </w:p>
        </w:tc>
        <w:tc>
          <w:tcPr>
            <w:tcW w:w="3259" w:type="dxa"/>
          </w:tcPr>
          <w:p w14:paraId="6D7E3689"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 xml:space="preserve">Озеленение территории сельского поселения </w:t>
            </w:r>
            <w:proofErr w:type="gramStart"/>
            <w:r w:rsidRPr="003757B2">
              <w:rPr>
                <w:rFonts w:ascii="Times New Roman" w:hAnsi="Times New Roman"/>
                <w:sz w:val="18"/>
                <w:szCs w:val="18"/>
              </w:rPr>
              <w:t>Сентябрьский</w:t>
            </w:r>
            <w:proofErr w:type="gramEnd"/>
          </w:p>
        </w:tc>
        <w:tc>
          <w:tcPr>
            <w:tcW w:w="3117" w:type="dxa"/>
          </w:tcPr>
          <w:p w14:paraId="1DFF1B56"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 xml:space="preserve">Озеленение территории сельского поселения </w:t>
            </w:r>
            <w:proofErr w:type="gramStart"/>
            <w:r w:rsidRPr="003757B2">
              <w:rPr>
                <w:rFonts w:ascii="Times New Roman" w:hAnsi="Times New Roman"/>
                <w:sz w:val="18"/>
                <w:szCs w:val="18"/>
              </w:rPr>
              <w:t>Сентябрьский</w:t>
            </w:r>
            <w:proofErr w:type="gramEnd"/>
          </w:p>
        </w:tc>
        <w:tc>
          <w:tcPr>
            <w:tcW w:w="2979" w:type="dxa"/>
          </w:tcPr>
          <w:p w14:paraId="5EC8659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Доля поселений Нефтеюганского района, на территории которых проведены работы по озеленению</w:t>
            </w:r>
          </w:p>
        </w:tc>
        <w:tc>
          <w:tcPr>
            <w:tcW w:w="1555" w:type="dxa"/>
          </w:tcPr>
          <w:p w14:paraId="48ED55C6"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05014031241189006540</w:t>
            </w:r>
          </w:p>
        </w:tc>
        <w:tc>
          <w:tcPr>
            <w:tcW w:w="993" w:type="dxa"/>
          </w:tcPr>
          <w:p w14:paraId="54006E8F"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Процент</w:t>
            </w:r>
          </w:p>
        </w:tc>
        <w:tc>
          <w:tcPr>
            <w:tcW w:w="793" w:type="dxa"/>
          </w:tcPr>
          <w:p w14:paraId="2F9E57C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744</w:t>
            </w:r>
          </w:p>
        </w:tc>
        <w:tc>
          <w:tcPr>
            <w:tcW w:w="1186" w:type="dxa"/>
          </w:tcPr>
          <w:p w14:paraId="689AB32D"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100</w:t>
            </w:r>
          </w:p>
        </w:tc>
        <w:tc>
          <w:tcPr>
            <w:tcW w:w="1568" w:type="dxa"/>
          </w:tcPr>
          <w:p w14:paraId="11D8BA8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2025</w:t>
            </w:r>
          </w:p>
        </w:tc>
      </w:tr>
      <w:tr w:rsidR="004E3D61" w:rsidRPr="003757B2" w14:paraId="54EF9617" w14:textId="77777777" w:rsidTr="004E3D61">
        <w:tc>
          <w:tcPr>
            <w:tcW w:w="426" w:type="dxa"/>
          </w:tcPr>
          <w:p w14:paraId="35A4F3A8"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2.</w:t>
            </w:r>
          </w:p>
        </w:tc>
        <w:tc>
          <w:tcPr>
            <w:tcW w:w="3259" w:type="dxa"/>
          </w:tcPr>
          <w:p w14:paraId="1424318D"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 xml:space="preserve">Озеленение территории сельского поселения </w:t>
            </w:r>
            <w:proofErr w:type="gramStart"/>
            <w:r w:rsidRPr="003757B2">
              <w:rPr>
                <w:rFonts w:ascii="Times New Roman" w:hAnsi="Times New Roman"/>
                <w:sz w:val="18"/>
                <w:szCs w:val="18"/>
              </w:rPr>
              <w:t>Сентябрьский</w:t>
            </w:r>
            <w:proofErr w:type="gramEnd"/>
          </w:p>
        </w:tc>
        <w:tc>
          <w:tcPr>
            <w:tcW w:w="3117" w:type="dxa"/>
          </w:tcPr>
          <w:p w14:paraId="4B8DA69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 xml:space="preserve">Озеленение территории сельского поселения </w:t>
            </w:r>
            <w:proofErr w:type="gramStart"/>
            <w:r w:rsidRPr="003757B2">
              <w:rPr>
                <w:rFonts w:ascii="Times New Roman" w:hAnsi="Times New Roman"/>
                <w:sz w:val="18"/>
                <w:szCs w:val="18"/>
              </w:rPr>
              <w:t>Сентябрьский</w:t>
            </w:r>
            <w:proofErr w:type="gramEnd"/>
          </w:p>
        </w:tc>
        <w:tc>
          <w:tcPr>
            <w:tcW w:w="2979" w:type="dxa"/>
          </w:tcPr>
          <w:p w14:paraId="143BF94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Доля поселений Нефтеюганского района, на территории которых проведены работы по озеленению</w:t>
            </w:r>
          </w:p>
        </w:tc>
        <w:tc>
          <w:tcPr>
            <w:tcW w:w="1555" w:type="dxa"/>
          </w:tcPr>
          <w:p w14:paraId="5BD78C4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05014031241189006540</w:t>
            </w:r>
          </w:p>
        </w:tc>
        <w:tc>
          <w:tcPr>
            <w:tcW w:w="993" w:type="dxa"/>
          </w:tcPr>
          <w:p w14:paraId="772E9946"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Процент</w:t>
            </w:r>
          </w:p>
        </w:tc>
        <w:tc>
          <w:tcPr>
            <w:tcW w:w="793" w:type="dxa"/>
          </w:tcPr>
          <w:p w14:paraId="51BB05D2"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744</w:t>
            </w:r>
          </w:p>
        </w:tc>
        <w:tc>
          <w:tcPr>
            <w:tcW w:w="1186" w:type="dxa"/>
          </w:tcPr>
          <w:p w14:paraId="0EDB18A4"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100</w:t>
            </w:r>
          </w:p>
        </w:tc>
        <w:tc>
          <w:tcPr>
            <w:tcW w:w="1568" w:type="dxa"/>
          </w:tcPr>
          <w:p w14:paraId="064D0CC5"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2026</w:t>
            </w:r>
          </w:p>
        </w:tc>
      </w:tr>
      <w:tr w:rsidR="004E3D61" w:rsidRPr="003757B2" w14:paraId="21040BB7" w14:textId="77777777" w:rsidTr="004E3D61">
        <w:tc>
          <w:tcPr>
            <w:tcW w:w="426" w:type="dxa"/>
          </w:tcPr>
          <w:p w14:paraId="065DD6D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3.</w:t>
            </w:r>
          </w:p>
        </w:tc>
        <w:tc>
          <w:tcPr>
            <w:tcW w:w="3259" w:type="dxa"/>
          </w:tcPr>
          <w:p w14:paraId="59087BFB"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 xml:space="preserve">Озеленение территории сельского поселения </w:t>
            </w:r>
            <w:proofErr w:type="gramStart"/>
            <w:r w:rsidRPr="003757B2">
              <w:rPr>
                <w:rFonts w:ascii="Times New Roman" w:hAnsi="Times New Roman"/>
                <w:sz w:val="18"/>
                <w:szCs w:val="18"/>
              </w:rPr>
              <w:t>Сентябрьский</w:t>
            </w:r>
            <w:proofErr w:type="gramEnd"/>
          </w:p>
        </w:tc>
        <w:tc>
          <w:tcPr>
            <w:tcW w:w="3117" w:type="dxa"/>
          </w:tcPr>
          <w:p w14:paraId="35891FA8"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 xml:space="preserve">Озеленение территории сельского поселения </w:t>
            </w:r>
            <w:proofErr w:type="gramStart"/>
            <w:r w:rsidRPr="003757B2">
              <w:rPr>
                <w:rFonts w:ascii="Times New Roman" w:hAnsi="Times New Roman"/>
                <w:sz w:val="18"/>
                <w:szCs w:val="18"/>
              </w:rPr>
              <w:t>Сентябрьский</w:t>
            </w:r>
            <w:proofErr w:type="gramEnd"/>
          </w:p>
        </w:tc>
        <w:tc>
          <w:tcPr>
            <w:tcW w:w="2979" w:type="dxa"/>
          </w:tcPr>
          <w:p w14:paraId="689030D8"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Доля поселений Нефтеюганского района, на территории которых проведены работы по озеленению</w:t>
            </w:r>
          </w:p>
        </w:tc>
        <w:tc>
          <w:tcPr>
            <w:tcW w:w="1555" w:type="dxa"/>
          </w:tcPr>
          <w:p w14:paraId="7EAEACE0"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05014031241189006540</w:t>
            </w:r>
          </w:p>
        </w:tc>
        <w:tc>
          <w:tcPr>
            <w:tcW w:w="993" w:type="dxa"/>
          </w:tcPr>
          <w:p w14:paraId="0E2B087C"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Процент</w:t>
            </w:r>
          </w:p>
        </w:tc>
        <w:tc>
          <w:tcPr>
            <w:tcW w:w="793" w:type="dxa"/>
          </w:tcPr>
          <w:p w14:paraId="23F1414F"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744</w:t>
            </w:r>
          </w:p>
        </w:tc>
        <w:tc>
          <w:tcPr>
            <w:tcW w:w="1186" w:type="dxa"/>
          </w:tcPr>
          <w:p w14:paraId="79633961"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100</w:t>
            </w:r>
          </w:p>
        </w:tc>
        <w:tc>
          <w:tcPr>
            <w:tcW w:w="1568" w:type="dxa"/>
          </w:tcPr>
          <w:p w14:paraId="6E9D3B97"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2027</w:t>
            </w:r>
          </w:p>
        </w:tc>
      </w:tr>
    </w:tbl>
    <w:p w14:paraId="334228B3" w14:textId="77777777" w:rsidR="004E3D61" w:rsidRPr="003757B2" w:rsidRDefault="004E3D61" w:rsidP="004E3D61">
      <w:pPr>
        <w:widowControl w:val="0"/>
        <w:autoSpaceDE w:val="0"/>
        <w:autoSpaceDN w:val="0"/>
        <w:spacing w:after="0" w:line="240" w:lineRule="auto"/>
        <w:ind w:firstLine="540"/>
        <w:jc w:val="both"/>
        <w:rPr>
          <w:rFonts w:ascii="Times New Roman" w:hAnsi="Times New Roman"/>
          <w:sz w:val="18"/>
          <w:szCs w:val="18"/>
        </w:rPr>
      </w:pPr>
    </w:p>
    <w:p w14:paraId="0C201DDE"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Подписи Сторон:</w:t>
      </w:r>
    </w:p>
    <w:tbl>
      <w:tblPr>
        <w:tblW w:w="12521" w:type="dxa"/>
        <w:jc w:val="center"/>
        <w:tblInd w:w="1101" w:type="dxa"/>
        <w:tblLayout w:type="fixed"/>
        <w:tblLook w:val="04A0" w:firstRow="1" w:lastRow="0" w:firstColumn="1" w:lastColumn="0" w:noHBand="0" w:noVBand="1"/>
      </w:tblPr>
      <w:tblGrid>
        <w:gridCol w:w="7623"/>
        <w:gridCol w:w="4898"/>
      </w:tblGrid>
      <w:tr w:rsidR="004E3D61" w:rsidRPr="003757B2" w14:paraId="3D672F4E" w14:textId="77777777" w:rsidTr="004E3D61">
        <w:trPr>
          <w:trHeight w:val="2629"/>
          <w:jc w:val="center"/>
        </w:trPr>
        <w:tc>
          <w:tcPr>
            <w:tcW w:w="7623" w:type="dxa"/>
          </w:tcPr>
          <w:p w14:paraId="47268206"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«Администрация района»</w:t>
            </w:r>
          </w:p>
          <w:p w14:paraId="2B56F8BF"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429185B0"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63C283A8"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Первый заместитель главы</w:t>
            </w:r>
          </w:p>
          <w:p w14:paraId="3841B240"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Нефтеюганского района</w:t>
            </w:r>
          </w:p>
          <w:p w14:paraId="4B602282"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p>
          <w:p w14:paraId="4218A639"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lang w:eastAsia="en-US"/>
              </w:rPr>
            </w:pPr>
            <w:r w:rsidRPr="003757B2">
              <w:rPr>
                <w:rFonts w:ascii="Times New Roman" w:hAnsi="Times New Roman"/>
                <w:sz w:val="18"/>
                <w:szCs w:val="18"/>
                <w:lang w:eastAsia="en-US"/>
              </w:rPr>
              <w:t xml:space="preserve">________________ С.А. </w:t>
            </w:r>
            <w:proofErr w:type="spellStart"/>
            <w:r w:rsidRPr="003757B2">
              <w:rPr>
                <w:rFonts w:ascii="Times New Roman" w:hAnsi="Times New Roman"/>
                <w:sz w:val="18"/>
                <w:szCs w:val="18"/>
                <w:lang w:eastAsia="en-US"/>
              </w:rPr>
              <w:t>Кудашкин</w:t>
            </w:r>
            <w:proofErr w:type="spellEnd"/>
            <w:r w:rsidRPr="003757B2">
              <w:rPr>
                <w:rFonts w:ascii="Times New Roman" w:hAnsi="Times New Roman"/>
                <w:sz w:val="18"/>
                <w:szCs w:val="18"/>
                <w:lang w:eastAsia="en-US"/>
              </w:rPr>
              <w:t xml:space="preserve"> </w:t>
            </w:r>
          </w:p>
          <w:p w14:paraId="46ADC01C"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lang w:eastAsia="en-US"/>
              </w:rPr>
            </w:pPr>
            <w:r w:rsidRPr="003757B2">
              <w:rPr>
                <w:rFonts w:ascii="Times New Roman" w:hAnsi="Times New Roman"/>
                <w:sz w:val="18"/>
                <w:szCs w:val="18"/>
                <w:lang w:eastAsia="en-US"/>
              </w:rPr>
              <w:t>М.П.</w:t>
            </w:r>
          </w:p>
        </w:tc>
        <w:tc>
          <w:tcPr>
            <w:tcW w:w="4898" w:type="dxa"/>
          </w:tcPr>
          <w:p w14:paraId="12AFBF20"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r w:rsidRPr="003757B2">
              <w:rPr>
                <w:rFonts w:ascii="Times New Roman" w:hAnsi="Times New Roman"/>
                <w:sz w:val="18"/>
                <w:szCs w:val="18"/>
              </w:rPr>
              <w:t>«Получатель»</w:t>
            </w:r>
          </w:p>
          <w:p w14:paraId="7B43F701"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p>
          <w:p w14:paraId="7967CD08"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rPr>
            </w:pPr>
          </w:p>
          <w:p w14:paraId="1E31ACDC"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rPr>
            </w:pPr>
            <w:r w:rsidRPr="003757B2">
              <w:rPr>
                <w:rFonts w:ascii="Times New Roman" w:hAnsi="Times New Roman"/>
                <w:sz w:val="18"/>
                <w:szCs w:val="18"/>
              </w:rPr>
              <w:t xml:space="preserve">Глава сельского поселения </w:t>
            </w:r>
            <w:proofErr w:type="gramStart"/>
            <w:r w:rsidRPr="003757B2">
              <w:rPr>
                <w:rFonts w:ascii="Times New Roman" w:hAnsi="Times New Roman"/>
                <w:sz w:val="18"/>
                <w:szCs w:val="18"/>
              </w:rPr>
              <w:t>Сентябрьский</w:t>
            </w:r>
            <w:proofErr w:type="gramEnd"/>
          </w:p>
          <w:p w14:paraId="72C13E9F"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rPr>
            </w:pPr>
          </w:p>
          <w:p w14:paraId="7A8C5DA2" w14:textId="77777777" w:rsidR="004E3D61" w:rsidRPr="003757B2" w:rsidRDefault="004E3D61" w:rsidP="004E3D61">
            <w:pPr>
              <w:widowControl w:val="0"/>
              <w:autoSpaceDE w:val="0"/>
              <w:autoSpaceDN w:val="0"/>
              <w:adjustRightInd w:val="0"/>
              <w:spacing w:after="0" w:line="256" w:lineRule="auto"/>
              <w:rPr>
                <w:rFonts w:ascii="Times New Roman" w:hAnsi="Times New Roman"/>
                <w:sz w:val="18"/>
                <w:szCs w:val="18"/>
              </w:rPr>
            </w:pPr>
            <w:r w:rsidRPr="003757B2">
              <w:rPr>
                <w:rFonts w:ascii="Times New Roman" w:hAnsi="Times New Roman"/>
                <w:sz w:val="18"/>
                <w:szCs w:val="18"/>
              </w:rPr>
              <w:t xml:space="preserve">___________________ </w:t>
            </w:r>
            <w:proofErr w:type="spellStart"/>
            <w:r w:rsidRPr="003757B2">
              <w:rPr>
                <w:rFonts w:ascii="Times New Roman" w:hAnsi="Times New Roman"/>
                <w:sz w:val="18"/>
                <w:szCs w:val="18"/>
              </w:rPr>
              <w:t>А.В.Светлаков</w:t>
            </w:r>
            <w:proofErr w:type="spellEnd"/>
          </w:p>
          <w:p w14:paraId="75F10410" w14:textId="77777777" w:rsidR="004E3D61" w:rsidRPr="003757B2" w:rsidRDefault="004E3D61" w:rsidP="004E3D61">
            <w:pPr>
              <w:widowControl w:val="0"/>
              <w:autoSpaceDE w:val="0"/>
              <w:autoSpaceDN w:val="0"/>
              <w:adjustRightInd w:val="0"/>
              <w:spacing w:after="0" w:line="240" w:lineRule="auto"/>
              <w:rPr>
                <w:rFonts w:ascii="Times New Roman" w:hAnsi="Times New Roman"/>
                <w:sz w:val="18"/>
                <w:szCs w:val="18"/>
              </w:rPr>
            </w:pPr>
            <w:r w:rsidRPr="003757B2">
              <w:rPr>
                <w:rFonts w:ascii="Times New Roman" w:hAnsi="Times New Roman"/>
                <w:sz w:val="18"/>
                <w:szCs w:val="18"/>
              </w:rPr>
              <w:t>М.П.</w:t>
            </w:r>
          </w:p>
          <w:p w14:paraId="3A35CF87" w14:textId="77777777" w:rsidR="004E3D61" w:rsidRPr="003757B2" w:rsidRDefault="004E3D61" w:rsidP="004E3D61">
            <w:pPr>
              <w:widowControl w:val="0"/>
              <w:autoSpaceDE w:val="0"/>
              <w:autoSpaceDN w:val="0"/>
              <w:adjustRightInd w:val="0"/>
              <w:snapToGrid w:val="0"/>
              <w:spacing w:after="0" w:line="240" w:lineRule="auto"/>
              <w:rPr>
                <w:rFonts w:ascii="Times New Roman" w:hAnsi="Times New Roman"/>
                <w:sz w:val="18"/>
                <w:szCs w:val="18"/>
              </w:rPr>
            </w:pPr>
          </w:p>
        </w:tc>
      </w:tr>
    </w:tbl>
    <w:p w14:paraId="3A8EA531" w14:textId="77777777" w:rsidR="004E3D61" w:rsidRPr="003757B2" w:rsidRDefault="004E3D61" w:rsidP="004E3D61">
      <w:pPr>
        <w:widowControl w:val="0"/>
        <w:autoSpaceDE w:val="0"/>
        <w:autoSpaceDN w:val="0"/>
        <w:spacing w:after="0" w:line="240" w:lineRule="auto"/>
        <w:rPr>
          <w:rFonts w:ascii="Times New Roman" w:hAnsi="Times New Roman"/>
          <w:sz w:val="18"/>
          <w:szCs w:val="18"/>
        </w:rPr>
        <w:sectPr w:rsidR="004E3D61" w:rsidRPr="003757B2" w:rsidSect="004E3D61">
          <w:pgSz w:w="16838" w:h="11905" w:orient="landscape"/>
          <w:pgMar w:top="284" w:right="397" w:bottom="426" w:left="397" w:header="0" w:footer="0" w:gutter="0"/>
          <w:cols w:space="720"/>
          <w:titlePg/>
        </w:sectPr>
      </w:pPr>
    </w:p>
    <w:p w14:paraId="0D642B2F"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lastRenderedPageBreak/>
        <w:t>Приложение 3 к Соглашению о</w:t>
      </w:r>
    </w:p>
    <w:p w14:paraId="56D97081"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roofErr w:type="gramStart"/>
      <w:r w:rsidRPr="003757B2">
        <w:rPr>
          <w:rFonts w:ascii="Times New Roman" w:hAnsi="Times New Roman" w:cs="Arial"/>
          <w:sz w:val="18"/>
          <w:szCs w:val="18"/>
        </w:rPr>
        <w:t>предоставлении</w:t>
      </w:r>
      <w:proofErr w:type="gramEnd"/>
      <w:r w:rsidRPr="003757B2">
        <w:rPr>
          <w:rFonts w:ascii="Times New Roman" w:hAnsi="Times New Roman" w:cs="Arial"/>
          <w:sz w:val="18"/>
          <w:szCs w:val="18"/>
        </w:rPr>
        <w:t xml:space="preserve"> иного межбюджетного трансферта </w:t>
      </w:r>
    </w:p>
    <w:p w14:paraId="6EBDFB2C"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 xml:space="preserve">из бюджета Нефтеюганского района </w:t>
      </w:r>
    </w:p>
    <w:p w14:paraId="0959BFEC"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бюджету муниципального образования</w:t>
      </w:r>
    </w:p>
    <w:p w14:paraId="53247ACE"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 _61_ от «_08_» __04__ 2025 года</w:t>
      </w:r>
    </w:p>
    <w:p w14:paraId="398801E9"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
    <w:p w14:paraId="31BE0FA7"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ОТЧЕТ</w:t>
      </w:r>
    </w:p>
    <w:p w14:paraId="636B427F"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о расходах бюджета ________________________________________,</w:t>
      </w:r>
    </w:p>
    <w:p w14:paraId="24E2F142"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                                        (муниципальное образование)</w:t>
      </w:r>
    </w:p>
    <w:p w14:paraId="314E32C4"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в </w:t>
      </w:r>
      <w:proofErr w:type="gramStart"/>
      <w:r w:rsidRPr="003757B2">
        <w:rPr>
          <w:rFonts w:ascii="Times New Roman" w:hAnsi="Times New Roman"/>
          <w:sz w:val="18"/>
          <w:szCs w:val="18"/>
        </w:rPr>
        <w:t>целях</w:t>
      </w:r>
      <w:proofErr w:type="gramEnd"/>
      <w:r w:rsidRPr="003757B2">
        <w:rPr>
          <w:rFonts w:ascii="Times New Roman" w:hAnsi="Times New Roman"/>
          <w:sz w:val="18"/>
          <w:szCs w:val="18"/>
        </w:rPr>
        <w:t xml:space="preserve"> софинансирования </w:t>
      </w:r>
      <w:proofErr w:type="gramStart"/>
      <w:r w:rsidRPr="003757B2">
        <w:rPr>
          <w:rFonts w:ascii="Times New Roman" w:hAnsi="Times New Roman"/>
          <w:sz w:val="18"/>
          <w:szCs w:val="18"/>
        </w:rPr>
        <w:t>которых</w:t>
      </w:r>
      <w:proofErr w:type="gramEnd"/>
      <w:r w:rsidRPr="003757B2">
        <w:rPr>
          <w:rFonts w:ascii="Times New Roman" w:hAnsi="Times New Roman"/>
          <w:sz w:val="18"/>
          <w:szCs w:val="18"/>
        </w:rPr>
        <w:t xml:space="preserve"> предоставляется иной межбюджетный трансферт, </w:t>
      </w:r>
    </w:p>
    <w:p w14:paraId="1FFE4F1D"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по состоянию на ____ __________ 20___ года</w:t>
      </w:r>
    </w:p>
    <w:p w14:paraId="7A2DD111" w14:textId="77777777" w:rsidR="004E3D61" w:rsidRPr="003757B2" w:rsidRDefault="004E3D61" w:rsidP="004E3D61">
      <w:pPr>
        <w:widowControl w:val="0"/>
        <w:autoSpaceDE w:val="0"/>
        <w:autoSpaceDN w:val="0"/>
        <w:spacing w:after="0" w:line="240" w:lineRule="auto"/>
        <w:jc w:val="both"/>
        <w:rPr>
          <w:rFonts w:ascii="Times New Roman" w:hAnsi="Times New Roman"/>
          <w:sz w:val="18"/>
          <w:szCs w:val="18"/>
        </w:rPr>
      </w:pPr>
    </w:p>
    <w:p w14:paraId="4ABA6898" w14:textId="77777777" w:rsidR="004E3D61" w:rsidRPr="003757B2" w:rsidRDefault="004E3D61" w:rsidP="004E3D61">
      <w:pPr>
        <w:widowControl w:val="0"/>
        <w:autoSpaceDE w:val="0"/>
        <w:autoSpaceDN w:val="0"/>
        <w:spacing w:after="0" w:line="240" w:lineRule="auto"/>
        <w:ind w:firstLine="540"/>
        <w:jc w:val="both"/>
        <w:rPr>
          <w:rFonts w:ascii="Times New Roman" w:hAnsi="Times New Roman"/>
          <w:sz w:val="18"/>
          <w:szCs w:val="18"/>
        </w:rPr>
      </w:pPr>
      <w:r w:rsidRPr="003757B2">
        <w:rPr>
          <w:rFonts w:ascii="Times New Roman" w:hAnsi="Times New Roman"/>
          <w:sz w:val="18"/>
          <w:szCs w:val="18"/>
        </w:rPr>
        <w:t>Периодичность: ______________________________</w:t>
      </w:r>
    </w:p>
    <w:p w14:paraId="6C4B6CF4" w14:textId="77777777" w:rsidR="004E3D61" w:rsidRPr="003757B2" w:rsidRDefault="004E3D61" w:rsidP="004E3D61">
      <w:pPr>
        <w:widowControl w:val="0"/>
        <w:autoSpaceDE w:val="0"/>
        <w:autoSpaceDN w:val="0"/>
        <w:spacing w:after="0" w:line="240" w:lineRule="auto"/>
        <w:ind w:firstLine="540"/>
        <w:jc w:val="both"/>
        <w:rPr>
          <w:rFonts w:ascii="Times New Roman" w:hAnsi="Times New Roman"/>
          <w:sz w:val="18"/>
          <w:szCs w:val="18"/>
        </w:rPr>
      </w:pPr>
    </w:p>
    <w:tbl>
      <w:tblPr>
        <w:tblW w:w="10748"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627"/>
        <w:gridCol w:w="851"/>
        <w:gridCol w:w="850"/>
        <w:gridCol w:w="2410"/>
        <w:gridCol w:w="992"/>
        <w:gridCol w:w="2552"/>
        <w:gridCol w:w="1134"/>
        <w:gridCol w:w="992"/>
      </w:tblGrid>
      <w:tr w:rsidR="004E3D61" w:rsidRPr="003757B2" w14:paraId="20A6CF1C" w14:textId="77777777" w:rsidTr="003757B2">
        <w:trPr>
          <w:trHeight w:val="1001"/>
        </w:trPr>
        <w:tc>
          <w:tcPr>
            <w:tcW w:w="340" w:type="dxa"/>
          </w:tcPr>
          <w:p w14:paraId="249FAF66"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w:t>
            </w:r>
          </w:p>
        </w:tc>
        <w:tc>
          <w:tcPr>
            <w:tcW w:w="627" w:type="dxa"/>
          </w:tcPr>
          <w:p w14:paraId="1D189F1E"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Направление расходов </w:t>
            </w:r>
          </w:p>
        </w:tc>
        <w:tc>
          <w:tcPr>
            <w:tcW w:w="851" w:type="dxa"/>
          </w:tcPr>
          <w:p w14:paraId="549D0B2D"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Наименование мероприятия </w:t>
            </w:r>
          </w:p>
        </w:tc>
        <w:tc>
          <w:tcPr>
            <w:tcW w:w="850" w:type="dxa"/>
          </w:tcPr>
          <w:p w14:paraId="27C2AFE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Сроки реализации </w:t>
            </w:r>
          </w:p>
        </w:tc>
        <w:tc>
          <w:tcPr>
            <w:tcW w:w="2410" w:type="dxa"/>
          </w:tcPr>
          <w:p w14:paraId="72E3736E"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Наименование показателя</w:t>
            </w:r>
          </w:p>
        </w:tc>
        <w:tc>
          <w:tcPr>
            <w:tcW w:w="992" w:type="dxa"/>
          </w:tcPr>
          <w:p w14:paraId="1AD0317C"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Предусмотрено средств на реализацию мероприятия </w:t>
            </w:r>
          </w:p>
        </w:tc>
        <w:tc>
          <w:tcPr>
            <w:tcW w:w="2552" w:type="dxa"/>
          </w:tcPr>
          <w:p w14:paraId="40071287"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Фактически поступило в бюджет муниципального образования из бюджета Нефтеюганского района по состоянию на отчетную дату</w:t>
            </w:r>
          </w:p>
        </w:tc>
        <w:tc>
          <w:tcPr>
            <w:tcW w:w="1134" w:type="dxa"/>
          </w:tcPr>
          <w:p w14:paraId="6A5E8C86"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Фактически использовано средств на отчетную дату</w:t>
            </w:r>
          </w:p>
        </w:tc>
        <w:tc>
          <w:tcPr>
            <w:tcW w:w="992" w:type="dxa"/>
          </w:tcPr>
          <w:p w14:paraId="4841D575"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Остаток средств по состоянию на отчетную дату </w:t>
            </w:r>
          </w:p>
        </w:tc>
      </w:tr>
      <w:tr w:rsidR="004E3D61" w:rsidRPr="003757B2" w14:paraId="6979F1C8" w14:textId="77777777" w:rsidTr="003757B2">
        <w:trPr>
          <w:trHeight w:val="56"/>
        </w:trPr>
        <w:tc>
          <w:tcPr>
            <w:tcW w:w="340" w:type="dxa"/>
          </w:tcPr>
          <w:p w14:paraId="3A642456"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w:t>
            </w:r>
          </w:p>
        </w:tc>
        <w:tc>
          <w:tcPr>
            <w:tcW w:w="627" w:type="dxa"/>
          </w:tcPr>
          <w:p w14:paraId="2ED2D5CE"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w:t>
            </w:r>
          </w:p>
        </w:tc>
        <w:tc>
          <w:tcPr>
            <w:tcW w:w="851" w:type="dxa"/>
          </w:tcPr>
          <w:p w14:paraId="6960FC27"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bookmarkStart w:id="22" w:name="P1265"/>
            <w:bookmarkEnd w:id="22"/>
            <w:r w:rsidRPr="003757B2">
              <w:rPr>
                <w:rFonts w:ascii="Times New Roman" w:hAnsi="Times New Roman"/>
                <w:sz w:val="18"/>
                <w:szCs w:val="18"/>
              </w:rPr>
              <w:t>3</w:t>
            </w:r>
          </w:p>
        </w:tc>
        <w:tc>
          <w:tcPr>
            <w:tcW w:w="850" w:type="dxa"/>
          </w:tcPr>
          <w:p w14:paraId="48B64679"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4</w:t>
            </w:r>
          </w:p>
        </w:tc>
        <w:tc>
          <w:tcPr>
            <w:tcW w:w="2410" w:type="dxa"/>
          </w:tcPr>
          <w:p w14:paraId="13BA75C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5</w:t>
            </w:r>
          </w:p>
        </w:tc>
        <w:tc>
          <w:tcPr>
            <w:tcW w:w="992" w:type="dxa"/>
          </w:tcPr>
          <w:p w14:paraId="73457416"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6</w:t>
            </w:r>
          </w:p>
        </w:tc>
        <w:tc>
          <w:tcPr>
            <w:tcW w:w="2552" w:type="dxa"/>
          </w:tcPr>
          <w:p w14:paraId="4A83688D"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7</w:t>
            </w:r>
          </w:p>
        </w:tc>
        <w:tc>
          <w:tcPr>
            <w:tcW w:w="1134" w:type="dxa"/>
          </w:tcPr>
          <w:p w14:paraId="2E4ECD1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8</w:t>
            </w:r>
          </w:p>
        </w:tc>
        <w:tc>
          <w:tcPr>
            <w:tcW w:w="992" w:type="dxa"/>
          </w:tcPr>
          <w:p w14:paraId="201F3D28"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9</w:t>
            </w:r>
          </w:p>
        </w:tc>
      </w:tr>
      <w:tr w:rsidR="004E3D61" w:rsidRPr="003757B2" w14:paraId="79A1FCC3" w14:textId="77777777" w:rsidTr="003757B2">
        <w:trPr>
          <w:trHeight w:val="94"/>
        </w:trPr>
        <w:tc>
          <w:tcPr>
            <w:tcW w:w="340" w:type="dxa"/>
            <w:vMerge w:val="restart"/>
          </w:tcPr>
          <w:p w14:paraId="063D8616"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627" w:type="dxa"/>
            <w:vMerge w:val="restart"/>
          </w:tcPr>
          <w:p w14:paraId="014DBA36"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1" w:type="dxa"/>
            <w:vMerge w:val="restart"/>
          </w:tcPr>
          <w:p w14:paraId="1DED5048"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0" w:type="dxa"/>
            <w:vMerge w:val="restart"/>
          </w:tcPr>
          <w:p w14:paraId="342DA982"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2410" w:type="dxa"/>
          </w:tcPr>
          <w:p w14:paraId="56CCACEA"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Итого по мероприятию, в том числе:</w:t>
            </w:r>
          </w:p>
        </w:tc>
        <w:tc>
          <w:tcPr>
            <w:tcW w:w="992" w:type="dxa"/>
          </w:tcPr>
          <w:p w14:paraId="0512768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2552" w:type="dxa"/>
          </w:tcPr>
          <w:p w14:paraId="305A9973"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134" w:type="dxa"/>
          </w:tcPr>
          <w:p w14:paraId="1EBD9A49"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92" w:type="dxa"/>
          </w:tcPr>
          <w:p w14:paraId="6AD49D43"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r>
      <w:tr w:rsidR="004E3D61" w:rsidRPr="003757B2" w14:paraId="287C496D" w14:textId="77777777" w:rsidTr="003757B2">
        <w:trPr>
          <w:trHeight w:val="241"/>
        </w:trPr>
        <w:tc>
          <w:tcPr>
            <w:tcW w:w="340" w:type="dxa"/>
            <w:vMerge/>
          </w:tcPr>
          <w:p w14:paraId="566AB48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627" w:type="dxa"/>
            <w:vMerge/>
          </w:tcPr>
          <w:p w14:paraId="569DA532"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1" w:type="dxa"/>
            <w:vMerge/>
          </w:tcPr>
          <w:p w14:paraId="78D7416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0" w:type="dxa"/>
            <w:vMerge/>
          </w:tcPr>
          <w:p w14:paraId="74F62A18"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2410" w:type="dxa"/>
          </w:tcPr>
          <w:p w14:paraId="22B9D4C7"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из бюджета Нефтеюганского района</w:t>
            </w:r>
          </w:p>
          <w:p w14:paraId="4E24AC16" w14:textId="77777777" w:rsidR="004E3D61" w:rsidRPr="003757B2" w:rsidRDefault="004E3D61" w:rsidP="004E3D61">
            <w:pPr>
              <w:widowControl w:val="0"/>
              <w:autoSpaceDE w:val="0"/>
              <w:autoSpaceDN w:val="0"/>
              <w:spacing w:after="0" w:line="240" w:lineRule="auto"/>
              <w:rPr>
                <w:rFonts w:ascii="Times New Roman" w:hAnsi="Times New Roman"/>
                <w:color w:val="FF0000"/>
                <w:sz w:val="18"/>
                <w:szCs w:val="18"/>
              </w:rPr>
            </w:pPr>
            <w:r w:rsidRPr="003757B2">
              <w:rPr>
                <w:rFonts w:ascii="Times New Roman" w:hAnsi="Times New Roman"/>
                <w:sz w:val="18"/>
                <w:szCs w:val="18"/>
              </w:rPr>
              <w:t>(</w:t>
            </w:r>
            <w:proofErr w:type="spellStart"/>
            <w:r w:rsidRPr="003757B2">
              <w:rPr>
                <w:rFonts w:ascii="Times New Roman" w:hAnsi="Times New Roman"/>
                <w:sz w:val="18"/>
                <w:szCs w:val="18"/>
              </w:rPr>
              <w:t>справочно</w:t>
            </w:r>
            <w:proofErr w:type="spellEnd"/>
            <w:r w:rsidRPr="003757B2">
              <w:rPr>
                <w:rFonts w:ascii="Times New Roman" w:hAnsi="Times New Roman"/>
                <w:sz w:val="18"/>
                <w:szCs w:val="18"/>
              </w:rPr>
              <w:t xml:space="preserve">) </w:t>
            </w:r>
          </w:p>
        </w:tc>
        <w:tc>
          <w:tcPr>
            <w:tcW w:w="992" w:type="dxa"/>
          </w:tcPr>
          <w:p w14:paraId="6FEAA10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2552" w:type="dxa"/>
          </w:tcPr>
          <w:p w14:paraId="172F9B7A"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134" w:type="dxa"/>
          </w:tcPr>
          <w:p w14:paraId="186C5164"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92" w:type="dxa"/>
          </w:tcPr>
          <w:p w14:paraId="0E7B3A67"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r>
      <w:tr w:rsidR="004E3D61" w:rsidRPr="003757B2" w14:paraId="6DBA7F50" w14:textId="77777777" w:rsidTr="003757B2">
        <w:trPr>
          <w:trHeight w:val="112"/>
        </w:trPr>
        <w:tc>
          <w:tcPr>
            <w:tcW w:w="340" w:type="dxa"/>
            <w:vMerge/>
          </w:tcPr>
          <w:p w14:paraId="4319A36E"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627" w:type="dxa"/>
            <w:vMerge/>
          </w:tcPr>
          <w:p w14:paraId="499F7BB7"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1" w:type="dxa"/>
            <w:vMerge/>
          </w:tcPr>
          <w:p w14:paraId="065A03A2"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0" w:type="dxa"/>
            <w:vMerge/>
          </w:tcPr>
          <w:p w14:paraId="464A23C2"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2410" w:type="dxa"/>
          </w:tcPr>
          <w:p w14:paraId="254AB560" w14:textId="77777777" w:rsidR="004E3D61" w:rsidRPr="003757B2" w:rsidRDefault="004E3D61" w:rsidP="004E3D61">
            <w:pPr>
              <w:widowControl w:val="0"/>
              <w:autoSpaceDE w:val="0"/>
              <w:autoSpaceDN w:val="0"/>
              <w:spacing w:after="0" w:line="240" w:lineRule="auto"/>
              <w:rPr>
                <w:rFonts w:ascii="Times New Roman" w:hAnsi="Times New Roman"/>
                <w:color w:val="FF0000"/>
                <w:sz w:val="18"/>
                <w:szCs w:val="18"/>
              </w:rPr>
            </w:pPr>
            <w:r w:rsidRPr="003757B2">
              <w:rPr>
                <w:rFonts w:ascii="Times New Roman" w:hAnsi="Times New Roman"/>
                <w:sz w:val="18"/>
                <w:szCs w:val="18"/>
              </w:rPr>
              <w:t>объем софинансирования</w:t>
            </w:r>
            <w:proofErr w:type="gramStart"/>
            <w:r w:rsidRPr="003757B2">
              <w:rPr>
                <w:rFonts w:ascii="Times New Roman" w:hAnsi="Times New Roman"/>
                <w:sz w:val="18"/>
                <w:szCs w:val="18"/>
              </w:rPr>
              <w:t xml:space="preserve"> (%) (</w:t>
            </w:r>
            <w:proofErr w:type="spellStart"/>
            <w:proofErr w:type="gramEnd"/>
            <w:r w:rsidRPr="003757B2">
              <w:rPr>
                <w:rFonts w:ascii="Times New Roman" w:hAnsi="Times New Roman"/>
                <w:sz w:val="18"/>
                <w:szCs w:val="18"/>
              </w:rPr>
              <w:t>справочно</w:t>
            </w:r>
            <w:proofErr w:type="spellEnd"/>
            <w:r w:rsidRPr="003757B2">
              <w:rPr>
                <w:rFonts w:ascii="Times New Roman" w:hAnsi="Times New Roman"/>
                <w:sz w:val="18"/>
                <w:szCs w:val="18"/>
              </w:rPr>
              <w:t>)</w:t>
            </w:r>
          </w:p>
        </w:tc>
        <w:tc>
          <w:tcPr>
            <w:tcW w:w="992" w:type="dxa"/>
          </w:tcPr>
          <w:p w14:paraId="3E1CECEE"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2552" w:type="dxa"/>
          </w:tcPr>
          <w:p w14:paraId="76BA441E"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134" w:type="dxa"/>
          </w:tcPr>
          <w:p w14:paraId="62D4350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92" w:type="dxa"/>
          </w:tcPr>
          <w:p w14:paraId="0203FAD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r>
      <w:tr w:rsidR="004E3D61" w:rsidRPr="003757B2" w14:paraId="73C766C2" w14:textId="77777777" w:rsidTr="003757B2">
        <w:trPr>
          <w:trHeight w:val="118"/>
        </w:trPr>
        <w:tc>
          <w:tcPr>
            <w:tcW w:w="340" w:type="dxa"/>
            <w:vMerge/>
          </w:tcPr>
          <w:p w14:paraId="26B31A46"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627" w:type="dxa"/>
            <w:vMerge/>
          </w:tcPr>
          <w:p w14:paraId="4003C3B9"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1" w:type="dxa"/>
            <w:vMerge/>
          </w:tcPr>
          <w:p w14:paraId="6B78774E"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0" w:type="dxa"/>
            <w:vMerge/>
          </w:tcPr>
          <w:p w14:paraId="0785E92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2410" w:type="dxa"/>
          </w:tcPr>
          <w:p w14:paraId="374DE30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 xml:space="preserve">из бюджета муниципального образования </w:t>
            </w:r>
          </w:p>
        </w:tc>
        <w:tc>
          <w:tcPr>
            <w:tcW w:w="992" w:type="dxa"/>
          </w:tcPr>
          <w:p w14:paraId="420B0198"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2552" w:type="dxa"/>
          </w:tcPr>
          <w:p w14:paraId="3B4908B3"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134" w:type="dxa"/>
          </w:tcPr>
          <w:p w14:paraId="7BDF84C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92" w:type="dxa"/>
          </w:tcPr>
          <w:p w14:paraId="48F4D620"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r>
      <w:tr w:rsidR="004E3D61" w:rsidRPr="003757B2" w14:paraId="4F3969BA" w14:textId="77777777" w:rsidTr="003757B2">
        <w:trPr>
          <w:trHeight w:val="36"/>
        </w:trPr>
        <w:tc>
          <w:tcPr>
            <w:tcW w:w="340" w:type="dxa"/>
          </w:tcPr>
          <w:p w14:paraId="43BE1836"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627" w:type="dxa"/>
          </w:tcPr>
          <w:p w14:paraId="6EB3B3A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1" w:type="dxa"/>
          </w:tcPr>
          <w:p w14:paraId="7EFFAD9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0" w:type="dxa"/>
          </w:tcPr>
          <w:p w14:paraId="31B33C0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3402" w:type="dxa"/>
            <w:gridSpan w:val="2"/>
          </w:tcPr>
          <w:p w14:paraId="44124E47"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r w:rsidRPr="003757B2">
              <w:rPr>
                <w:rFonts w:ascii="Times New Roman" w:hAnsi="Times New Roman"/>
                <w:sz w:val="18"/>
                <w:szCs w:val="18"/>
              </w:rPr>
              <w:t>Итого: по направлению расходов</w:t>
            </w:r>
          </w:p>
        </w:tc>
        <w:tc>
          <w:tcPr>
            <w:tcW w:w="2552" w:type="dxa"/>
          </w:tcPr>
          <w:p w14:paraId="0D51D80E"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134" w:type="dxa"/>
          </w:tcPr>
          <w:p w14:paraId="17DA57E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92" w:type="dxa"/>
          </w:tcPr>
          <w:p w14:paraId="2E6AB89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r>
    </w:tbl>
    <w:p w14:paraId="6899E6B9" w14:textId="77777777" w:rsidR="004E3D61" w:rsidRPr="003757B2" w:rsidRDefault="004E3D61" w:rsidP="004E3D61">
      <w:pPr>
        <w:widowControl w:val="0"/>
        <w:autoSpaceDE w:val="0"/>
        <w:autoSpaceDN w:val="0"/>
        <w:spacing w:after="0" w:line="240" w:lineRule="auto"/>
        <w:ind w:firstLine="540"/>
        <w:jc w:val="both"/>
        <w:rPr>
          <w:rFonts w:ascii="Times New Roman" w:hAnsi="Times New Roman"/>
          <w:sz w:val="18"/>
          <w:szCs w:val="18"/>
        </w:rPr>
      </w:pPr>
    </w:p>
    <w:p w14:paraId="73354575" w14:textId="77777777" w:rsidR="004E3D61" w:rsidRPr="003757B2" w:rsidRDefault="004E3D61" w:rsidP="004E3D61">
      <w:pPr>
        <w:widowControl w:val="0"/>
        <w:autoSpaceDE w:val="0"/>
        <w:autoSpaceDN w:val="0"/>
        <w:spacing w:after="0" w:line="240" w:lineRule="auto"/>
        <w:rPr>
          <w:rFonts w:ascii="Times New Roman" w:hAnsi="Times New Roman" w:cs="Arial"/>
          <w:sz w:val="18"/>
          <w:szCs w:val="18"/>
        </w:rPr>
      </w:pPr>
      <w:r w:rsidRPr="003757B2">
        <w:rPr>
          <w:rFonts w:ascii="Times New Roman" w:hAnsi="Times New Roman" w:cs="Arial"/>
          <w:sz w:val="18"/>
          <w:szCs w:val="18"/>
        </w:rPr>
        <w:t xml:space="preserve">          </w:t>
      </w:r>
    </w:p>
    <w:p w14:paraId="5DB69C2D" w14:textId="77777777" w:rsidR="004E3D61" w:rsidRPr="003757B2" w:rsidRDefault="004E3D61" w:rsidP="004E3D61">
      <w:pPr>
        <w:widowControl w:val="0"/>
        <w:autoSpaceDE w:val="0"/>
        <w:autoSpaceDN w:val="0"/>
        <w:spacing w:after="0" w:line="240" w:lineRule="auto"/>
        <w:rPr>
          <w:rFonts w:ascii="Times New Roman" w:hAnsi="Times New Roman" w:cs="Arial"/>
          <w:sz w:val="18"/>
          <w:szCs w:val="18"/>
        </w:rPr>
      </w:pPr>
      <w:r w:rsidRPr="003757B2">
        <w:rPr>
          <w:rFonts w:ascii="Times New Roman" w:hAnsi="Times New Roman" w:cs="Arial"/>
          <w:sz w:val="18"/>
          <w:szCs w:val="18"/>
        </w:rPr>
        <w:t xml:space="preserve">            Глава муниципального образования    _________          ____________________</w:t>
      </w:r>
    </w:p>
    <w:p w14:paraId="41926229" w14:textId="77777777" w:rsidR="004E3D61" w:rsidRPr="003757B2" w:rsidRDefault="004E3D61" w:rsidP="004E3D61">
      <w:pPr>
        <w:widowControl w:val="0"/>
        <w:autoSpaceDE w:val="0"/>
        <w:autoSpaceDN w:val="0"/>
        <w:spacing w:after="0" w:line="240" w:lineRule="auto"/>
        <w:ind w:left="1069" w:firstLine="567"/>
        <w:rPr>
          <w:rFonts w:ascii="Times New Roman" w:hAnsi="Times New Roman" w:cs="Arial"/>
          <w:sz w:val="18"/>
          <w:szCs w:val="18"/>
        </w:rPr>
      </w:pPr>
      <w:r w:rsidRPr="003757B2">
        <w:rPr>
          <w:rFonts w:ascii="Times New Roman" w:hAnsi="Times New Roman" w:cs="Arial"/>
          <w:sz w:val="18"/>
          <w:szCs w:val="18"/>
        </w:rPr>
        <w:t xml:space="preserve">                                                            (подпись)                    (расшифровка подписи)</w:t>
      </w:r>
    </w:p>
    <w:p w14:paraId="27CC8361" w14:textId="77777777" w:rsidR="004E3D61" w:rsidRPr="003757B2" w:rsidRDefault="004E3D61" w:rsidP="004E3D61">
      <w:pPr>
        <w:widowControl w:val="0"/>
        <w:autoSpaceDE w:val="0"/>
        <w:autoSpaceDN w:val="0"/>
        <w:spacing w:after="0" w:line="240" w:lineRule="auto"/>
        <w:ind w:left="1069" w:firstLine="567"/>
        <w:rPr>
          <w:rFonts w:ascii="Times New Roman" w:hAnsi="Times New Roman" w:cs="Arial"/>
          <w:sz w:val="18"/>
          <w:szCs w:val="18"/>
        </w:rPr>
      </w:pPr>
    </w:p>
    <w:p w14:paraId="6BD8FAD3" w14:textId="77777777" w:rsidR="004E3D61" w:rsidRPr="003757B2" w:rsidRDefault="004E3D61" w:rsidP="004E3D61">
      <w:pPr>
        <w:widowControl w:val="0"/>
        <w:autoSpaceDE w:val="0"/>
        <w:autoSpaceDN w:val="0"/>
        <w:spacing w:after="0" w:line="240" w:lineRule="auto"/>
        <w:ind w:firstLine="567"/>
        <w:rPr>
          <w:rFonts w:ascii="Times New Roman" w:hAnsi="Times New Roman" w:cs="Arial"/>
          <w:sz w:val="18"/>
          <w:szCs w:val="18"/>
        </w:rPr>
      </w:pPr>
      <w:r w:rsidRPr="003757B2">
        <w:rPr>
          <w:rFonts w:ascii="Times New Roman" w:hAnsi="Times New Roman" w:cs="Arial"/>
          <w:sz w:val="18"/>
          <w:szCs w:val="18"/>
        </w:rPr>
        <w:t>Руководитель финансово-</w:t>
      </w:r>
    </w:p>
    <w:p w14:paraId="7E1B61A4" w14:textId="77777777" w:rsidR="004E3D61" w:rsidRPr="003757B2" w:rsidRDefault="004E3D61" w:rsidP="004E3D61">
      <w:pPr>
        <w:widowControl w:val="0"/>
        <w:autoSpaceDE w:val="0"/>
        <w:autoSpaceDN w:val="0"/>
        <w:spacing w:after="0" w:line="240" w:lineRule="auto"/>
        <w:ind w:firstLine="567"/>
        <w:rPr>
          <w:rFonts w:ascii="Times New Roman" w:hAnsi="Times New Roman" w:cs="Arial"/>
          <w:sz w:val="18"/>
          <w:szCs w:val="18"/>
        </w:rPr>
      </w:pPr>
      <w:r w:rsidRPr="003757B2">
        <w:rPr>
          <w:rFonts w:ascii="Times New Roman" w:hAnsi="Times New Roman" w:cs="Arial"/>
          <w:sz w:val="18"/>
          <w:szCs w:val="18"/>
        </w:rPr>
        <w:t>экономической службы          _________         ___________________</w:t>
      </w:r>
    </w:p>
    <w:p w14:paraId="7B7DCD7B" w14:textId="77777777" w:rsidR="004E3D61" w:rsidRPr="003757B2" w:rsidRDefault="004E3D61" w:rsidP="004E3D61">
      <w:pPr>
        <w:widowControl w:val="0"/>
        <w:autoSpaceDE w:val="0"/>
        <w:autoSpaceDN w:val="0"/>
        <w:spacing w:after="0" w:line="240" w:lineRule="auto"/>
        <w:ind w:left="1069" w:firstLine="567"/>
        <w:rPr>
          <w:rFonts w:ascii="Times New Roman" w:hAnsi="Times New Roman" w:cs="Arial"/>
          <w:sz w:val="18"/>
          <w:szCs w:val="18"/>
        </w:rPr>
      </w:pPr>
      <w:r w:rsidRPr="003757B2">
        <w:rPr>
          <w:rFonts w:ascii="Times New Roman" w:hAnsi="Times New Roman" w:cs="Arial"/>
          <w:sz w:val="18"/>
          <w:szCs w:val="18"/>
        </w:rPr>
        <w:t xml:space="preserve">                                       (подпись)                   (расшифровка подписи)</w:t>
      </w:r>
    </w:p>
    <w:p w14:paraId="2440E018"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67E1CEA9"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jc w:val="right"/>
        <w:rPr>
          <w:rFonts w:ascii="Times New Roman" w:hAnsi="Times New Roman"/>
          <w:sz w:val="18"/>
          <w:szCs w:val="18"/>
        </w:rPr>
      </w:pPr>
    </w:p>
    <w:p w14:paraId="5CC21058"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jc w:val="right"/>
        <w:rPr>
          <w:rFonts w:ascii="Times New Roman" w:hAnsi="Times New Roman"/>
          <w:sz w:val="18"/>
          <w:szCs w:val="18"/>
        </w:rPr>
      </w:pPr>
    </w:p>
    <w:p w14:paraId="1BF9EFD7"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
    <w:p w14:paraId="5E72C5D9"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
    <w:p w14:paraId="741CFF41"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
    <w:p w14:paraId="17795042"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Приложение 4 к Соглашению о</w:t>
      </w:r>
    </w:p>
    <w:p w14:paraId="2408C055"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roofErr w:type="gramStart"/>
      <w:r w:rsidRPr="003757B2">
        <w:rPr>
          <w:rFonts w:ascii="Times New Roman" w:hAnsi="Times New Roman" w:cs="Arial"/>
          <w:sz w:val="18"/>
          <w:szCs w:val="18"/>
        </w:rPr>
        <w:t>предоставлении</w:t>
      </w:r>
      <w:proofErr w:type="gramEnd"/>
      <w:r w:rsidRPr="003757B2">
        <w:rPr>
          <w:rFonts w:ascii="Times New Roman" w:hAnsi="Times New Roman" w:cs="Arial"/>
          <w:sz w:val="18"/>
          <w:szCs w:val="18"/>
        </w:rPr>
        <w:t xml:space="preserve"> иного межбюджетного трансферта </w:t>
      </w:r>
    </w:p>
    <w:p w14:paraId="7EC733DF"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 xml:space="preserve">из бюджета Нефтеюганского района </w:t>
      </w:r>
    </w:p>
    <w:p w14:paraId="3B1DFEA7"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бюджету муниципального образования</w:t>
      </w:r>
    </w:p>
    <w:p w14:paraId="08BF2443"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3757B2">
        <w:rPr>
          <w:rFonts w:ascii="Times New Roman" w:hAnsi="Times New Roman" w:cs="Arial"/>
          <w:sz w:val="18"/>
          <w:szCs w:val="18"/>
        </w:rPr>
        <w:t>№ _61_ от «_08_» __04__ 2025 года</w:t>
      </w:r>
    </w:p>
    <w:p w14:paraId="27DEDEC8"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18"/>
          <w:szCs w:val="18"/>
        </w:rPr>
      </w:pPr>
    </w:p>
    <w:p w14:paraId="2C155A3A" w14:textId="77777777" w:rsidR="004E3D61" w:rsidRPr="003757B2" w:rsidRDefault="004E3D61" w:rsidP="004E3D61">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4A33260E"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ОТЧЕТ</w:t>
      </w:r>
    </w:p>
    <w:p w14:paraId="2747CFC3"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о достижении значений показателей результативности </w:t>
      </w:r>
    </w:p>
    <w:p w14:paraId="08FA3C2B"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по состоянию на ___ _________ 20___ года</w:t>
      </w:r>
    </w:p>
    <w:p w14:paraId="02E2E650"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p w14:paraId="55AA3060" w14:textId="77777777" w:rsidR="004E3D61" w:rsidRPr="003757B2" w:rsidRDefault="004E3D61" w:rsidP="004E3D61">
      <w:pPr>
        <w:widowControl w:val="0"/>
        <w:autoSpaceDE w:val="0"/>
        <w:autoSpaceDN w:val="0"/>
        <w:spacing w:after="0" w:line="240" w:lineRule="auto"/>
        <w:ind w:firstLine="540"/>
        <w:jc w:val="both"/>
        <w:rPr>
          <w:rFonts w:ascii="Times New Roman" w:hAnsi="Times New Roman"/>
          <w:sz w:val="18"/>
          <w:szCs w:val="18"/>
        </w:rPr>
      </w:pPr>
      <w:r w:rsidRPr="003757B2">
        <w:rPr>
          <w:rFonts w:ascii="Times New Roman" w:hAnsi="Times New Roman"/>
          <w:sz w:val="18"/>
          <w:szCs w:val="18"/>
        </w:rPr>
        <w:t>Периодичность _______________________________</w:t>
      </w:r>
    </w:p>
    <w:p w14:paraId="7D0EBE3F" w14:textId="77777777" w:rsidR="004E3D61" w:rsidRPr="003757B2" w:rsidRDefault="004E3D61" w:rsidP="004E3D61">
      <w:pPr>
        <w:widowControl w:val="0"/>
        <w:autoSpaceDE w:val="0"/>
        <w:autoSpaceDN w:val="0"/>
        <w:spacing w:before="220" w:after="0" w:line="240" w:lineRule="auto"/>
        <w:ind w:firstLine="540"/>
        <w:jc w:val="both"/>
        <w:rPr>
          <w:rFonts w:ascii="Times New Roman" w:hAnsi="Times New Roman"/>
          <w:sz w:val="18"/>
          <w:szCs w:val="18"/>
        </w:rPr>
      </w:pPr>
      <w:r w:rsidRPr="003757B2">
        <w:rPr>
          <w:rFonts w:ascii="Times New Roman" w:hAnsi="Times New Roman"/>
          <w:sz w:val="18"/>
          <w:szCs w:val="18"/>
        </w:rPr>
        <w:t>Наименование муниципального образования _______________________</w:t>
      </w:r>
    </w:p>
    <w:p w14:paraId="39A572E5" w14:textId="77777777" w:rsidR="004E3D61" w:rsidRPr="003757B2" w:rsidRDefault="004E3D61" w:rsidP="004E3D61">
      <w:pPr>
        <w:widowControl w:val="0"/>
        <w:autoSpaceDE w:val="0"/>
        <w:autoSpaceDN w:val="0"/>
        <w:spacing w:after="0" w:line="240" w:lineRule="auto"/>
        <w:ind w:firstLine="540"/>
        <w:jc w:val="both"/>
        <w:rPr>
          <w:rFonts w:ascii="Times New Roman" w:hAnsi="Times New Roman"/>
          <w:sz w:val="18"/>
          <w:szCs w:val="18"/>
        </w:rPr>
      </w:pPr>
    </w:p>
    <w:tbl>
      <w:tblPr>
        <w:tblW w:w="10632"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64"/>
        <w:gridCol w:w="992"/>
        <w:gridCol w:w="1276"/>
        <w:gridCol w:w="589"/>
        <w:gridCol w:w="1609"/>
        <w:gridCol w:w="637"/>
        <w:gridCol w:w="1701"/>
        <w:gridCol w:w="850"/>
        <w:gridCol w:w="851"/>
        <w:gridCol w:w="709"/>
      </w:tblGrid>
      <w:tr w:rsidR="004E3D61" w:rsidRPr="003757B2" w14:paraId="4CDCD499" w14:textId="77777777" w:rsidTr="003757B2">
        <w:tc>
          <w:tcPr>
            <w:tcW w:w="454" w:type="dxa"/>
            <w:vMerge w:val="restart"/>
          </w:tcPr>
          <w:p w14:paraId="1B358659"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bookmarkStart w:id="23" w:name="_Hlk188516989"/>
            <w:r w:rsidRPr="003757B2">
              <w:rPr>
                <w:rFonts w:ascii="Times New Roman" w:hAnsi="Times New Roman"/>
                <w:sz w:val="18"/>
                <w:szCs w:val="18"/>
              </w:rPr>
              <w:t xml:space="preserve">№ </w:t>
            </w:r>
            <w:proofErr w:type="gramStart"/>
            <w:r w:rsidRPr="003757B2">
              <w:rPr>
                <w:rFonts w:ascii="Times New Roman" w:hAnsi="Times New Roman"/>
                <w:sz w:val="18"/>
                <w:szCs w:val="18"/>
              </w:rPr>
              <w:t>п</w:t>
            </w:r>
            <w:proofErr w:type="gramEnd"/>
            <w:r w:rsidRPr="003757B2">
              <w:rPr>
                <w:rFonts w:ascii="Times New Roman" w:hAnsi="Times New Roman"/>
                <w:sz w:val="18"/>
                <w:szCs w:val="18"/>
              </w:rPr>
              <w:t>/п</w:t>
            </w:r>
          </w:p>
        </w:tc>
        <w:tc>
          <w:tcPr>
            <w:tcW w:w="964" w:type="dxa"/>
            <w:vMerge w:val="restart"/>
          </w:tcPr>
          <w:p w14:paraId="6F6FBEEC"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Направление расходов </w:t>
            </w:r>
          </w:p>
        </w:tc>
        <w:tc>
          <w:tcPr>
            <w:tcW w:w="992" w:type="dxa"/>
            <w:vMerge w:val="restart"/>
          </w:tcPr>
          <w:p w14:paraId="2CFC6596"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Наименование мероприятия </w:t>
            </w:r>
          </w:p>
        </w:tc>
        <w:tc>
          <w:tcPr>
            <w:tcW w:w="1276" w:type="dxa"/>
            <w:vMerge w:val="restart"/>
          </w:tcPr>
          <w:p w14:paraId="69D1FD16"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Наименование показателя</w:t>
            </w:r>
          </w:p>
        </w:tc>
        <w:tc>
          <w:tcPr>
            <w:tcW w:w="589" w:type="dxa"/>
            <w:vMerge w:val="restart"/>
          </w:tcPr>
          <w:p w14:paraId="37E72DC7"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КБК</w:t>
            </w:r>
          </w:p>
        </w:tc>
        <w:tc>
          <w:tcPr>
            <w:tcW w:w="2246" w:type="dxa"/>
            <w:gridSpan w:val="2"/>
          </w:tcPr>
          <w:p w14:paraId="3AD3FDA4"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Единица измерения по </w:t>
            </w:r>
            <w:hyperlink r:id="rId26">
              <w:r w:rsidRPr="003757B2">
                <w:rPr>
                  <w:rFonts w:ascii="Times New Roman" w:hAnsi="Times New Roman"/>
                  <w:sz w:val="18"/>
                  <w:szCs w:val="18"/>
                </w:rPr>
                <w:t>ОКЕИ</w:t>
              </w:r>
            </w:hyperlink>
          </w:p>
        </w:tc>
        <w:tc>
          <w:tcPr>
            <w:tcW w:w="1701" w:type="dxa"/>
            <w:vMerge w:val="restart"/>
          </w:tcPr>
          <w:p w14:paraId="71B647F4"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Год, на который запланировано достижение показателя </w:t>
            </w:r>
          </w:p>
        </w:tc>
        <w:tc>
          <w:tcPr>
            <w:tcW w:w="850" w:type="dxa"/>
            <w:vMerge w:val="restart"/>
          </w:tcPr>
          <w:p w14:paraId="78F35180"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Плановое значение показателя</w:t>
            </w:r>
          </w:p>
        </w:tc>
        <w:tc>
          <w:tcPr>
            <w:tcW w:w="851" w:type="dxa"/>
            <w:vMerge w:val="restart"/>
          </w:tcPr>
          <w:p w14:paraId="298A9110"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 xml:space="preserve">Фактическое значение показателя по </w:t>
            </w:r>
            <w:r w:rsidRPr="003757B2">
              <w:rPr>
                <w:rFonts w:ascii="Times New Roman" w:hAnsi="Times New Roman"/>
                <w:sz w:val="18"/>
                <w:szCs w:val="18"/>
              </w:rPr>
              <w:lastRenderedPageBreak/>
              <w:t>состоянию на отчетную дату</w:t>
            </w:r>
          </w:p>
        </w:tc>
        <w:tc>
          <w:tcPr>
            <w:tcW w:w="709" w:type="dxa"/>
            <w:vMerge w:val="restart"/>
          </w:tcPr>
          <w:p w14:paraId="43EBEC80"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lastRenderedPageBreak/>
              <w:t>Причина отклонения</w:t>
            </w:r>
          </w:p>
        </w:tc>
      </w:tr>
      <w:bookmarkEnd w:id="23"/>
      <w:tr w:rsidR="004E3D61" w:rsidRPr="003757B2" w14:paraId="2F9BF660" w14:textId="77777777" w:rsidTr="003757B2">
        <w:trPr>
          <w:trHeight w:val="199"/>
        </w:trPr>
        <w:tc>
          <w:tcPr>
            <w:tcW w:w="454" w:type="dxa"/>
            <w:vMerge/>
          </w:tcPr>
          <w:p w14:paraId="4ED4D337"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64" w:type="dxa"/>
            <w:vMerge/>
          </w:tcPr>
          <w:p w14:paraId="55B7B275"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92" w:type="dxa"/>
            <w:vMerge/>
          </w:tcPr>
          <w:p w14:paraId="0346054E"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276" w:type="dxa"/>
            <w:vMerge/>
          </w:tcPr>
          <w:p w14:paraId="304629C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589" w:type="dxa"/>
            <w:vMerge/>
          </w:tcPr>
          <w:p w14:paraId="0EBE5440"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609" w:type="dxa"/>
          </w:tcPr>
          <w:p w14:paraId="36B2DD43"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наименование</w:t>
            </w:r>
          </w:p>
        </w:tc>
        <w:tc>
          <w:tcPr>
            <w:tcW w:w="637" w:type="dxa"/>
          </w:tcPr>
          <w:p w14:paraId="06DF2E28"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код</w:t>
            </w:r>
          </w:p>
        </w:tc>
        <w:tc>
          <w:tcPr>
            <w:tcW w:w="1701" w:type="dxa"/>
            <w:vMerge/>
          </w:tcPr>
          <w:p w14:paraId="3AFA6DB4"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0" w:type="dxa"/>
            <w:vMerge/>
          </w:tcPr>
          <w:p w14:paraId="344F5C92"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1" w:type="dxa"/>
            <w:vMerge/>
          </w:tcPr>
          <w:p w14:paraId="639F2022"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709" w:type="dxa"/>
            <w:vMerge/>
          </w:tcPr>
          <w:p w14:paraId="6AA0A30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r>
      <w:tr w:rsidR="004E3D61" w:rsidRPr="003757B2" w14:paraId="788E0A9A" w14:textId="77777777" w:rsidTr="003757B2">
        <w:tc>
          <w:tcPr>
            <w:tcW w:w="454" w:type="dxa"/>
          </w:tcPr>
          <w:p w14:paraId="0D4793C0"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lastRenderedPageBreak/>
              <w:t>1</w:t>
            </w:r>
          </w:p>
        </w:tc>
        <w:tc>
          <w:tcPr>
            <w:tcW w:w="964" w:type="dxa"/>
          </w:tcPr>
          <w:p w14:paraId="0DFBDC2F"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2</w:t>
            </w:r>
          </w:p>
        </w:tc>
        <w:tc>
          <w:tcPr>
            <w:tcW w:w="992" w:type="dxa"/>
          </w:tcPr>
          <w:p w14:paraId="123AA9BB"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3</w:t>
            </w:r>
          </w:p>
        </w:tc>
        <w:tc>
          <w:tcPr>
            <w:tcW w:w="1276" w:type="dxa"/>
          </w:tcPr>
          <w:p w14:paraId="6F8E1651"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4</w:t>
            </w:r>
          </w:p>
        </w:tc>
        <w:tc>
          <w:tcPr>
            <w:tcW w:w="589" w:type="dxa"/>
          </w:tcPr>
          <w:p w14:paraId="38FB01C9"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5</w:t>
            </w:r>
          </w:p>
        </w:tc>
        <w:tc>
          <w:tcPr>
            <w:tcW w:w="1609" w:type="dxa"/>
          </w:tcPr>
          <w:p w14:paraId="10804647"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6</w:t>
            </w:r>
          </w:p>
        </w:tc>
        <w:tc>
          <w:tcPr>
            <w:tcW w:w="637" w:type="dxa"/>
          </w:tcPr>
          <w:p w14:paraId="2414C57F"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7</w:t>
            </w:r>
          </w:p>
        </w:tc>
        <w:tc>
          <w:tcPr>
            <w:tcW w:w="1701" w:type="dxa"/>
          </w:tcPr>
          <w:p w14:paraId="4BE9595A"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8</w:t>
            </w:r>
          </w:p>
        </w:tc>
        <w:tc>
          <w:tcPr>
            <w:tcW w:w="850" w:type="dxa"/>
          </w:tcPr>
          <w:p w14:paraId="52159EB9"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9</w:t>
            </w:r>
          </w:p>
        </w:tc>
        <w:tc>
          <w:tcPr>
            <w:tcW w:w="851" w:type="dxa"/>
          </w:tcPr>
          <w:p w14:paraId="2276EE8F"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10</w:t>
            </w:r>
          </w:p>
        </w:tc>
        <w:tc>
          <w:tcPr>
            <w:tcW w:w="709" w:type="dxa"/>
          </w:tcPr>
          <w:p w14:paraId="47AAA523" w14:textId="77777777" w:rsidR="004E3D61" w:rsidRPr="003757B2" w:rsidRDefault="004E3D61" w:rsidP="004E3D61">
            <w:pPr>
              <w:widowControl w:val="0"/>
              <w:autoSpaceDE w:val="0"/>
              <w:autoSpaceDN w:val="0"/>
              <w:spacing w:after="0" w:line="240" w:lineRule="auto"/>
              <w:jc w:val="center"/>
              <w:rPr>
                <w:rFonts w:ascii="Times New Roman" w:hAnsi="Times New Roman"/>
                <w:sz w:val="18"/>
                <w:szCs w:val="18"/>
              </w:rPr>
            </w:pPr>
            <w:r w:rsidRPr="003757B2">
              <w:rPr>
                <w:rFonts w:ascii="Times New Roman" w:hAnsi="Times New Roman"/>
                <w:sz w:val="18"/>
                <w:szCs w:val="18"/>
              </w:rPr>
              <w:t>11</w:t>
            </w:r>
          </w:p>
        </w:tc>
      </w:tr>
      <w:tr w:rsidR="004E3D61" w:rsidRPr="003757B2" w14:paraId="225EB17F" w14:textId="77777777" w:rsidTr="003757B2">
        <w:tc>
          <w:tcPr>
            <w:tcW w:w="454" w:type="dxa"/>
          </w:tcPr>
          <w:p w14:paraId="7C399C72"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64" w:type="dxa"/>
          </w:tcPr>
          <w:p w14:paraId="4933ADD6"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92" w:type="dxa"/>
          </w:tcPr>
          <w:p w14:paraId="5EA0BE49"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276" w:type="dxa"/>
          </w:tcPr>
          <w:p w14:paraId="57B0E4AA"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589" w:type="dxa"/>
          </w:tcPr>
          <w:p w14:paraId="3841280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609" w:type="dxa"/>
          </w:tcPr>
          <w:p w14:paraId="36AA297B"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637" w:type="dxa"/>
          </w:tcPr>
          <w:p w14:paraId="39061459"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701" w:type="dxa"/>
          </w:tcPr>
          <w:p w14:paraId="39476ACE"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0" w:type="dxa"/>
          </w:tcPr>
          <w:p w14:paraId="03D93DD3"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1" w:type="dxa"/>
          </w:tcPr>
          <w:p w14:paraId="40258B17"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709" w:type="dxa"/>
          </w:tcPr>
          <w:p w14:paraId="7B55B71C"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r>
      <w:tr w:rsidR="004E3D61" w:rsidRPr="003757B2" w14:paraId="7F74B7B0" w14:textId="77777777" w:rsidTr="003757B2">
        <w:tc>
          <w:tcPr>
            <w:tcW w:w="454" w:type="dxa"/>
          </w:tcPr>
          <w:p w14:paraId="25CC2696"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64" w:type="dxa"/>
          </w:tcPr>
          <w:p w14:paraId="23F10CFB"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92" w:type="dxa"/>
          </w:tcPr>
          <w:p w14:paraId="718BAD68"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276" w:type="dxa"/>
          </w:tcPr>
          <w:p w14:paraId="16885FC7"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589" w:type="dxa"/>
          </w:tcPr>
          <w:p w14:paraId="08CF057A"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609" w:type="dxa"/>
          </w:tcPr>
          <w:p w14:paraId="0911C4E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637" w:type="dxa"/>
          </w:tcPr>
          <w:p w14:paraId="09BCAD5D"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701" w:type="dxa"/>
          </w:tcPr>
          <w:p w14:paraId="26538687"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0" w:type="dxa"/>
          </w:tcPr>
          <w:p w14:paraId="6D5CB64B"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1" w:type="dxa"/>
          </w:tcPr>
          <w:p w14:paraId="18CA3F8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709" w:type="dxa"/>
          </w:tcPr>
          <w:p w14:paraId="21F2ECD7"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r>
      <w:tr w:rsidR="004E3D61" w:rsidRPr="003757B2" w14:paraId="67E1B88B" w14:textId="77777777" w:rsidTr="003757B2">
        <w:tc>
          <w:tcPr>
            <w:tcW w:w="454" w:type="dxa"/>
          </w:tcPr>
          <w:p w14:paraId="3BB7D4F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64" w:type="dxa"/>
          </w:tcPr>
          <w:p w14:paraId="1673106F"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992" w:type="dxa"/>
          </w:tcPr>
          <w:p w14:paraId="574A24FA"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276" w:type="dxa"/>
          </w:tcPr>
          <w:p w14:paraId="52795C9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589" w:type="dxa"/>
          </w:tcPr>
          <w:p w14:paraId="14E10709"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609" w:type="dxa"/>
          </w:tcPr>
          <w:p w14:paraId="17D7AE60"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637" w:type="dxa"/>
          </w:tcPr>
          <w:p w14:paraId="4849650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1701" w:type="dxa"/>
          </w:tcPr>
          <w:p w14:paraId="42B49FD2"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0" w:type="dxa"/>
          </w:tcPr>
          <w:p w14:paraId="2664079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851" w:type="dxa"/>
          </w:tcPr>
          <w:p w14:paraId="66831C11"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c>
          <w:tcPr>
            <w:tcW w:w="709" w:type="dxa"/>
          </w:tcPr>
          <w:p w14:paraId="4ED8A293" w14:textId="77777777" w:rsidR="004E3D61" w:rsidRPr="003757B2" w:rsidRDefault="004E3D61" w:rsidP="004E3D61">
            <w:pPr>
              <w:widowControl w:val="0"/>
              <w:autoSpaceDE w:val="0"/>
              <w:autoSpaceDN w:val="0"/>
              <w:spacing w:after="0" w:line="240" w:lineRule="auto"/>
              <w:rPr>
                <w:rFonts w:ascii="Times New Roman" w:hAnsi="Times New Roman"/>
                <w:sz w:val="18"/>
                <w:szCs w:val="18"/>
              </w:rPr>
            </w:pPr>
          </w:p>
        </w:tc>
      </w:tr>
    </w:tbl>
    <w:p w14:paraId="59718FDA" w14:textId="77777777" w:rsidR="004E3D61" w:rsidRPr="003757B2" w:rsidRDefault="004E3D61" w:rsidP="004E3D61">
      <w:pPr>
        <w:widowControl w:val="0"/>
        <w:autoSpaceDE w:val="0"/>
        <w:autoSpaceDN w:val="0"/>
        <w:adjustRightInd w:val="0"/>
        <w:spacing w:after="0" w:line="240" w:lineRule="auto"/>
        <w:jc w:val="both"/>
        <w:rPr>
          <w:rFonts w:ascii="Times New Roman" w:hAnsi="Times New Roman"/>
          <w:sz w:val="18"/>
          <w:szCs w:val="18"/>
        </w:rPr>
      </w:pPr>
    </w:p>
    <w:p w14:paraId="74A8727D" w14:textId="77777777" w:rsidR="004E3D61" w:rsidRPr="003757B2" w:rsidRDefault="004E3D61" w:rsidP="004E3D61">
      <w:pPr>
        <w:widowControl w:val="0"/>
        <w:autoSpaceDE w:val="0"/>
        <w:autoSpaceDN w:val="0"/>
        <w:spacing w:after="0" w:line="240" w:lineRule="auto"/>
        <w:ind w:firstLine="1134"/>
        <w:rPr>
          <w:rFonts w:ascii="Times New Roman" w:hAnsi="Times New Roman" w:cs="Arial"/>
          <w:sz w:val="18"/>
          <w:szCs w:val="18"/>
        </w:rPr>
      </w:pPr>
    </w:p>
    <w:p w14:paraId="7D3D0C82" w14:textId="77777777" w:rsidR="004E3D61" w:rsidRPr="003757B2" w:rsidRDefault="004E3D61" w:rsidP="004E3D61">
      <w:pPr>
        <w:widowControl w:val="0"/>
        <w:autoSpaceDE w:val="0"/>
        <w:autoSpaceDN w:val="0"/>
        <w:spacing w:after="0" w:line="240" w:lineRule="auto"/>
        <w:ind w:firstLine="1134"/>
        <w:rPr>
          <w:rFonts w:ascii="Times New Roman" w:hAnsi="Times New Roman" w:cs="Arial"/>
          <w:sz w:val="18"/>
          <w:szCs w:val="18"/>
        </w:rPr>
      </w:pPr>
      <w:r w:rsidRPr="003757B2">
        <w:rPr>
          <w:rFonts w:ascii="Times New Roman" w:hAnsi="Times New Roman" w:cs="Arial"/>
          <w:sz w:val="18"/>
          <w:szCs w:val="18"/>
        </w:rPr>
        <w:t>Глава муниципального образования    _________          ____________________</w:t>
      </w:r>
    </w:p>
    <w:p w14:paraId="2A15D508" w14:textId="77777777" w:rsidR="004E3D61" w:rsidRPr="003757B2" w:rsidRDefault="004E3D61" w:rsidP="004E3D61">
      <w:pPr>
        <w:widowControl w:val="0"/>
        <w:autoSpaceDE w:val="0"/>
        <w:autoSpaceDN w:val="0"/>
        <w:spacing w:after="0" w:line="240" w:lineRule="auto"/>
        <w:ind w:left="1069" w:firstLine="1134"/>
        <w:rPr>
          <w:rFonts w:ascii="Times New Roman" w:hAnsi="Times New Roman" w:cs="Arial"/>
          <w:sz w:val="18"/>
          <w:szCs w:val="18"/>
        </w:rPr>
      </w:pPr>
      <w:r w:rsidRPr="003757B2">
        <w:rPr>
          <w:rFonts w:ascii="Times New Roman" w:hAnsi="Times New Roman" w:cs="Arial"/>
          <w:sz w:val="18"/>
          <w:szCs w:val="18"/>
        </w:rPr>
        <w:t xml:space="preserve">                                                              (подпись)                               (расшифровка подписи)</w:t>
      </w:r>
    </w:p>
    <w:p w14:paraId="229A6CD9" w14:textId="77777777" w:rsidR="004E3D61" w:rsidRPr="003757B2" w:rsidRDefault="004E3D61" w:rsidP="004E3D61">
      <w:pPr>
        <w:widowControl w:val="0"/>
        <w:autoSpaceDE w:val="0"/>
        <w:autoSpaceDN w:val="0"/>
        <w:spacing w:after="0" w:line="240" w:lineRule="auto"/>
        <w:ind w:left="1069" w:firstLine="1134"/>
        <w:rPr>
          <w:rFonts w:ascii="Times New Roman" w:hAnsi="Times New Roman" w:cs="Arial"/>
          <w:sz w:val="18"/>
          <w:szCs w:val="18"/>
        </w:rPr>
      </w:pPr>
    </w:p>
    <w:p w14:paraId="194E8B9D" w14:textId="77777777" w:rsidR="004E3D61" w:rsidRPr="003757B2" w:rsidRDefault="004E3D61" w:rsidP="004E3D61">
      <w:pPr>
        <w:widowControl w:val="0"/>
        <w:autoSpaceDE w:val="0"/>
        <w:autoSpaceDN w:val="0"/>
        <w:spacing w:after="0" w:line="240" w:lineRule="auto"/>
        <w:ind w:firstLine="1134"/>
        <w:rPr>
          <w:rFonts w:ascii="Times New Roman" w:hAnsi="Times New Roman" w:cs="Arial"/>
          <w:sz w:val="18"/>
          <w:szCs w:val="18"/>
        </w:rPr>
      </w:pPr>
      <w:r w:rsidRPr="003757B2">
        <w:rPr>
          <w:rFonts w:ascii="Times New Roman" w:hAnsi="Times New Roman" w:cs="Arial"/>
          <w:sz w:val="18"/>
          <w:szCs w:val="18"/>
        </w:rPr>
        <w:t>Руководитель финансово-</w:t>
      </w:r>
    </w:p>
    <w:p w14:paraId="754EC426" w14:textId="77777777" w:rsidR="004E3D61" w:rsidRPr="003757B2" w:rsidRDefault="004E3D61" w:rsidP="004E3D61">
      <w:pPr>
        <w:widowControl w:val="0"/>
        <w:autoSpaceDE w:val="0"/>
        <w:autoSpaceDN w:val="0"/>
        <w:spacing w:after="0" w:line="240" w:lineRule="auto"/>
        <w:ind w:firstLine="1134"/>
        <w:rPr>
          <w:rFonts w:ascii="Times New Roman" w:hAnsi="Times New Roman" w:cs="Arial"/>
          <w:sz w:val="18"/>
          <w:szCs w:val="18"/>
        </w:rPr>
      </w:pPr>
      <w:r w:rsidRPr="003757B2">
        <w:rPr>
          <w:rFonts w:ascii="Times New Roman" w:hAnsi="Times New Roman" w:cs="Arial"/>
          <w:sz w:val="18"/>
          <w:szCs w:val="18"/>
        </w:rPr>
        <w:t>экономической службы          _________         ___________________</w:t>
      </w:r>
    </w:p>
    <w:bookmarkEnd w:id="20"/>
    <w:p w14:paraId="0FAE7440" w14:textId="69C7D5E5" w:rsidR="00821F01" w:rsidRPr="003757B2" w:rsidRDefault="004E3D61" w:rsidP="004E3D61">
      <w:pPr>
        <w:spacing w:after="0" w:line="240" w:lineRule="auto"/>
        <w:rPr>
          <w:rFonts w:ascii="Times New Roman" w:hAnsi="Times New Roman"/>
          <w:sz w:val="18"/>
          <w:szCs w:val="18"/>
        </w:rPr>
      </w:pPr>
      <w:r w:rsidRPr="003757B2">
        <w:rPr>
          <w:rFonts w:ascii="Times New Roman" w:hAnsi="Times New Roman" w:cs="Arial"/>
          <w:sz w:val="18"/>
          <w:szCs w:val="18"/>
        </w:rPr>
        <w:t xml:space="preserve">                                            (подпись)                            (расшифровка подписи)</w:t>
      </w:r>
    </w:p>
    <w:p w14:paraId="56FD6A9C" w14:textId="77777777" w:rsidR="000231CD" w:rsidRPr="003757B2" w:rsidRDefault="000231CD" w:rsidP="00AB4FD1">
      <w:pPr>
        <w:spacing w:after="0" w:line="240" w:lineRule="auto"/>
        <w:rPr>
          <w:rFonts w:ascii="Times New Roman" w:hAnsi="Times New Roman"/>
          <w:sz w:val="18"/>
          <w:szCs w:val="18"/>
        </w:rPr>
      </w:pPr>
    </w:p>
    <w:p w14:paraId="32AE7253" w14:textId="77777777" w:rsidR="00821F01" w:rsidRPr="003757B2" w:rsidRDefault="00821F01" w:rsidP="00821F01">
      <w:pPr>
        <w:spacing w:after="0" w:line="240" w:lineRule="auto"/>
        <w:rPr>
          <w:rFonts w:ascii="Times New Roman" w:hAnsi="Times New Roman"/>
          <w:sz w:val="18"/>
          <w:szCs w:val="18"/>
        </w:rPr>
      </w:pPr>
    </w:p>
    <w:p w14:paraId="34EB9804" w14:textId="77777777" w:rsidR="00821F01" w:rsidRPr="00821F01" w:rsidRDefault="00821F01" w:rsidP="00821F01">
      <w:pPr>
        <w:spacing w:after="0" w:line="240" w:lineRule="auto"/>
        <w:rPr>
          <w:rFonts w:ascii="Times New Roman" w:hAnsi="Times New Roman"/>
          <w:sz w:val="18"/>
          <w:szCs w:val="18"/>
        </w:rPr>
      </w:pPr>
    </w:p>
    <w:p w14:paraId="53FFC9AA" w14:textId="77777777" w:rsidR="000231CD" w:rsidRDefault="000231CD" w:rsidP="00AB4FD1">
      <w:pPr>
        <w:spacing w:after="0" w:line="240" w:lineRule="auto"/>
        <w:rPr>
          <w:rFonts w:ascii="Times New Roman" w:hAnsi="Times New Roman"/>
          <w:sz w:val="18"/>
          <w:szCs w:val="18"/>
        </w:rPr>
      </w:pPr>
    </w:p>
    <w:p w14:paraId="27444E5B" w14:textId="77777777" w:rsidR="00A83779" w:rsidRDefault="00A83779" w:rsidP="00AB4FD1">
      <w:pPr>
        <w:spacing w:after="0" w:line="240" w:lineRule="auto"/>
        <w:rPr>
          <w:rFonts w:ascii="Times New Roman" w:hAnsi="Times New Roman"/>
          <w:sz w:val="18"/>
          <w:szCs w:val="18"/>
        </w:rPr>
      </w:pPr>
    </w:p>
    <w:p w14:paraId="5A5C877F" w14:textId="77777777" w:rsidR="009F5F6B" w:rsidRDefault="009F5F6B" w:rsidP="00AB4FD1">
      <w:pPr>
        <w:spacing w:after="0" w:line="240" w:lineRule="auto"/>
        <w:rPr>
          <w:rFonts w:ascii="Times New Roman" w:hAnsi="Times New Roman"/>
          <w:sz w:val="18"/>
          <w:szCs w:val="18"/>
        </w:rPr>
      </w:pPr>
    </w:p>
    <w:p w14:paraId="79801B14" w14:textId="77777777" w:rsidR="0082129F" w:rsidRDefault="0082129F" w:rsidP="00AB4FD1">
      <w:pPr>
        <w:spacing w:after="0" w:line="240" w:lineRule="auto"/>
        <w:rPr>
          <w:rFonts w:ascii="Times New Roman" w:hAnsi="Times New Roman"/>
          <w:sz w:val="18"/>
          <w:szCs w:val="18"/>
        </w:rPr>
      </w:pPr>
    </w:p>
    <w:p w14:paraId="26E50C03" w14:textId="77777777" w:rsidR="008D6C14" w:rsidRDefault="008D6C14" w:rsidP="008D6C14">
      <w:pPr>
        <w:spacing w:after="0" w:line="240" w:lineRule="auto"/>
        <w:jc w:val="both"/>
        <w:rPr>
          <w:rFonts w:ascii="Times New Roman" w:hAnsi="Times New Roman"/>
          <w:b/>
          <w:sz w:val="18"/>
          <w:szCs w:val="18"/>
        </w:rPr>
      </w:pPr>
    </w:p>
    <w:p w14:paraId="37EBDCE7" w14:textId="77777777" w:rsidR="00EA67EA" w:rsidRDefault="00EA67EA" w:rsidP="008D6C14">
      <w:pPr>
        <w:spacing w:after="0" w:line="240" w:lineRule="auto"/>
        <w:jc w:val="both"/>
        <w:rPr>
          <w:rFonts w:ascii="Times New Roman" w:hAnsi="Times New Roman"/>
          <w:b/>
          <w:sz w:val="18"/>
          <w:szCs w:val="18"/>
        </w:rPr>
      </w:pPr>
    </w:p>
    <w:p w14:paraId="6E86604F" w14:textId="77777777" w:rsidR="00EA67EA" w:rsidRDefault="00EA67EA" w:rsidP="008D6C14">
      <w:pPr>
        <w:spacing w:after="0" w:line="240" w:lineRule="auto"/>
        <w:jc w:val="both"/>
        <w:rPr>
          <w:rFonts w:ascii="Times New Roman" w:hAnsi="Times New Roman"/>
          <w:b/>
          <w:sz w:val="18"/>
          <w:szCs w:val="18"/>
        </w:rPr>
      </w:pPr>
    </w:p>
    <w:p w14:paraId="3429A119" w14:textId="77777777" w:rsidR="00EA67EA" w:rsidRDefault="00EA67EA" w:rsidP="008D6C14">
      <w:pPr>
        <w:spacing w:after="0" w:line="240" w:lineRule="auto"/>
        <w:jc w:val="both"/>
        <w:rPr>
          <w:rFonts w:ascii="Times New Roman" w:hAnsi="Times New Roman"/>
          <w:b/>
          <w:sz w:val="18"/>
          <w:szCs w:val="18"/>
        </w:rPr>
      </w:pPr>
    </w:p>
    <w:p w14:paraId="3C161339" w14:textId="77777777" w:rsidR="00EA67EA" w:rsidRDefault="00EA67EA" w:rsidP="008D6C14">
      <w:pPr>
        <w:spacing w:after="0" w:line="240" w:lineRule="auto"/>
        <w:jc w:val="both"/>
        <w:rPr>
          <w:rFonts w:ascii="Times New Roman" w:hAnsi="Times New Roman"/>
          <w:b/>
          <w:sz w:val="18"/>
          <w:szCs w:val="18"/>
        </w:rPr>
      </w:pPr>
    </w:p>
    <w:p w14:paraId="35EC5510" w14:textId="77777777" w:rsidR="00EA67EA" w:rsidRDefault="00EA67EA" w:rsidP="008D6C14">
      <w:pPr>
        <w:spacing w:after="0" w:line="240" w:lineRule="auto"/>
        <w:jc w:val="both"/>
        <w:rPr>
          <w:rFonts w:ascii="Times New Roman" w:hAnsi="Times New Roman"/>
          <w:b/>
          <w:sz w:val="18"/>
          <w:szCs w:val="18"/>
        </w:rPr>
      </w:pPr>
    </w:p>
    <w:p w14:paraId="46881B1B" w14:textId="77777777" w:rsidR="00EA67EA" w:rsidRDefault="00EA67EA" w:rsidP="008D6C14">
      <w:pPr>
        <w:spacing w:after="0" w:line="240" w:lineRule="auto"/>
        <w:jc w:val="both"/>
        <w:rPr>
          <w:rFonts w:ascii="Times New Roman" w:hAnsi="Times New Roman"/>
          <w:b/>
          <w:sz w:val="18"/>
          <w:szCs w:val="18"/>
        </w:rPr>
      </w:pPr>
    </w:p>
    <w:p w14:paraId="3C0A9C91" w14:textId="77777777" w:rsidR="008D6C14" w:rsidRDefault="008D6C14" w:rsidP="008D6C14">
      <w:pPr>
        <w:spacing w:after="0" w:line="240" w:lineRule="auto"/>
        <w:jc w:val="both"/>
        <w:rPr>
          <w:rFonts w:ascii="Times New Roman" w:hAnsi="Times New Roman"/>
          <w:b/>
          <w:sz w:val="18"/>
          <w:szCs w:val="18"/>
        </w:rPr>
      </w:pPr>
    </w:p>
    <w:p w14:paraId="7E253978" w14:textId="77777777" w:rsidR="008D6C14" w:rsidRDefault="008D6C14" w:rsidP="008D6C14">
      <w:pPr>
        <w:spacing w:after="0" w:line="240" w:lineRule="auto"/>
        <w:jc w:val="both"/>
        <w:rPr>
          <w:rFonts w:ascii="Times New Roman" w:hAnsi="Times New Roman"/>
          <w:b/>
          <w:sz w:val="18"/>
          <w:szCs w:val="18"/>
        </w:rPr>
      </w:pPr>
    </w:p>
    <w:p w14:paraId="751AA5C7" w14:textId="77777777" w:rsidR="008D6C14" w:rsidRDefault="008D6C14" w:rsidP="008D6C14">
      <w:pPr>
        <w:spacing w:after="0" w:line="240" w:lineRule="auto"/>
        <w:jc w:val="both"/>
        <w:rPr>
          <w:rFonts w:ascii="Times New Roman" w:hAnsi="Times New Roman"/>
          <w:b/>
          <w:sz w:val="18"/>
          <w:szCs w:val="18"/>
        </w:rPr>
      </w:pPr>
    </w:p>
    <w:p w14:paraId="1A56C6CB" w14:textId="77777777" w:rsidR="008D6C14" w:rsidRDefault="008D6C14" w:rsidP="008D6C14">
      <w:pPr>
        <w:spacing w:after="0" w:line="240" w:lineRule="auto"/>
        <w:jc w:val="both"/>
        <w:rPr>
          <w:rFonts w:ascii="Times New Roman" w:hAnsi="Times New Roman"/>
          <w:b/>
          <w:sz w:val="18"/>
          <w:szCs w:val="18"/>
        </w:rPr>
      </w:pPr>
    </w:p>
    <w:p w14:paraId="0E152B32" w14:textId="77777777" w:rsidR="008D6C14" w:rsidRDefault="008D6C14" w:rsidP="008D6C14">
      <w:pPr>
        <w:spacing w:after="0" w:line="240" w:lineRule="auto"/>
        <w:jc w:val="both"/>
        <w:rPr>
          <w:rFonts w:ascii="Times New Roman" w:hAnsi="Times New Roman"/>
          <w:b/>
          <w:sz w:val="18"/>
          <w:szCs w:val="18"/>
        </w:rPr>
      </w:pPr>
    </w:p>
    <w:p w14:paraId="5D26E1A6" w14:textId="77777777" w:rsidR="008D6C14" w:rsidRDefault="008D6C14" w:rsidP="008D6C14">
      <w:pPr>
        <w:spacing w:after="0" w:line="240" w:lineRule="auto"/>
        <w:jc w:val="both"/>
        <w:rPr>
          <w:rFonts w:ascii="Times New Roman" w:hAnsi="Times New Roman"/>
          <w:b/>
          <w:sz w:val="18"/>
          <w:szCs w:val="18"/>
        </w:rPr>
      </w:pPr>
    </w:p>
    <w:p w14:paraId="37AB77E5" w14:textId="77777777" w:rsidR="008D6C14" w:rsidRDefault="008D6C14" w:rsidP="008D6C14">
      <w:pPr>
        <w:spacing w:after="0" w:line="240" w:lineRule="auto"/>
        <w:jc w:val="both"/>
        <w:rPr>
          <w:rFonts w:ascii="Times New Roman" w:hAnsi="Times New Roman"/>
          <w:b/>
          <w:sz w:val="18"/>
          <w:szCs w:val="18"/>
        </w:rPr>
      </w:pPr>
    </w:p>
    <w:p w14:paraId="482356D2" w14:textId="77777777" w:rsidR="008D6C14" w:rsidRDefault="008D6C14" w:rsidP="008D6C14">
      <w:pPr>
        <w:spacing w:after="0" w:line="240" w:lineRule="auto"/>
        <w:jc w:val="both"/>
        <w:rPr>
          <w:rFonts w:ascii="Times New Roman" w:hAnsi="Times New Roman"/>
          <w:b/>
          <w:sz w:val="18"/>
          <w:szCs w:val="18"/>
        </w:rPr>
      </w:pPr>
    </w:p>
    <w:p w14:paraId="0EC68CD6" w14:textId="77777777" w:rsidR="008D6C14" w:rsidRDefault="008D6C14" w:rsidP="008D6C14">
      <w:pPr>
        <w:spacing w:after="0" w:line="240" w:lineRule="auto"/>
        <w:jc w:val="both"/>
        <w:rPr>
          <w:rFonts w:ascii="Times New Roman" w:hAnsi="Times New Roman"/>
          <w:b/>
          <w:sz w:val="18"/>
          <w:szCs w:val="18"/>
        </w:rPr>
      </w:pPr>
    </w:p>
    <w:p w14:paraId="43AF43A5" w14:textId="77777777" w:rsidR="001B5A8F" w:rsidRDefault="001B5A8F" w:rsidP="00AB4FD1">
      <w:pPr>
        <w:spacing w:after="0" w:line="240" w:lineRule="auto"/>
        <w:rPr>
          <w:rFonts w:ascii="Times New Roman" w:hAnsi="Times New Roman"/>
          <w:sz w:val="18"/>
          <w:szCs w:val="18"/>
        </w:rPr>
      </w:pPr>
    </w:p>
    <w:p w14:paraId="755FA400" w14:textId="77777777" w:rsidR="005C5469" w:rsidRDefault="005C5469" w:rsidP="00AB4FD1">
      <w:pPr>
        <w:spacing w:after="0" w:line="240" w:lineRule="auto"/>
        <w:rPr>
          <w:rFonts w:ascii="Times New Roman" w:hAnsi="Times New Roman"/>
          <w:sz w:val="18"/>
          <w:szCs w:val="18"/>
        </w:rPr>
      </w:pPr>
    </w:p>
    <w:p w14:paraId="26D3897F" w14:textId="77777777" w:rsidR="00EA6B19" w:rsidRPr="00B76166" w:rsidRDefault="00EA6B19" w:rsidP="00AB4FD1">
      <w:pPr>
        <w:spacing w:after="0" w:line="240" w:lineRule="auto"/>
        <w:rPr>
          <w:rFonts w:ascii="Times New Roman" w:hAnsi="Times New Roman"/>
          <w:sz w:val="18"/>
          <w:szCs w:val="18"/>
        </w:rPr>
      </w:pPr>
    </w:p>
    <w:p w14:paraId="3C063C39" w14:textId="77777777" w:rsidR="00EA6B19" w:rsidRPr="00B76166" w:rsidRDefault="00EA6B19" w:rsidP="00AB4FD1">
      <w:pPr>
        <w:spacing w:after="0" w:line="240" w:lineRule="auto"/>
        <w:rPr>
          <w:rFonts w:ascii="Times New Roman" w:hAnsi="Times New Roman"/>
          <w:sz w:val="18"/>
          <w:szCs w:val="18"/>
        </w:rPr>
      </w:pPr>
    </w:p>
    <w:p w14:paraId="19346D26" w14:textId="066685AD" w:rsidR="00BD37FC" w:rsidRPr="00B76166" w:rsidRDefault="00F30F55" w:rsidP="00F31396">
      <w:pPr>
        <w:spacing w:after="0" w:line="240" w:lineRule="auto"/>
        <w:jc w:val="both"/>
        <w:rPr>
          <w:rFonts w:ascii="Times New Roman" w:hAnsi="Times New Roman"/>
          <w:sz w:val="18"/>
          <w:szCs w:val="18"/>
        </w:rPr>
      </w:pPr>
      <w:r w:rsidRPr="00B76166">
        <w:rPr>
          <w:rFonts w:ascii="Times New Roman" w:hAnsi="Times New Roman"/>
          <w:sz w:val="18"/>
          <w:szCs w:val="18"/>
        </w:rPr>
        <w:t xml:space="preserve"> </w:t>
      </w:r>
    </w:p>
    <w:p w14:paraId="0B4C0B79" w14:textId="77777777" w:rsidR="00BD37FC" w:rsidRPr="00B76166" w:rsidRDefault="00BD37FC" w:rsidP="00B4519D">
      <w:pPr>
        <w:suppressAutoHyphens/>
        <w:spacing w:after="0" w:line="240" w:lineRule="auto"/>
        <w:jc w:val="center"/>
        <w:rPr>
          <w:rFonts w:ascii="Times New Roman" w:hAnsi="Times New Roman"/>
          <w:sz w:val="18"/>
          <w:szCs w:val="18"/>
          <w:lang w:eastAsia="ar-SA"/>
        </w:rPr>
      </w:pPr>
    </w:p>
    <w:p w14:paraId="16E55FA9" w14:textId="77777777" w:rsidR="00321DC3" w:rsidRDefault="00321DC3" w:rsidP="00F31396">
      <w:pPr>
        <w:autoSpaceDE w:val="0"/>
        <w:autoSpaceDN w:val="0"/>
        <w:adjustRightInd w:val="0"/>
        <w:spacing w:after="0" w:line="240" w:lineRule="auto"/>
        <w:jc w:val="both"/>
        <w:rPr>
          <w:rFonts w:ascii="Times New Roman" w:hAnsi="Times New Roman"/>
          <w:sz w:val="18"/>
          <w:szCs w:val="18"/>
        </w:rPr>
      </w:pPr>
    </w:p>
    <w:p w14:paraId="78939675" w14:textId="77777777" w:rsidR="00321DC3" w:rsidRDefault="00321DC3" w:rsidP="00F31396">
      <w:pPr>
        <w:autoSpaceDE w:val="0"/>
        <w:autoSpaceDN w:val="0"/>
        <w:adjustRightInd w:val="0"/>
        <w:spacing w:after="0" w:line="240" w:lineRule="auto"/>
        <w:jc w:val="both"/>
        <w:rPr>
          <w:rFonts w:ascii="Times New Roman" w:hAnsi="Times New Roman"/>
          <w:sz w:val="18"/>
          <w:szCs w:val="18"/>
        </w:rPr>
      </w:pPr>
    </w:p>
    <w:p w14:paraId="40331457" w14:textId="77777777" w:rsidR="006A412C" w:rsidRDefault="006A412C" w:rsidP="00F31396">
      <w:pPr>
        <w:autoSpaceDE w:val="0"/>
        <w:autoSpaceDN w:val="0"/>
        <w:adjustRightInd w:val="0"/>
        <w:spacing w:after="0" w:line="240" w:lineRule="auto"/>
        <w:jc w:val="both"/>
        <w:rPr>
          <w:rFonts w:ascii="Times New Roman" w:hAnsi="Times New Roman"/>
          <w:sz w:val="18"/>
          <w:szCs w:val="18"/>
        </w:rPr>
      </w:pPr>
    </w:p>
    <w:p w14:paraId="02A02B32" w14:textId="77777777" w:rsidR="006A412C" w:rsidRDefault="006A412C" w:rsidP="00F31396">
      <w:pPr>
        <w:autoSpaceDE w:val="0"/>
        <w:autoSpaceDN w:val="0"/>
        <w:adjustRightInd w:val="0"/>
        <w:spacing w:after="0" w:line="240" w:lineRule="auto"/>
        <w:jc w:val="both"/>
        <w:rPr>
          <w:rFonts w:ascii="Times New Roman" w:hAnsi="Times New Roman"/>
          <w:sz w:val="18"/>
          <w:szCs w:val="18"/>
        </w:rPr>
      </w:pPr>
    </w:p>
    <w:p w14:paraId="5A2E24C9"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374606B7"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147C7034"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04E92694"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7F79AB44"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79AC560C" w14:textId="77777777" w:rsidR="00FE000F" w:rsidRPr="00B76166" w:rsidRDefault="00FE000F" w:rsidP="00F31396">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7A2D5CC9"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A67EA">
                    <w:rPr>
                      <w:rFonts w:ascii="Times New Roman" w:hAnsi="Times New Roman"/>
                      <w:sz w:val="20"/>
                      <w:szCs w:val="20"/>
                    </w:rPr>
                    <w:t>09.</w:t>
                  </w:r>
                  <w:r w:rsidR="003757B2">
                    <w:rPr>
                      <w:rFonts w:ascii="Times New Roman" w:hAnsi="Times New Roman"/>
                      <w:sz w:val="20"/>
                      <w:szCs w:val="20"/>
                    </w:rPr>
                    <w:t>04</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506AE89" w14:textId="77777777" w:rsidR="008D6C14" w:rsidRDefault="008D6C14" w:rsidP="00F37CE2">
      <w:pPr>
        <w:spacing w:after="0" w:line="240" w:lineRule="auto"/>
        <w:rPr>
          <w:rFonts w:ascii="Times New Roman" w:hAnsi="Times New Roman"/>
          <w:sz w:val="18"/>
          <w:szCs w:val="18"/>
        </w:rPr>
      </w:pPr>
    </w:p>
    <w:p w14:paraId="1C62A5D9" w14:textId="77777777" w:rsidR="008D6C14" w:rsidRDefault="008D6C14" w:rsidP="00F37CE2">
      <w:pPr>
        <w:spacing w:after="0" w:line="240" w:lineRule="auto"/>
        <w:rPr>
          <w:rFonts w:ascii="Times New Roman" w:hAnsi="Times New Roman"/>
          <w:sz w:val="18"/>
          <w:szCs w:val="18"/>
        </w:rPr>
      </w:pPr>
    </w:p>
    <w:p w14:paraId="0F814064" w14:textId="77777777" w:rsidR="008D6C14" w:rsidRDefault="008D6C14" w:rsidP="00F37CE2">
      <w:pPr>
        <w:spacing w:after="0" w:line="240" w:lineRule="auto"/>
        <w:rPr>
          <w:rFonts w:ascii="Times New Roman" w:hAnsi="Times New Roman"/>
          <w:sz w:val="18"/>
          <w:szCs w:val="18"/>
        </w:rPr>
      </w:pPr>
    </w:p>
    <w:p w14:paraId="60C475C6" w14:textId="77777777" w:rsidR="00F37CE2" w:rsidRDefault="00F37CE2" w:rsidP="00F37CE2">
      <w:pPr>
        <w:spacing w:after="0" w:line="240" w:lineRule="auto"/>
        <w:rPr>
          <w:rFonts w:ascii="Times New Roman" w:hAnsi="Times New Roman"/>
          <w:sz w:val="18"/>
          <w:szCs w:val="18"/>
        </w:rPr>
      </w:pPr>
    </w:p>
    <w:p w14:paraId="6BE710CF" w14:textId="77777777" w:rsidR="00F37CE2" w:rsidRDefault="00F37CE2" w:rsidP="00F37CE2">
      <w:pPr>
        <w:spacing w:after="0" w:line="240" w:lineRule="auto"/>
        <w:rPr>
          <w:rFonts w:ascii="Times New Roman" w:hAnsi="Times New Roman"/>
          <w:sz w:val="18"/>
          <w:szCs w:val="18"/>
        </w:rPr>
      </w:pPr>
    </w:p>
    <w:p w14:paraId="1A7CB3E9" w14:textId="77777777" w:rsidR="00F37CE2" w:rsidRDefault="00F37CE2" w:rsidP="00F37CE2">
      <w:pPr>
        <w:spacing w:after="0" w:line="240" w:lineRule="auto"/>
        <w:rPr>
          <w:rFonts w:ascii="Times New Roman" w:hAnsi="Times New Roman"/>
          <w:sz w:val="18"/>
          <w:szCs w:val="18"/>
        </w:rPr>
      </w:pPr>
    </w:p>
    <w:p w14:paraId="34EA4A50" w14:textId="77777777" w:rsidR="00EA67EA" w:rsidRDefault="00EA67EA" w:rsidP="00F37CE2">
      <w:pPr>
        <w:spacing w:after="0" w:line="240" w:lineRule="auto"/>
        <w:rPr>
          <w:rFonts w:ascii="Times New Roman" w:hAnsi="Times New Roman"/>
          <w:sz w:val="18"/>
          <w:szCs w:val="18"/>
        </w:rPr>
      </w:pPr>
    </w:p>
    <w:p w14:paraId="1B31A01B" w14:textId="77777777" w:rsidR="00EA67EA" w:rsidRDefault="00EA67EA" w:rsidP="00F37CE2">
      <w:pPr>
        <w:spacing w:after="0" w:line="240" w:lineRule="auto"/>
        <w:rPr>
          <w:rFonts w:ascii="Times New Roman" w:hAnsi="Times New Roman"/>
          <w:sz w:val="18"/>
          <w:szCs w:val="18"/>
        </w:rPr>
      </w:pPr>
    </w:p>
    <w:p w14:paraId="59D7E966" w14:textId="77777777" w:rsidR="00EA67EA" w:rsidRDefault="00EA67EA" w:rsidP="00F37CE2">
      <w:pPr>
        <w:spacing w:after="0" w:line="240" w:lineRule="auto"/>
        <w:rPr>
          <w:rFonts w:ascii="Times New Roman" w:hAnsi="Times New Roman"/>
          <w:sz w:val="18"/>
          <w:szCs w:val="18"/>
        </w:rPr>
      </w:pPr>
    </w:p>
    <w:p w14:paraId="4B21D3BB" w14:textId="77777777" w:rsidR="00EA67EA" w:rsidRDefault="00EA67EA" w:rsidP="00F37CE2">
      <w:pPr>
        <w:spacing w:after="0" w:line="240" w:lineRule="auto"/>
        <w:rPr>
          <w:rFonts w:ascii="Times New Roman" w:hAnsi="Times New Roman"/>
          <w:sz w:val="18"/>
          <w:szCs w:val="18"/>
        </w:rPr>
      </w:pPr>
    </w:p>
    <w:p w14:paraId="6BC4996D" w14:textId="77777777" w:rsidR="00EA67EA" w:rsidRDefault="00EA67EA" w:rsidP="00F37CE2">
      <w:pPr>
        <w:spacing w:after="0" w:line="240" w:lineRule="auto"/>
        <w:rPr>
          <w:rFonts w:ascii="Times New Roman" w:hAnsi="Times New Roman"/>
          <w:sz w:val="18"/>
          <w:szCs w:val="18"/>
        </w:rPr>
      </w:pPr>
    </w:p>
    <w:p w14:paraId="5415276F" w14:textId="77777777" w:rsidR="001B5A8F" w:rsidRDefault="001B5A8F" w:rsidP="00F37CE2">
      <w:pPr>
        <w:spacing w:after="0" w:line="240" w:lineRule="auto"/>
        <w:rPr>
          <w:rFonts w:ascii="Times New Roman" w:hAnsi="Times New Roman"/>
          <w:sz w:val="18"/>
          <w:szCs w:val="18"/>
        </w:rPr>
      </w:pPr>
    </w:p>
    <w:p w14:paraId="4A96B6E6" w14:textId="77777777" w:rsidR="001B5A8F" w:rsidRDefault="001B5A8F" w:rsidP="00F37CE2">
      <w:pPr>
        <w:spacing w:after="0" w:line="240" w:lineRule="auto"/>
        <w:rPr>
          <w:rFonts w:ascii="Times New Roman" w:hAnsi="Times New Roman"/>
          <w:sz w:val="18"/>
          <w:szCs w:val="18"/>
        </w:rPr>
      </w:pPr>
    </w:p>
    <w:p w14:paraId="3D0EBBE6" w14:textId="77777777" w:rsidR="00F37CE2" w:rsidRDefault="00F37CE2" w:rsidP="00F37CE2">
      <w:pPr>
        <w:spacing w:after="0" w:line="240" w:lineRule="auto"/>
        <w:rPr>
          <w:rFonts w:ascii="Times New Roman" w:hAnsi="Times New Roman"/>
          <w:sz w:val="18"/>
          <w:szCs w:val="18"/>
        </w:rPr>
      </w:pPr>
    </w:p>
    <w:p w14:paraId="794B409E" w14:textId="77777777" w:rsidR="00F37CE2" w:rsidRDefault="00F37CE2" w:rsidP="00F37CE2">
      <w:pPr>
        <w:spacing w:after="0" w:line="240" w:lineRule="auto"/>
        <w:rPr>
          <w:rFonts w:ascii="Times New Roman" w:hAnsi="Times New Roman"/>
          <w:sz w:val="18"/>
          <w:szCs w:val="18"/>
        </w:rPr>
      </w:pPr>
    </w:p>
    <w:p w14:paraId="56FAD3F9" w14:textId="77777777" w:rsidR="00F37CE2" w:rsidRDefault="00F37CE2" w:rsidP="00F37CE2">
      <w:pPr>
        <w:spacing w:after="0" w:line="240" w:lineRule="auto"/>
        <w:rPr>
          <w:rFonts w:ascii="Times New Roman" w:hAnsi="Times New Roman"/>
          <w:sz w:val="18"/>
          <w:szCs w:val="18"/>
        </w:rPr>
      </w:pPr>
    </w:p>
    <w:p w14:paraId="0422C831" w14:textId="77777777" w:rsidR="00F37CE2" w:rsidRDefault="00F37CE2" w:rsidP="00437D07">
      <w:pPr>
        <w:spacing w:after="0" w:line="240" w:lineRule="auto"/>
        <w:jc w:val="both"/>
        <w:rPr>
          <w:rFonts w:ascii="Times New Roman" w:hAnsi="Times New Roman"/>
          <w:sz w:val="18"/>
          <w:szCs w:val="18"/>
        </w:rPr>
      </w:pPr>
    </w:p>
    <w:sectPr w:rsidR="00F37CE2" w:rsidSect="006A412C">
      <w:headerReference w:type="default" r:id="rId27"/>
      <w:pgSz w:w="11906" w:h="16838"/>
      <w:pgMar w:top="868" w:right="709"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5D8D2" w14:textId="77777777" w:rsidR="00054969" w:rsidRDefault="00054969" w:rsidP="001952B6">
      <w:pPr>
        <w:spacing w:after="0" w:line="240" w:lineRule="auto"/>
      </w:pPr>
      <w:r>
        <w:separator/>
      </w:r>
    </w:p>
  </w:endnote>
  <w:endnote w:type="continuationSeparator" w:id="0">
    <w:p w14:paraId="3B7A95A0" w14:textId="77777777" w:rsidR="00054969" w:rsidRDefault="0005496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20024" w14:textId="77777777" w:rsidR="004E3D61" w:rsidRDefault="004E3D61">
    <w:pPr>
      <w:pStyle w:val="af2"/>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end"/>
    </w:r>
  </w:p>
  <w:p w14:paraId="2D4C0EE4" w14:textId="77777777" w:rsidR="004E3D61" w:rsidRDefault="004E3D61">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B4E79" w14:textId="77777777" w:rsidR="004E3D61" w:rsidRDefault="004E3D61">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9CFF2" w14:textId="77777777" w:rsidR="004E3D61" w:rsidRDefault="004E3D61">
    <w:pPr>
      <w:pStyle w:val="af2"/>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end"/>
    </w:r>
  </w:p>
  <w:p w14:paraId="210B5C5F" w14:textId="77777777" w:rsidR="004E3D61" w:rsidRDefault="004E3D61">
    <w:pPr>
      <w:pStyle w:val="af2"/>
      <w:ind w:right="360"/>
    </w:pPr>
  </w:p>
  <w:p w14:paraId="4BE36534" w14:textId="77777777" w:rsidR="004E3D61" w:rsidRDefault="004E3D6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97012" w14:textId="77777777" w:rsidR="004E3D61" w:rsidRDefault="004E3D61">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22244" w14:textId="77777777" w:rsidR="004E3D61" w:rsidRDefault="004E3D61">
    <w:pPr>
      <w:pStyle w:val="af2"/>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end"/>
    </w:r>
  </w:p>
  <w:p w14:paraId="59695C60" w14:textId="77777777" w:rsidR="004E3D61" w:rsidRDefault="004E3D61">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906EE" w14:textId="77777777" w:rsidR="004E3D61" w:rsidRDefault="004E3D61">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7BC1E" w14:textId="77777777" w:rsidR="00054969" w:rsidRDefault="00054969" w:rsidP="001952B6">
      <w:pPr>
        <w:spacing w:after="0" w:line="240" w:lineRule="auto"/>
      </w:pPr>
      <w:r>
        <w:separator/>
      </w:r>
    </w:p>
  </w:footnote>
  <w:footnote w:type="continuationSeparator" w:id="0">
    <w:p w14:paraId="3B4C0E51" w14:textId="77777777" w:rsidR="00054969" w:rsidRDefault="0005496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768DD" w14:textId="77777777" w:rsidR="004E3D61" w:rsidRDefault="004E3D61">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102ED149" w14:textId="77777777" w:rsidR="004E3D61" w:rsidRDefault="004E3D6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DBEF6" w14:textId="77777777" w:rsidR="004E3D61" w:rsidRDefault="004E3D61">
    <w:pPr>
      <w:pStyle w:val="a9"/>
      <w:framePr w:wrap="around" w:vAnchor="text" w:hAnchor="margin" w:xAlign="center" w:y="1"/>
      <w:jc w:val="center"/>
    </w:pPr>
  </w:p>
  <w:p w14:paraId="7AD3BACE" w14:textId="77777777" w:rsidR="004E3D61" w:rsidRDefault="004E3D61">
    <w:pPr>
      <w:pStyle w:val="a9"/>
      <w:framePr w:wrap="around" w:vAnchor="text" w:hAnchor="margin" w:xAlign="center" w:y="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8F608" w14:textId="77777777" w:rsidR="004E3D61" w:rsidRDefault="004E3D61">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71D34188" w14:textId="77777777" w:rsidR="004E3D61" w:rsidRDefault="004E3D61">
    <w:pPr>
      <w:pStyle w:val="a9"/>
    </w:pPr>
  </w:p>
  <w:p w14:paraId="5085FA30" w14:textId="77777777" w:rsidR="004E3D61" w:rsidRDefault="004E3D6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C39D0" w14:textId="77777777" w:rsidR="004E3D61" w:rsidRDefault="004E3D61">
    <w:pPr>
      <w:pStyle w:val="a9"/>
      <w:framePr w:wrap="around" w:vAnchor="text" w:hAnchor="margin" w:xAlign="center" w:y="1"/>
      <w:jc w:val="center"/>
    </w:pPr>
  </w:p>
  <w:p w14:paraId="7FB298AE" w14:textId="77777777" w:rsidR="004E3D61" w:rsidRDefault="004E3D6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5A834" w14:textId="77777777" w:rsidR="004E3D61" w:rsidRDefault="004E3D61" w:rsidP="004E3D61">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00F2AFF5" w14:textId="77777777" w:rsidR="004E3D61" w:rsidRDefault="004E3D61">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D03FF" w14:textId="77777777" w:rsidR="004E3D61" w:rsidRDefault="004E3D61" w:rsidP="004E3D61">
    <w:pPr>
      <w:pStyle w:val="a9"/>
      <w:framePr w:wrap="around" w:vAnchor="text" w:hAnchor="margin" w:xAlign="center" w:y="1"/>
      <w:jc w:val="center"/>
    </w:pPr>
  </w:p>
  <w:p w14:paraId="21CF3783" w14:textId="77777777" w:rsidR="004E3D61" w:rsidRDefault="004E3D61" w:rsidP="004E3D61">
    <w:pPr>
      <w:pStyle w:val="a9"/>
      <w:framePr w:wrap="around" w:vAnchor="text" w:hAnchor="margin" w:xAlign="center" w:y="1"/>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3B680" w14:textId="77777777" w:rsidR="004E3D61" w:rsidRPr="00D96366" w:rsidRDefault="004E3D61" w:rsidP="00321DC3">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8D183E"/>
    <w:multiLevelType w:val="hybridMultilevel"/>
    <w:tmpl w:val="74B82A04"/>
    <w:lvl w:ilvl="0" w:tplc="4B7073E6">
      <w:start w:val="7"/>
      <w:numFmt w:val="decimal"/>
      <w:lvlText w:val="%1."/>
      <w:lvlJc w:val="left"/>
      <w:pPr>
        <w:ind w:left="1069" w:hanging="360"/>
      </w:pPr>
    </w:lvl>
    <w:lvl w:ilvl="1" w:tplc="A4503DDC">
      <w:start w:val="1"/>
      <w:numFmt w:val="lowerLetter"/>
      <w:lvlText w:val="%2."/>
      <w:lvlJc w:val="left"/>
      <w:pPr>
        <w:ind w:left="1789" w:hanging="360"/>
      </w:pPr>
    </w:lvl>
    <w:lvl w:ilvl="2" w:tplc="69EAC3A4">
      <w:start w:val="1"/>
      <w:numFmt w:val="lowerRoman"/>
      <w:lvlText w:val="%3."/>
      <w:lvlJc w:val="right"/>
      <w:pPr>
        <w:ind w:left="2509" w:hanging="180"/>
      </w:pPr>
    </w:lvl>
    <w:lvl w:ilvl="3" w:tplc="DEFA98B8">
      <w:start w:val="1"/>
      <w:numFmt w:val="decimal"/>
      <w:lvlText w:val="%4."/>
      <w:lvlJc w:val="left"/>
      <w:pPr>
        <w:ind w:left="3229" w:hanging="360"/>
      </w:pPr>
    </w:lvl>
    <w:lvl w:ilvl="4" w:tplc="670EF58E">
      <w:start w:val="1"/>
      <w:numFmt w:val="lowerLetter"/>
      <w:lvlText w:val="%5."/>
      <w:lvlJc w:val="left"/>
      <w:pPr>
        <w:ind w:left="3949" w:hanging="360"/>
      </w:pPr>
    </w:lvl>
    <w:lvl w:ilvl="5" w:tplc="F32C9D90">
      <w:start w:val="1"/>
      <w:numFmt w:val="lowerRoman"/>
      <w:lvlText w:val="%6."/>
      <w:lvlJc w:val="right"/>
      <w:pPr>
        <w:ind w:left="4669" w:hanging="180"/>
      </w:pPr>
    </w:lvl>
    <w:lvl w:ilvl="6" w:tplc="09567098">
      <w:start w:val="1"/>
      <w:numFmt w:val="decimal"/>
      <w:lvlText w:val="%7."/>
      <w:lvlJc w:val="left"/>
      <w:pPr>
        <w:ind w:left="5389" w:hanging="360"/>
      </w:pPr>
    </w:lvl>
    <w:lvl w:ilvl="7" w:tplc="0436CA02">
      <w:start w:val="1"/>
      <w:numFmt w:val="lowerLetter"/>
      <w:lvlText w:val="%8."/>
      <w:lvlJc w:val="left"/>
      <w:pPr>
        <w:ind w:left="6109" w:hanging="360"/>
      </w:pPr>
    </w:lvl>
    <w:lvl w:ilvl="8" w:tplc="50B827F2">
      <w:start w:val="1"/>
      <w:numFmt w:val="lowerRoman"/>
      <w:lvlText w:val="%9."/>
      <w:lvlJc w:val="right"/>
      <w:pPr>
        <w:ind w:left="6829" w:hanging="180"/>
      </w:pPr>
    </w:lvl>
  </w:abstractNum>
  <w:abstractNum w:abstractNumId="13">
    <w:nsid w:val="374F0200"/>
    <w:multiLevelType w:val="multilevel"/>
    <w:tmpl w:val="EB303864"/>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3"/>
  </w:num>
  <w:num w:numId="3">
    <w:abstractNumId w:val="7"/>
  </w:num>
  <w:num w:numId="4">
    <w:abstractNumId w:val="10"/>
  </w:num>
  <w:num w:numId="5">
    <w:abstractNumId w:val="17"/>
  </w:num>
  <w:num w:numId="6">
    <w:abstractNumId w:val="1"/>
  </w:num>
  <w:num w:numId="7">
    <w:abstractNumId w:val="3"/>
  </w:num>
  <w:num w:numId="8">
    <w:abstractNumId w:val="16"/>
  </w:num>
  <w:num w:numId="9">
    <w:abstractNumId w:val="15"/>
  </w:num>
  <w:num w:numId="10">
    <w:abstractNumId w:val="14"/>
  </w:num>
  <w:num w:numId="11">
    <w:abstractNumId w:val="4"/>
  </w:num>
  <w:num w:numId="12">
    <w:abstractNumId w:val="19"/>
  </w:num>
  <w:num w:numId="13">
    <w:abstractNumId w:val="9"/>
  </w:num>
  <w:num w:numId="14">
    <w:abstractNumId w:val="20"/>
  </w:num>
  <w:num w:numId="15">
    <w:abstractNumId w:val="6"/>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12"/>
  </w:num>
  <w:num w:numId="22">
    <w:abstractNumId w:val="5"/>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1CD"/>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4969"/>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70B"/>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326C"/>
    <w:rsid w:val="00144CF5"/>
    <w:rsid w:val="001464B4"/>
    <w:rsid w:val="00147251"/>
    <w:rsid w:val="0014762A"/>
    <w:rsid w:val="001516DC"/>
    <w:rsid w:val="00152181"/>
    <w:rsid w:val="00154D82"/>
    <w:rsid w:val="001555D2"/>
    <w:rsid w:val="00157C07"/>
    <w:rsid w:val="001631C3"/>
    <w:rsid w:val="001663AB"/>
    <w:rsid w:val="00173443"/>
    <w:rsid w:val="00184002"/>
    <w:rsid w:val="001939CC"/>
    <w:rsid w:val="001952B6"/>
    <w:rsid w:val="001A3704"/>
    <w:rsid w:val="001B37F0"/>
    <w:rsid w:val="001B5A8F"/>
    <w:rsid w:val="001B638F"/>
    <w:rsid w:val="001B6CB7"/>
    <w:rsid w:val="001B72C8"/>
    <w:rsid w:val="001C3755"/>
    <w:rsid w:val="001C418C"/>
    <w:rsid w:val="001C649D"/>
    <w:rsid w:val="001D10C0"/>
    <w:rsid w:val="001D11DA"/>
    <w:rsid w:val="001D41E3"/>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4627B"/>
    <w:rsid w:val="002513DE"/>
    <w:rsid w:val="002550D2"/>
    <w:rsid w:val="0026081A"/>
    <w:rsid w:val="00262AC4"/>
    <w:rsid w:val="002632E9"/>
    <w:rsid w:val="00263C42"/>
    <w:rsid w:val="00270329"/>
    <w:rsid w:val="00271F8D"/>
    <w:rsid w:val="00275CD2"/>
    <w:rsid w:val="002760F6"/>
    <w:rsid w:val="00282A6F"/>
    <w:rsid w:val="00290292"/>
    <w:rsid w:val="00291032"/>
    <w:rsid w:val="00291C1A"/>
    <w:rsid w:val="00293EE9"/>
    <w:rsid w:val="002A4F02"/>
    <w:rsid w:val="002B1914"/>
    <w:rsid w:val="002B1B95"/>
    <w:rsid w:val="002B5C84"/>
    <w:rsid w:val="002B67BC"/>
    <w:rsid w:val="002C153D"/>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74DD"/>
    <w:rsid w:val="00321DC3"/>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57B2"/>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D32BA"/>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5835"/>
    <w:rsid w:val="00437D07"/>
    <w:rsid w:val="004406EB"/>
    <w:rsid w:val="004440B3"/>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0C05"/>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3D61"/>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5469"/>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A412C"/>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6CA"/>
    <w:rsid w:val="006D6D21"/>
    <w:rsid w:val="006E1A0E"/>
    <w:rsid w:val="006E1AE2"/>
    <w:rsid w:val="006E2531"/>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18D5"/>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7F4BD2"/>
    <w:rsid w:val="00800E4F"/>
    <w:rsid w:val="00804F8B"/>
    <w:rsid w:val="008053AF"/>
    <w:rsid w:val="008056EB"/>
    <w:rsid w:val="00805D9A"/>
    <w:rsid w:val="008104D6"/>
    <w:rsid w:val="00811503"/>
    <w:rsid w:val="00814C41"/>
    <w:rsid w:val="008153BF"/>
    <w:rsid w:val="00817C81"/>
    <w:rsid w:val="008203F0"/>
    <w:rsid w:val="00820DAC"/>
    <w:rsid w:val="0082129F"/>
    <w:rsid w:val="00821F01"/>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D6C14"/>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A97"/>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730C5"/>
    <w:rsid w:val="0098363E"/>
    <w:rsid w:val="00983823"/>
    <w:rsid w:val="00983C0F"/>
    <w:rsid w:val="00984CC8"/>
    <w:rsid w:val="00985842"/>
    <w:rsid w:val="009863A2"/>
    <w:rsid w:val="0098702A"/>
    <w:rsid w:val="00987A49"/>
    <w:rsid w:val="00990F52"/>
    <w:rsid w:val="00991790"/>
    <w:rsid w:val="00991966"/>
    <w:rsid w:val="00991F70"/>
    <w:rsid w:val="00994A51"/>
    <w:rsid w:val="00994D59"/>
    <w:rsid w:val="00997264"/>
    <w:rsid w:val="009A0D15"/>
    <w:rsid w:val="009A21A1"/>
    <w:rsid w:val="009A404E"/>
    <w:rsid w:val="009A4322"/>
    <w:rsid w:val="009A45FC"/>
    <w:rsid w:val="009A57B2"/>
    <w:rsid w:val="009A75B0"/>
    <w:rsid w:val="009B3A06"/>
    <w:rsid w:val="009C0778"/>
    <w:rsid w:val="009C21ED"/>
    <w:rsid w:val="009C221E"/>
    <w:rsid w:val="009C25E5"/>
    <w:rsid w:val="009C3329"/>
    <w:rsid w:val="009C41A4"/>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9F5F6B"/>
    <w:rsid w:val="00A0576D"/>
    <w:rsid w:val="00A06B98"/>
    <w:rsid w:val="00A06F18"/>
    <w:rsid w:val="00A10397"/>
    <w:rsid w:val="00A11865"/>
    <w:rsid w:val="00A15CDB"/>
    <w:rsid w:val="00A16493"/>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377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36A9"/>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76166"/>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C6B7E"/>
    <w:rsid w:val="00CD115F"/>
    <w:rsid w:val="00CD6239"/>
    <w:rsid w:val="00CD7EFB"/>
    <w:rsid w:val="00CE16D2"/>
    <w:rsid w:val="00CF1607"/>
    <w:rsid w:val="00CF180F"/>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0949"/>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8BC"/>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7EA"/>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37CE2"/>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3F15"/>
    <w:rsid w:val="00FD6AAF"/>
    <w:rsid w:val="00FD7274"/>
    <w:rsid w:val="00FE000F"/>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login.consultant.ru/link/?req=doc&amp;base=LAW&amp;n=490975"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login.consultant.ru/link/?req=doc&amp;base=LAW&amp;n=490975"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login.consultant.ru/link/?req=doc&amp;base=LAW&amp;n=4909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login.consultant.ru/link/?req=doc&amp;base=LAW&amp;n=490975"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21BBC-1F28-4D81-AA3F-BED2B090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49</Pages>
  <Words>20292</Words>
  <Characters>115669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92</cp:revision>
  <cp:lastPrinted>2018-03-15T07:26:00Z</cp:lastPrinted>
  <dcterms:created xsi:type="dcterms:W3CDTF">2023-03-21T05:28:00Z</dcterms:created>
  <dcterms:modified xsi:type="dcterms:W3CDTF">2025-04-11T06:32:00Z</dcterms:modified>
</cp:coreProperties>
</file>